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BF0C96" w14:textId="77777777" w:rsidR="00083522" w:rsidRPr="00083522" w:rsidRDefault="00083522" w:rsidP="00083522">
      <w:pPr>
        <w:ind w:left="-720"/>
        <w:jc w:val="center"/>
        <w:rPr>
          <w:rFonts w:ascii="Times New Roman" w:hAnsi="Times New Roman" w:cs="Times New Roman"/>
          <w:b/>
        </w:rPr>
      </w:pPr>
      <w:r w:rsidRPr="00083522">
        <w:rPr>
          <w:rFonts w:ascii="Times New Roman" w:hAnsi="Times New Roman" w:cs="Times New Roman"/>
          <w:b/>
          <w:noProof/>
        </w:rPr>
        <w:drawing>
          <wp:inline distT="0" distB="0" distL="0" distR="0" wp14:anchorId="2CE33762" wp14:editId="1269C1D0">
            <wp:extent cx="647700" cy="636423"/>
            <wp:effectExtent l="0" t="0" r="0" b="0"/>
            <wp:docPr id="1" name="Рисунок 3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560" cy="637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529881" w14:textId="77777777" w:rsidR="00083522" w:rsidRPr="00083522" w:rsidRDefault="00083522" w:rsidP="00083522">
      <w:pPr>
        <w:tabs>
          <w:tab w:val="left" w:pos="142"/>
        </w:tabs>
        <w:ind w:left="-720"/>
        <w:jc w:val="center"/>
        <w:rPr>
          <w:rFonts w:ascii="Times New Roman" w:hAnsi="Times New Roman" w:cs="Times New Roman"/>
          <w:b/>
        </w:rPr>
      </w:pPr>
      <w:r w:rsidRPr="00083522">
        <w:rPr>
          <w:rFonts w:ascii="Times New Roman" w:hAnsi="Times New Roman" w:cs="Times New Roman"/>
          <w:b/>
        </w:rPr>
        <w:t xml:space="preserve">СОБРАНИЕ ДЕПУТАТОВ </w:t>
      </w:r>
    </w:p>
    <w:p w14:paraId="2CB167AE" w14:textId="77777777" w:rsidR="00083522" w:rsidRPr="00083522" w:rsidRDefault="00083522" w:rsidP="00083522">
      <w:pPr>
        <w:tabs>
          <w:tab w:val="left" w:pos="142"/>
        </w:tabs>
        <w:ind w:left="-720"/>
        <w:jc w:val="center"/>
        <w:rPr>
          <w:rFonts w:ascii="Times New Roman" w:hAnsi="Times New Roman" w:cs="Times New Roman"/>
          <w:b/>
        </w:rPr>
      </w:pPr>
      <w:r w:rsidRPr="00083522">
        <w:rPr>
          <w:rFonts w:ascii="Times New Roman" w:hAnsi="Times New Roman" w:cs="Times New Roman"/>
          <w:b/>
        </w:rPr>
        <w:t>ПЕРВОМАЙСКОГО СЕЛЬСКОГО ПОСЕЛЕНИЯ</w:t>
      </w:r>
    </w:p>
    <w:p w14:paraId="11A4F88A" w14:textId="77777777" w:rsidR="004D7F62" w:rsidRPr="00083522" w:rsidRDefault="004D7F62" w:rsidP="004D7F62">
      <w:pPr>
        <w:ind w:left="-720"/>
        <w:jc w:val="center"/>
        <w:rPr>
          <w:rFonts w:ascii="Times New Roman" w:hAnsi="Times New Roman" w:cs="Times New Roman"/>
          <w:b/>
        </w:rPr>
      </w:pPr>
    </w:p>
    <w:p w14:paraId="00DF6E39" w14:textId="77777777" w:rsidR="004D7F62" w:rsidRPr="00083522" w:rsidRDefault="004D7F62" w:rsidP="004D7F62">
      <w:pPr>
        <w:ind w:left="-720"/>
        <w:jc w:val="center"/>
        <w:rPr>
          <w:rFonts w:ascii="Times New Roman" w:hAnsi="Times New Roman" w:cs="Times New Roman"/>
          <w:b/>
        </w:rPr>
      </w:pPr>
    </w:p>
    <w:p w14:paraId="16943B01" w14:textId="00901A14" w:rsidR="004D7F62" w:rsidRPr="00083522" w:rsidRDefault="007E0922" w:rsidP="004D7F62">
      <w:pPr>
        <w:ind w:left="-720" w:firstLine="708"/>
        <w:rPr>
          <w:rFonts w:ascii="Times New Roman" w:hAnsi="Times New Roman" w:cs="Times New Roman"/>
          <w:b/>
        </w:rPr>
      </w:pPr>
      <w:r w:rsidRPr="00083522">
        <w:rPr>
          <w:rFonts w:ascii="Times New Roman" w:hAnsi="Times New Roman" w:cs="Times New Roman"/>
          <w:b/>
        </w:rPr>
        <w:t>1</w:t>
      </w:r>
      <w:r w:rsidR="00083522">
        <w:rPr>
          <w:rFonts w:ascii="Times New Roman" w:hAnsi="Times New Roman" w:cs="Times New Roman"/>
          <w:b/>
        </w:rPr>
        <w:t>9</w:t>
      </w:r>
      <w:r w:rsidR="004D7F62" w:rsidRPr="00083522">
        <w:rPr>
          <w:rFonts w:ascii="Times New Roman" w:hAnsi="Times New Roman" w:cs="Times New Roman"/>
          <w:b/>
        </w:rPr>
        <w:t xml:space="preserve">.02.2025                     </w:t>
      </w:r>
      <w:r w:rsidR="00083522">
        <w:rPr>
          <w:rFonts w:ascii="Times New Roman" w:hAnsi="Times New Roman" w:cs="Times New Roman"/>
          <w:b/>
        </w:rPr>
        <w:t xml:space="preserve">                </w:t>
      </w:r>
      <w:r w:rsidR="004D7F62" w:rsidRPr="00083522">
        <w:rPr>
          <w:rFonts w:ascii="Times New Roman" w:hAnsi="Times New Roman" w:cs="Times New Roman"/>
          <w:b/>
        </w:rPr>
        <w:t xml:space="preserve">      РЕШЕНИЕ № </w:t>
      </w:r>
      <w:r w:rsidR="00083522">
        <w:rPr>
          <w:rFonts w:ascii="Times New Roman" w:hAnsi="Times New Roman" w:cs="Times New Roman"/>
          <w:b/>
        </w:rPr>
        <w:t>126</w:t>
      </w:r>
      <w:r w:rsidR="004D7F62" w:rsidRPr="00083522">
        <w:rPr>
          <w:rFonts w:ascii="Times New Roman" w:hAnsi="Times New Roman" w:cs="Times New Roman"/>
          <w:b/>
        </w:rPr>
        <w:t xml:space="preserve">           </w:t>
      </w:r>
      <w:r w:rsidRPr="00083522">
        <w:rPr>
          <w:rFonts w:ascii="Times New Roman" w:hAnsi="Times New Roman" w:cs="Times New Roman"/>
          <w:b/>
        </w:rPr>
        <w:t xml:space="preserve">                  </w:t>
      </w:r>
      <w:r w:rsidR="00083522">
        <w:rPr>
          <w:rFonts w:ascii="Times New Roman" w:hAnsi="Times New Roman" w:cs="Times New Roman"/>
          <w:b/>
        </w:rPr>
        <w:t>с. Первомайское</w:t>
      </w:r>
    </w:p>
    <w:p w14:paraId="30156EEE" w14:textId="2CC96580" w:rsidR="00C2532E" w:rsidRPr="00083522" w:rsidRDefault="00C2532E" w:rsidP="00083522">
      <w:pPr>
        <w:pStyle w:val="ConsPlusTitle"/>
        <w:jc w:val="both"/>
      </w:pPr>
    </w:p>
    <w:p w14:paraId="414D7342" w14:textId="77777777" w:rsidR="00446145" w:rsidRPr="00083522" w:rsidRDefault="00446145" w:rsidP="00C2532E">
      <w:pPr>
        <w:pStyle w:val="ConsPlusTitle"/>
        <w:jc w:val="both"/>
        <w:rPr>
          <w:b w:val="0"/>
        </w:rPr>
      </w:pPr>
      <w:r w:rsidRPr="00083522">
        <w:t xml:space="preserve">     </w:t>
      </w:r>
    </w:p>
    <w:p w14:paraId="118C8A9D" w14:textId="10A3A596" w:rsidR="004D7F62" w:rsidRPr="00083522" w:rsidRDefault="00083522" w:rsidP="00C2532E">
      <w:pPr>
        <w:jc w:val="center"/>
        <w:rPr>
          <w:rFonts w:ascii="Times New Roman" w:hAnsi="Times New Roman" w:cs="Times New Roman"/>
          <w:b/>
        </w:rPr>
      </w:pPr>
      <w:r w:rsidRPr="00083522">
        <w:drawing>
          <wp:inline distT="0" distB="0" distL="0" distR="0" wp14:anchorId="6D59F186" wp14:editId="54979C68">
            <wp:extent cx="6116320" cy="1402080"/>
            <wp:effectExtent l="0" t="0" r="0" b="0"/>
            <wp:docPr id="13150113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A51E6F" w14:textId="77777777" w:rsidR="00083522" w:rsidRDefault="00083522" w:rsidP="007E0922">
      <w:pPr>
        <w:rPr>
          <w:rFonts w:ascii="Times New Roman" w:hAnsi="Times New Roman" w:cs="Times New Roman"/>
          <w:b/>
        </w:rPr>
      </w:pPr>
    </w:p>
    <w:p w14:paraId="57AE540B" w14:textId="334524E4" w:rsidR="00D9751B" w:rsidRPr="00083522" w:rsidRDefault="00D9751B" w:rsidP="007E0922">
      <w:pPr>
        <w:rPr>
          <w:rFonts w:ascii="Times New Roman" w:hAnsi="Times New Roman" w:cs="Times New Roman"/>
          <w:b/>
        </w:rPr>
      </w:pPr>
      <w:r w:rsidRPr="00083522">
        <w:rPr>
          <w:rFonts w:ascii="Times New Roman" w:hAnsi="Times New Roman" w:cs="Times New Roman"/>
          <w:b/>
        </w:rPr>
        <w:t>РЕШИЛО:</w:t>
      </w:r>
    </w:p>
    <w:p w14:paraId="55DB0DE0" w14:textId="77777777" w:rsidR="007E0922" w:rsidRPr="00083522" w:rsidRDefault="007E0922" w:rsidP="007E0922">
      <w:pPr>
        <w:rPr>
          <w:rFonts w:ascii="Times New Roman" w:hAnsi="Times New Roman" w:cs="Times New Roman"/>
          <w:b/>
        </w:rPr>
      </w:pPr>
    </w:p>
    <w:p w14:paraId="4FB02915" w14:textId="77777777" w:rsidR="00D9751B" w:rsidRPr="00083522" w:rsidRDefault="00C43FFF" w:rsidP="00C43FFF">
      <w:pPr>
        <w:pStyle w:val="70"/>
        <w:shd w:val="clear" w:color="auto" w:fill="auto"/>
        <w:spacing w:before="0" w:after="54" w:line="240" w:lineRule="exact"/>
        <w:ind w:firstLine="780"/>
        <w:jc w:val="both"/>
      </w:pPr>
      <w:r w:rsidRPr="00083522">
        <w:rPr>
          <w:rStyle w:val="71"/>
          <w:b/>
          <w:bCs/>
        </w:rPr>
        <w:t>Статья 1</w:t>
      </w:r>
    </w:p>
    <w:p w14:paraId="2621B456" w14:textId="28C180A1" w:rsidR="00083522" w:rsidRPr="000415D5" w:rsidRDefault="00446145" w:rsidP="00083522">
      <w:pPr>
        <w:pStyle w:val="ConsPlusTitle"/>
        <w:ind w:firstLine="708"/>
        <w:jc w:val="both"/>
        <w:rPr>
          <w:b w:val="0"/>
        </w:rPr>
      </w:pPr>
      <w:r w:rsidRPr="00083522">
        <w:rPr>
          <w:b w:val="0"/>
        </w:rPr>
        <w:t xml:space="preserve"> </w:t>
      </w:r>
      <w:r w:rsidR="00083522">
        <w:rPr>
          <w:b w:val="0"/>
        </w:rPr>
        <w:t xml:space="preserve">1. </w:t>
      </w:r>
      <w:r w:rsidR="00083522" w:rsidRPr="000415D5">
        <w:rPr>
          <w:b w:val="0"/>
        </w:rPr>
        <w:t xml:space="preserve">Внести в Положение о бюджетном процессе в </w:t>
      </w:r>
      <w:r w:rsidR="00083522">
        <w:rPr>
          <w:b w:val="0"/>
        </w:rPr>
        <w:t>Первомайском</w:t>
      </w:r>
      <w:r w:rsidR="00083522" w:rsidRPr="000415D5">
        <w:rPr>
          <w:b w:val="0"/>
        </w:rPr>
        <w:t xml:space="preserve"> сельском поселении, утвержденное решением Собрания депутатов </w:t>
      </w:r>
      <w:r w:rsidR="00083522">
        <w:rPr>
          <w:b w:val="0"/>
        </w:rPr>
        <w:t>Первомайского</w:t>
      </w:r>
      <w:r w:rsidR="00083522" w:rsidRPr="000415D5">
        <w:rPr>
          <w:b w:val="0"/>
        </w:rPr>
        <w:t xml:space="preserve"> сельского поселения от 27.04.2020 № </w:t>
      </w:r>
      <w:r w:rsidR="00083522">
        <w:rPr>
          <w:b w:val="0"/>
        </w:rPr>
        <w:t>120</w:t>
      </w:r>
      <w:r w:rsidR="00083522" w:rsidRPr="000415D5">
        <w:rPr>
          <w:b w:val="0"/>
        </w:rPr>
        <w:t xml:space="preserve"> «</w:t>
      </w:r>
      <w:r w:rsidR="00083522" w:rsidRPr="000415D5">
        <w:rPr>
          <w:b w:val="0"/>
          <w:lang w:eastAsia="en-US"/>
        </w:rPr>
        <w:t>Об утверждении Положения о бюджетном процессе в Первомайском сельском поселении Ремонтненского района</w:t>
      </w:r>
      <w:r w:rsidR="00083522" w:rsidRPr="000415D5">
        <w:rPr>
          <w:b w:val="0"/>
        </w:rPr>
        <w:t>» следующие изменения:</w:t>
      </w:r>
    </w:p>
    <w:p w14:paraId="09C779F4" w14:textId="22706A7B" w:rsidR="00DA0C4A" w:rsidRPr="00083522" w:rsidRDefault="00B92DA2" w:rsidP="00083522">
      <w:pPr>
        <w:pStyle w:val="ConsPlusTitle"/>
        <w:ind w:firstLine="708"/>
        <w:jc w:val="both"/>
      </w:pPr>
      <w:r w:rsidRPr="00083522">
        <w:t>1)</w:t>
      </w:r>
      <w:r w:rsidR="00083522">
        <w:t xml:space="preserve"> </w:t>
      </w:r>
      <w:r w:rsidR="009B3635" w:rsidRPr="00083522">
        <w:t>часть 4</w:t>
      </w:r>
      <w:r w:rsidRPr="00083522">
        <w:t xml:space="preserve"> стать</w:t>
      </w:r>
      <w:r w:rsidR="009B3635" w:rsidRPr="00083522">
        <w:t>и</w:t>
      </w:r>
      <w:r w:rsidRPr="00083522">
        <w:t xml:space="preserve"> </w:t>
      </w:r>
      <w:r w:rsidR="009B3635" w:rsidRPr="00083522">
        <w:t>6</w:t>
      </w:r>
      <w:r w:rsidR="00DA0C4A" w:rsidRPr="00083522">
        <w:t xml:space="preserve"> изложить в следующей редакции:</w:t>
      </w:r>
    </w:p>
    <w:p w14:paraId="449E45DB" w14:textId="5ED5FA7A" w:rsidR="00207A82" w:rsidRPr="00083522" w:rsidRDefault="00DA0C4A" w:rsidP="004D7F62">
      <w:pPr>
        <w:ind w:firstLine="708"/>
        <w:jc w:val="both"/>
        <w:rPr>
          <w:rFonts w:ascii="Times New Roman" w:hAnsi="Times New Roman" w:cs="Times New Roman"/>
        </w:rPr>
      </w:pPr>
      <w:r w:rsidRPr="00083522">
        <w:rPr>
          <w:rFonts w:ascii="Times New Roman" w:hAnsi="Times New Roman" w:cs="Times New Roman"/>
        </w:rPr>
        <w:t>«</w:t>
      </w:r>
      <w:r w:rsidR="009B3635" w:rsidRPr="00083522">
        <w:rPr>
          <w:rFonts w:ascii="Times New Roman" w:hAnsi="Times New Roman" w:cs="Times New Roman"/>
        </w:rPr>
        <w:t>4</w:t>
      </w:r>
      <w:r w:rsidR="00947789" w:rsidRPr="00083522">
        <w:rPr>
          <w:rFonts w:ascii="Times New Roman" w:hAnsi="Times New Roman" w:cs="Times New Roman"/>
        </w:rPr>
        <w:t>.</w:t>
      </w:r>
      <w:r w:rsidR="009B3635" w:rsidRPr="00083522">
        <w:rPr>
          <w:rFonts w:ascii="Times New Roman" w:hAnsi="Times New Roman" w:cs="Times New Roman"/>
        </w:rPr>
        <w:t xml:space="preserve">Муниципальные контракты заключаются в соответствии с планом-графиком закупок товаров, работ, услуг для обеспечения муниципальных нужд </w:t>
      </w:r>
      <w:r w:rsidR="00F93619">
        <w:rPr>
          <w:rFonts w:ascii="Times New Roman" w:hAnsi="Times New Roman" w:cs="Times New Roman"/>
        </w:rPr>
        <w:t xml:space="preserve">Первомайского </w:t>
      </w:r>
      <w:r w:rsidR="00C2532E" w:rsidRPr="00083522">
        <w:rPr>
          <w:rFonts w:ascii="Times New Roman" w:hAnsi="Times New Roman" w:cs="Times New Roman"/>
        </w:rPr>
        <w:t>сельского поселения</w:t>
      </w:r>
      <w:r w:rsidR="009B3635" w:rsidRPr="00083522">
        <w:rPr>
          <w:rFonts w:ascii="Times New Roman" w:hAnsi="Times New Roman" w:cs="Times New Roman"/>
        </w:rPr>
        <w:t>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 w:rsidR="00E06C78" w:rsidRPr="00083522">
        <w:rPr>
          <w:rFonts w:ascii="Times New Roman" w:hAnsi="Times New Roman" w:cs="Times New Roman"/>
        </w:rPr>
        <w:t xml:space="preserve"> (за исключением случаев, при которых в соответствии с законодательством Российской Федерации соответствующая закупка включению в такой план-график не подлежит)</w:t>
      </w:r>
      <w:r w:rsidR="009B3635" w:rsidRPr="00083522">
        <w:rPr>
          <w:rFonts w:ascii="Times New Roman" w:hAnsi="Times New Roman" w:cs="Times New Roman"/>
        </w:rPr>
        <w:t>, и оплачиваются в пределах лимитов бюджетных обязательств, за исключением случаев, установленных Бюджетным кодексом Российской Федерации и иными федеральными законами, регулирующими бюджетные правоотношения</w:t>
      </w:r>
      <w:r w:rsidR="00947789" w:rsidRPr="00083522">
        <w:rPr>
          <w:rFonts w:ascii="Times New Roman" w:hAnsi="Times New Roman" w:cs="Times New Roman"/>
        </w:rPr>
        <w:t>.»;</w:t>
      </w:r>
    </w:p>
    <w:p w14:paraId="06EAAF97" w14:textId="4DB1C58A" w:rsidR="00947789" w:rsidRPr="00083522" w:rsidRDefault="00877CA9" w:rsidP="00446145">
      <w:pPr>
        <w:ind w:firstLine="708"/>
        <w:jc w:val="both"/>
        <w:rPr>
          <w:rFonts w:ascii="Times New Roman" w:hAnsi="Times New Roman" w:cs="Times New Roman"/>
        </w:rPr>
      </w:pPr>
      <w:r w:rsidRPr="00083522">
        <w:rPr>
          <w:rFonts w:ascii="Times New Roman" w:hAnsi="Times New Roman" w:cs="Times New Roman"/>
        </w:rPr>
        <w:t>2)</w:t>
      </w:r>
      <w:r w:rsidR="00083522">
        <w:rPr>
          <w:rFonts w:ascii="Times New Roman" w:hAnsi="Times New Roman" w:cs="Times New Roman"/>
        </w:rPr>
        <w:t xml:space="preserve"> </w:t>
      </w:r>
      <w:r w:rsidR="00E06C78" w:rsidRPr="00083522">
        <w:rPr>
          <w:rFonts w:ascii="Times New Roman" w:hAnsi="Times New Roman" w:cs="Times New Roman"/>
        </w:rPr>
        <w:t xml:space="preserve">в </w:t>
      </w:r>
      <w:r w:rsidR="0071613F" w:rsidRPr="00083522">
        <w:rPr>
          <w:rFonts w:ascii="Times New Roman" w:hAnsi="Times New Roman" w:cs="Times New Roman"/>
        </w:rPr>
        <w:t>част</w:t>
      </w:r>
      <w:r w:rsidR="00E06C78" w:rsidRPr="00083522">
        <w:rPr>
          <w:rFonts w:ascii="Times New Roman" w:hAnsi="Times New Roman" w:cs="Times New Roman"/>
        </w:rPr>
        <w:t>и</w:t>
      </w:r>
      <w:r w:rsidR="0071613F" w:rsidRPr="00083522">
        <w:rPr>
          <w:rFonts w:ascii="Times New Roman" w:hAnsi="Times New Roman" w:cs="Times New Roman"/>
        </w:rPr>
        <w:t xml:space="preserve"> 3 статьи </w:t>
      </w:r>
      <w:r w:rsidR="00E06C78" w:rsidRPr="00083522">
        <w:rPr>
          <w:rFonts w:ascii="Times New Roman" w:hAnsi="Times New Roman" w:cs="Times New Roman"/>
        </w:rPr>
        <w:t>2</w:t>
      </w:r>
      <w:r w:rsidR="00FE4D4D" w:rsidRPr="00083522">
        <w:rPr>
          <w:rFonts w:ascii="Times New Roman" w:hAnsi="Times New Roman" w:cs="Times New Roman"/>
        </w:rPr>
        <w:t>3</w:t>
      </w:r>
      <w:r w:rsidR="00E06C78" w:rsidRPr="00083522">
        <w:rPr>
          <w:rFonts w:ascii="Times New Roman" w:hAnsi="Times New Roman" w:cs="Times New Roman"/>
        </w:rPr>
        <w:t xml:space="preserve"> после слов «представляются паспорта» дополнит</w:t>
      </w:r>
      <w:r w:rsidR="00207A82" w:rsidRPr="00083522">
        <w:rPr>
          <w:rFonts w:ascii="Times New Roman" w:hAnsi="Times New Roman" w:cs="Times New Roman"/>
        </w:rPr>
        <w:t>ь словами «(проекты паспортов)»;</w:t>
      </w:r>
    </w:p>
    <w:p w14:paraId="745EDCD7" w14:textId="37F420F4" w:rsidR="00207A82" w:rsidRPr="00083522" w:rsidRDefault="00207A82" w:rsidP="00446145">
      <w:pPr>
        <w:ind w:firstLine="708"/>
        <w:jc w:val="both"/>
        <w:rPr>
          <w:rFonts w:ascii="Times New Roman" w:hAnsi="Times New Roman" w:cs="Times New Roman"/>
        </w:rPr>
      </w:pPr>
      <w:r w:rsidRPr="00083522">
        <w:rPr>
          <w:rFonts w:ascii="Times New Roman" w:hAnsi="Times New Roman" w:cs="Times New Roman"/>
        </w:rPr>
        <w:t>3)</w:t>
      </w:r>
      <w:r w:rsidR="00083522">
        <w:rPr>
          <w:rFonts w:ascii="Times New Roman" w:hAnsi="Times New Roman" w:cs="Times New Roman"/>
        </w:rPr>
        <w:t xml:space="preserve"> </w:t>
      </w:r>
      <w:r w:rsidR="00396743" w:rsidRPr="00083522">
        <w:rPr>
          <w:rFonts w:ascii="Times New Roman" w:hAnsi="Times New Roman" w:cs="Times New Roman"/>
        </w:rPr>
        <w:t>статью 39. «</w:t>
      </w:r>
      <w:r w:rsidR="00C2532E" w:rsidRPr="00083522">
        <w:rPr>
          <w:rFonts w:ascii="Times New Roman" w:hAnsi="Times New Roman" w:cs="Times New Roman"/>
        </w:rPr>
        <w:t>Уменьшение лимитов бюджетных обязательств по фактам нецелевого использования бюджетных средств» признать утратившей силу</w:t>
      </w:r>
      <w:r w:rsidR="00396743" w:rsidRPr="00083522">
        <w:rPr>
          <w:rFonts w:ascii="Times New Roman" w:hAnsi="Times New Roman" w:cs="Times New Roman"/>
        </w:rPr>
        <w:t xml:space="preserve"> </w:t>
      </w:r>
      <w:r w:rsidR="00C2532E" w:rsidRPr="00083522">
        <w:rPr>
          <w:rFonts w:ascii="Times New Roman" w:hAnsi="Times New Roman" w:cs="Times New Roman"/>
        </w:rPr>
        <w:t>(ст.306.4 БК РФ).</w:t>
      </w:r>
    </w:p>
    <w:p w14:paraId="764B0BA7" w14:textId="77777777" w:rsidR="007E0922" w:rsidRPr="00083522" w:rsidRDefault="007E0922" w:rsidP="00446145">
      <w:pPr>
        <w:ind w:firstLine="708"/>
        <w:jc w:val="both"/>
        <w:rPr>
          <w:rFonts w:ascii="Times New Roman" w:hAnsi="Times New Roman" w:cs="Times New Roman"/>
        </w:rPr>
      </w:pPr>
    </w:p>
    <w:p w14:paraId="1A1B0BB1" w14:textId="77777777" w:rsidR="005D42C0" w:rsidRPr="00083522" w:rsidRDefault="005E0340" w:rsidP="00446145">
      <w:pPr>
        <w:pStyle w:val="70"/>
        <w:shd w:val="clear" w:color="auto" w:fill="auto"/>
        <w:spacing w:before="0" w:after="28" w:line="240" w:lineRule="exact"/>
        <w:ind w:firstLine="780"/>
        <w:jc w:val="both"/>
      </w:pPr>
      <w:r w:rsidRPr="00083522">
        <w:t>Статья 2</w:t>
      </w:r>
    </w:p>
    <w:p w14:paraId="741BDF66" w14:textId="77777777" w:rsidR="00083522" w:rsidRDefault="005E4793" w:rsidP="00083522">
      <w:pPr>
        <w:pStyle w:val="20"/>
        <w:shd w:val="clear" w:color="auto" w:fill="auto"/>
        <w:tabs>
          <w:tab w:val="left" w:pos="993"/>
        </w:tabs>
        <w:spacing w:before="0" w:after="353" w:line="240" w:lineRule="auto"/>
        <w:ind w:firstLine="709"/>
        <w:contextualSpacing/>
        <w:rPr>
          <w:sz w:val="24"/>
          <w:szCs w:val="24"/>
        </w:rPr>
      </w:pPr>
      <w:r w:rsidRPr="00083522">
        <w:rPr>
          <w:sz w:val="24"/>
          <w:szCs w:val="24"/>
        </w:rPr>
        <w:t>1.</w:t>
      </w:r>
      <w:r w:rsidR="00C2755F" w:rsidRPr="00083522">
        <w:rPr>
          <w:sz w:val="24"/>
          <w:szCs w:val="24"/>
        </w:rPr>
        <w:t>Настоящее решение вступает в</w:t>
      </w:r>
      <w:r w:rsidR="00DE68C6" w:rsidRPr="00083522">
        <w:rPr>
          <w:sz w:val="24"/>
          <w:szCs w:val="24"/>
        </w:rPr>
        <w:t xml:space="preserve"> силу со дня его официального обнародования</w:t>
      </w:r>
      <w:r w:rsidR="00E06C78" w:rsidRPr="00083522">
        <w:rPr>
          <w:sz w:val="24"/>
          <w:szCs w:val="24"/>
        </w:rPr>
        <w:t>.</w:t>
      </w:r>
      <w:r w:rsidRPr="00083522">
        <w:rPr>
          <w:sz w:val="24"/>
          <w:szCs w:val="24"/>
        </w:rPr>
        <w:t xml:space="preserve"> </w:t>
      </w:r>
    </w:p>
    <w:p w14:paraId="46757EC8" w14:textId="66CCEF7C" w:rsidR="00083522" w:rsidRPr="00083522" w:rsidRDefault="00083522" w:rsidP="00083522">
      <w:pPr>
        <w:pStyle w:val="20"/>
        <w:shd w:val="clear" w:color="auto" w:fill="auto"/>
        <w:tabs>
          <w:tab w:val="left" w:pos="993"/>
        </w:tabs>
        <w:spacing w:before="0" w:after="353" w:line="240" w:lineRule="auto"/>
        <w:ind w:firstLine="709"/>
        <w:contextualSpacing/>
        <w:rPr>
          <w:color w:val="auto"/>
          <w:sz w:val="24"/>
          <w:szCs w:val="24"/>
          <w:lang w:bidi="ar-SA"/>
        </w:rPr>
      </w:pPr>
      <w:r w:rsidRPr="00083522">
        <w:rPr>
          <w:color w:val="auto"/>
          <w:sz w:val="24"/>
          <w:szCs w:val="24"/>
          <w:lang w:bidi="ar-SA"/>
        </w:rPr>
        <w:t>2.</w:t>
      </w:r>
      <w:r w:rsidRPr="00083522">
        <w:rPr>
          <w:color w:val="auto"/>
          <w:sz w:val="24"/>
          <w:szCs w:val="24"/>
          <w:lang w:eastAsia="en-US" w:bidi="ar-SA"/>
        </w:rPr>
        <w:t xml:space="preserve"> </w:t>
      </w:r>
      <w:r w:rsidRPr="00083522">
        <w:rPr>
          <w:color w:val="auto"/>
          <w:sz w:val="24"/>
          <w:szCs w:val="24"/>
          <w:lang w:bidi="ar-SA"/>
        </w:rPr>
        <w:t>Контроль исполнения настоящего решения возложить на председателя постоянной комиссии по мандатам и регламенту; по бюджету, налогам, социально-экономическому развитию и реформам Коржова А.В.</w:t>
      </w:r>
    </w:p>
    <w:p w14:paraId="248DA9CE" w14:textId="77777777" w:rsidR="00083522" w:rsidRPr="00083522" w:rsidRDefault="00083522" w:rsidP="00083522">
      <w:pPr>
        <w:tabs>
          <w:tab w:val="left" w:pos="993"/>
        </w:tabs>
        <w:spacing w:after="353"/>
        <w:contextualSpacing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14:paraId="69B813EF" w14:textId="77777777" w:rsidR="00083522" w:rsidRPr="00083522" w:rsidRDefault="00083522" w:rsidP="00083522">
      <w:pPr>
        <w:widowControl/>
        <w:rPr>
          <w:rFonts w:ascii="Times New Roman" w:eastAsia="Times New Roman" w:hAnsi="Times New Roman" w:cs="Times New Roman"/>
          <w:color w:val="auto"/>
          <w:lang w:eastAsia="en-US" w:bidi="ar-SA"/>
        </w:rPr>
      </w:pPr>
      <w:r w:rsidRPr="00083522">
        <w:rPr>
          <w:rFonts w:ascii="Times New Roman" w:eastAsia="Times New Roman" w:hAnsi="Times New Roman" w:cs="Times New Roman"/>
          <w:color w:val="auto"/>
          <w:lang w:eastAsia="en-US" w:bidi="ar-SA"/>
        </w:rPr>
        <w:t xml:space="preserve">Председатель Собрания депутатов -   </w:t>
      </w:r>
    </w:p>
    <w:p w14:paraId="5652B2D2" w14:textId="78F71D34" w:rsidR="005D42C0" w:rsidRPr="00083522" w:rsidRDefault="00083522" w:rsidP="00083522">
      <w:pPr>
        <w:widowControl/>
      </w:pPr>
      <w:r w:rsidRPr="00083522">
        <w:rPr>
          <w:rFonts w:ascii="Times New Roman" w:eastAsia="Times New Roman" w:hAnsi="Times New Roman" w:cs="Times New Roman"/>
          <w:color w:val="auto"/>
          <w:lang w:eastAsia="en-US" w:bidi="ar-SA"/>
        </w:rPr>
        <w:t>глава Первомайского сельского поселения                                               О.Н. Репкина</w:t>
      </w:r>
    </w:p>
    <w:sectPr w:rsidR="005D42C0" w:rsidRPr="00083522" w:rsidSect="00443D73">
      <w:headerReference w:type="default" r:id="rId10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5C318" w14:textId="77777777" w:rsidR="00233603" w:rsidRDefault="00233603" w:rsidP="005D42C0">
      <w:r>
        <w:separator/>
      </w:r>
    </w:p>
  </w:endnote>
  <w:endnote w:type="continuationSeparator" w:id="0">
    <w:p w14:paraId="361CD934" w14:textId="77777777" w:rsidR="00233603" w:rsidRDefault="00233603" w:rsidP="005D4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FCB275" w14:textId="77777777" w:rsidR="00233603" w:rsidRDefault="00233603"/>
  </w:footnote>
  <w:footnote w:type="continuationSeparator" w:id="0">
    <w:p w14:paraId="35D18300" w14:textId="77777777" w:rsidR="00233603" w:rsidRDefault="0023360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8135290"/>
      <w:docPartObj>
        <w:docPartGallery w:val="Page Numbers (Top of Page)"/>
        <w:docPartUnique/>
      </w:docPartObj>
    </w:sdtPr>
    <w:sdtContent>
      <w:p w14:paraId="2AAAE3FD" w14:textId="77777777" w:rsidR="00443D73" w:rsidRDefault="008A3634">
        <w:pPr>
          <w:pStyle w:val="aa"/>
          <w:jc w:val="center"/>
        </w:pPr>
        <w:r>
          <w:fldChar w:fldCharType="begin"/>
        </w:r>
        <w:r w:rsidR="00443D73">
          <w:instrText>PAGE   \* MERGEFORMAT</w:instrText>
        </w:r>
        <w:r>
          <w:fldChar w:fldCharType="separate"/>
        </w:r>
        <w:r w:rsidR="007E0922">
          <w:rPr>
            <w:noProof/>
          </w:rPr>
          <w:t>2</w:t>
        </w:r>
        <w:r>
          <w:fldChar w:fldCharType="end"/>
        </w:r>
      </w:p>
    </w:sdtContent>
  </w:sdt>
  <w:p w14:paraId="78F92804" w14:textId="77777777" w:rsidR="005D42C0" w:rsidRDefault="005D42C0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D73398"/>
    <w:multiLevelType w:val="multilevel"/>
    <w:tmpl w:val="1AFA33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45D3E80"/>
    <w:multiLevelType w:val="multilevel"/>
    <w:tmpl w:val="87704C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2412A24"/>
    <w:multiLevelType w:val="multilevel"/>
    <w:tmpl w:val="C7F229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AC95EA7"/>
    <w:multiLevelType w:val="hybridMultilevel"/>
    <w:tmpl w:val="3848AFF4"/>
    <w:lvl w:ilvl="0" w:tplc="82D822D8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4" w15:restartNumberingAfterBreak="0">
    <w:nsid w:val="493E04D7"/>
    <w:multiLevelType w:val="multilevel"/>
    <w:tmpl w:val="C91253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FD4465A"/>
    <w:multiLevelType w:val="multilevel"/>
    <w:tmpl w:val="591265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F7159B"/>
    <w:multiLevelType w:val="multilevel"/>
    <w:tmpl w:val="56544A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DBB1AC8"/>
    <w:multiLevelType w:val="hybridMultilevel"/>
    <w:tmpl w:val="061E2964"/>
    <w:lvl w:ilvl="0" w:tplc="0D8C16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346127160">
    <w:abstractNumId w:val="5"/>
  </w:num>
  <w:num w:numId="2" w16cid:durableId="209656240">
    <w:abstractNumId w:val="6"/>
  </w:num>
  <w:num w:numId="3" w16cid:durableId="1018310762">
    <w:abstractNumId w:val="1"/>
  </w:num>
  <w:num w:numId="4" w16cid:durableId="1442534206">
    <w:abstractNumId w:val="2"/>
  </w:num>
  <w:num w:numId="5" w16cid:durableId="1308365744">
    <w:abstractNumId w:val="4"/>
  </w:num>
  <w:num w:numId="6" w16cid:durableId="1445539771">
    <w:abstractNumId w:val="0"/>
  </w:num>
  <w:num w:numId="7" w16cid:durableId="1032455473">
    <w:abstractNumId w:val="3"/>
  </w:num>
  <w:num w:numId="8" w16cid:durableId="10936710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42C0"/>
    <w:rsid w:val="000213A6"/>
    <w:rsid w:val="00083522"/>
    <w:rsid w:val="00093980"/>
    <w:rsid w:val="000975C7"/>
    <w:rsid w:val="000B68A3"/>
    <w:rsid w:val="001C4DA2"/>
    <w:rsid w:val="001D32A9"/>
    <w:rsid w:val="001E684F"/>
    <w:rsid w:val="002006A9"/>
    <w:rsid w:val="00207A82"/>
    <w:rsid w:val="00233603"/>
    <w:rsid w:val="002415B1"/>
    <w:rsid w:val="00242C82"/>
    <w:rsid w:val="00246F46"/>
    <w:rsid w:val="002504A7"/>
    <w:rsid w:val="00253FC9"/>
    <w:rsid w:val="002618B8"/>
    <w:rsid w:val="00265DBB"/>
    <w:rsid w:val="002707FB"/>
    <w:rsid w:val="002777CF"/>
    <w:rsid w:val="002939F4"/>
    <w:rsid w:val="00294430"/>
    <w:rsid w:val="00314E82"/>
    <w:rsid w:val="00317585"/>
    <w:rsid w:val="00327D6F"/>
    <w:rsid w:val="00354109"/>
    <w:rsid w:val="00396743"/>
    <w:rsid w:val="003B324C"/>
    <w:rsid w:val="00410E22"/>
    <w:rsid w:val="00413EA5"/>
    <w:rsid w:val="00443D73"/>
    <w:rsid w:val="00446145"/>
    <w:rsid w:val="00464F2D"/>
    <w:rsid w:val="004667A6"/>
    <w:rsid w:val="00467A20"/>
    <w:rsid w:val="00483226"/>
    <w:rsid w:val="004A6F52"/>
    <w:rsid w:val="004B3D94"/>
    <w:rsid w:val="004C0539"/>
    <w:rsid w:val="004C5A62"/>
    <w:rsid w:val="004D7F62"/>
    <w:rsid w:val="00521C99"/>
    <w:rsid w:val="00550825"/>
    <w:rsid w:val="00582056"/>
    <w:rsid w:val="00582456"/>
    <w:rsid w:val="00583FE0"/>
    <w:rsid w:val="005940CB"/>
    <w:rsid w:val="00594B1F"/>
    <w:rsid w:val="005A7AB5"/>
    <w:rsid w:val="005D42C0"/>
    <w:rsid w:val="005E0340"/>
    <w:rsid w:val="005E4793"/>
    <w:rsid w:val="006A1BF8"/>
    <w:rsid w:val="006D6AC5"/>
    <w:rsid w:val="0071613F"/>
    <w:rsid w:val="00720343"/>
    <w:rsid w:val="0073664D"/>
    <w:rsid w:val="00753469"/>
    <w:rsid w:val="007878E2"/>
    <w:rsid w:val="007C765D"/>
    <w:rsid w:val="007D1B68"/>
    <w:rsid w:val="007E0922"/>
    <w:rsid w:val="007F4441"/>
    <w:rsid w:val="00816C63"/>
    <w:rsid w:val="00831D22"/>
    <w:rsid w:val="00833FA6"/>
    <w:rsid w:val="00854E01"/>
    <w:rsid w:val="00854FC1"/>
    <w:rsid w:val="00877CA9"/>
    <w:rsid w:val="00896E04"/>
    <w:rsid w:val="008A3634"/>
    <w:rsid w:val="008A38A6"/>
    <w:rsid w:val="008C0B98"/>
    <w:rsid w:val="008D41A0"/>
    <w:rsid w:val="0091387A"/>
    <w:rsid w:val="009278C4"/>
    <w:rsid w:val="00937A22"/>
    <w:rsid w:val="009427DC"/>
    <w:rsid w:val="00947789"/>
    <w:rsid w:val="009B3635"/>
    <w:rsid w:val="009B5376"/>
    <w:rsid w:val="009E4327"/>
    <w:rsid w:val="009E465A"/>
    <w:rsid w:val="00A03FD7"/>
    <w:rsid w:val="00A35FC6"/>
    <w:rsid w:val="00A7488E"/>
    <w:rsid w:val="00AB6A6E"/>
    <w:rsid w:val="00AC1526"/>
    <w:rsid w:val="00AC45AB"/>
    <w:rsid w:val="00AF239B"/>
    <w:rsid w:val="00B15C41"/>
    <w:rsid w:val="00B335B6"/>
    <w:rsid w:val="00B64679"/>
    <w:rsid w:val="00B92DA2"/>
    <w:rsid w:val="00BA7868"/>
    <w:rsid w:val="00BC3D31"/>
    <w:rsid w:val="00C2532E"/>
    <w:rsid w:val="00C2755F"/>
    <w:rsid w:val="00C43FFF"/>
    <w:rsid w:val="00C565E4"/>
    <w:rsid w:val="00C5682F"/>
    <w:rsid w:val="00C848CE"/>
    <w:rsid w:val="00C95930"/>
    <w:rsid w:val="00D10373"/>
    <w:rsid w:val="00D36813"/>
    <w:rsid w:val="00D44046"/>
    <w:rsid w:val="00D50DD4"/>
    <w:rsid w:val="00D7565C"/>
    <w:rsid w:val="00D90E31"/>
    <w:rsid w:val="00D967F8"/>
    <w:rsid w:val="00D9751B"/>
    <w:rsid w:val="00DA0C4A"/>
    <w:rsid w:val="00DD654D"/>
    <w:rsid w:val="00DE68C6"/>
    <w:rsid w:val="00E06053"/>
    <w:rsid w:val="00E06C78"/>
    <w:rsid w:val="00E31B61"/>
    <w:rsid w:val="00E3586D"/>
    <w:rsid w:val="00E37EC8"/>
    <w:rsid w:val="00E44F0E"/>
    <w:rsid w:val="00E51856"/>
    <w:rsid w:val="00E542CF"/>
    <w:rsid w:val="00E66223"/>
    <w:rsid w:val="00E848A7"/>
    <w:rsid w:val="00ED0DEA"/>
    <w:rsid w:val="00F143AC"/>
    <w:rsid w:val="00F64759"/>
    <w:rsid w:val="00F93619"/>
    <w:rsid w:val="00FA4FD5"/>
    <w:rsid w:val="00FE4D4D"/>
    <w:rsid w:val="00FF0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5E3332"/>
  <w15:docId w15:val="{BBC198D1-D4AF-4106-BCA3-A874672CE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5D42C0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D42C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ptExact">
    <w:name w:val="Подпись к картинке + Интервал 1 pt Exact"/>
    <w:basedOn w:val="Exact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Exact0">
    <w:name w:val="Основной текст (7) Exact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">
    <w:name w:val="Основной текст (5)_"/>
    <w:basedOn w:val="a0"/>
    <w:link w:val="5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85pt">
    <w:name w:val="Основной текст (5) + 8;5 pt;Полужирный"/>
    <w:basedOn w:val="5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4"/>
      <w:szCs w:val="44"/>
      <w:u w:val="none"/>
    </w:rPr>
  </w:style>
  <w:style w:type="character" w:customStyle="1" w:styleId="11">
    <w:name w:val="Заголовок №1"/>
    <w:basedOn w:val="1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8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61">
    <w:name w:val="Основной текст (6)"/>
    <w:basedOn w:val="6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71">
    <w:name w:val="Основной текст (7)"/>
    <w:basedOn w:val="7"/>
    <w:rsid w:val="005D42C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7">
    <w:name w:val="Колонтитул"/>
    <w:basedOn w:val="a5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8pt80">
    <w:name w:val="Основной текст (2) + 18 pt;Масштаб 80%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6"/>
      <w:szCs w:val="36"/>
      <w:u w:val="none"/>
      <w:lang w:val="ru-RU" w:eastAsia="ru-RU" w:bidi="ru-RU"/>
    </w:rPr>
  </w:style>
  <w:style w:type="character" w:customStyle="1" w:styleId="24">
    <w:name w:val="Основной текст (2)"/>
    <w:basedOn w:val="2"/>
    <w:rsid w:val="005D42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4">
    <w:name w:val="Подпись к картинке"/>
    <w:basedOn w:val="a"/>
    <w:link w:val="Exact"/>
    <w:rsid w:val="005D42C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70">
    <w:name w:val="Основной текст (7)"/>
    <w:basedOn w:val="a"/>
    <w:link w:val="7"/>
    <w:rsid w:val="005D42C0"/>
    <w:pPr>
      <w:shd w:val="clear" w:color="auto" w:fill="FFFFFF"/>
      <w:spacing w:before="66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0">
    <w:name w:val="Основной текст (4)"/>
    <w:basedOn w:val="a"/>
    <w:link w:val="4"/>
    <w:rsid w:val="005D42C0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50">
    <w:name w:val="Основной текст (5)"/>
    <w:basedOn w:val="a"/>
    <w:link w:val="5"/>
    <w:rsid w:val="005D42C0"/>
    <w:pPr>
      <w:shd w:val="clear" w:color="auto" w:fill="FFFFFF"/>
      <w:spacing w:after="720" w:line="23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rsid w:val="005D42C0"/>
    <w:pPr>
      <w:shd w:val="clear" w:color="auto" w:fill="FFFFFF"/>
      <w:spacing w:before="360"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44"/>
      <w:szCs w:val="44"/>
    </w:rPr>
  </w:style>
  <w:style w:type="paragraph" w:customStyle="1" w:styleId="60">
    <w:name w:val="Основной текст (6)"/>
    <w:basedOn w:val="a"/>
    <w:link w:val="6"/>
    <w:rsid w:val="005D42C0"/>
    <w:pPr>
      <w:shd w:val="clear" w:color="auto" w:fill="FFFFFF"/>
      <w:spacing w:before="660" w:after="66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5D42C0"/>
    <w:pPr>
      <w:shd w:val="clear" w:color="auto" w:fill="FFFFFF"/>
      <w:spacing w:before="180" w:after="60" w:line="38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5D42C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3">
    <w:name w:val="Заголовок №2"/>
    <w:basedOn w:val="a"/>
    <w:link w:val="22"/>
    <w:rsid w:val="005D42C0"/>
    <w:pPr>
      <w:shd w:val="clear" w:color="auto" w:fill="FFFFFF"/>
      <w:spacing w:after="60" w:line="439" w:lineRule="exact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44614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46145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6145"/>
    <w:rPr>
      <w:color w:val="000000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3664D"/>
    <w:rPr>
      <w:color w:val="000000"/>
      <w:sz w:val="24"/>
      <w:szCs w:val="24"/>
      <w:lang w:bidi="ru-RU"/>
    </w:rPr>
  </w:style>
  <w:style w:type="paragraph" w:styleId="ac">
    <w:name w:val="footer"/>
    <w:basedOn w:val="a"/>
    <w:link w:val="ad"/>
    <w:uiPriority w:val="99"/>
    <w:unhideWhenUsed/>
    <w:rsid w:val="0073664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3664D"/>
    <w:rPr>
      <w:color w:val="000000"/>
      <w:sz w:val="24"/>
      <w:szCs w:val="24"/>
      <w:lang w:bidi="ru-RU"/>
    </w:rPr>
  </w:style>
  <w:style w:type="paragraph" w:styleId="ae">
    <w:name w:val="Subtitle"/>
    <w:basedOn w:val="a"/>
    <w:next w:val="a"/>
    <w:link w:val="af"/>
    <w:uiPriority w:val="11"/>
    <w:qFormat/>
    <w:rsid w:val="001E684F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af">
    <w:name w:val="Подзаголовок Знак"/>
    <w:basedOn w:val="a0"/>
    <w:link w:val="ae"/>
    <w:uiPriority w:val="11"/>
    <w:rsid w:val="001E684F"/>
    <w:rPr>
      <w:rFonts w:ascii="Cambria" w:eastAsia="Times New Roman" w:hAnsi="Cambria" w:cs="Times New Roman"/>
      <w:color w:val="000000"/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3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76DC4-4410-46A5-B89A-61CF97E78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BUDGET1</dc:creator>
  <cp:keywords/>
  <cp:lastModifiedBy>User</cp:lastModifiedBy>
  <cp:revision>16</cp:revision>
  <cp:lastPrinted>2024-11-05T11:59:00Z</cp:lastPrinted>
  <dcterms:created xsi:type="dcterms:W3CDTF">2024-11-13T11:03:00Z</dcterms:created>
  <dcterms:modified xsi:type="dcterms:W3CDTF">2025-03-05T13:36:00Z</dcterms:modified>
</cp:coreProperties>
</file>