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49" w:rsidRPr="00C131EC" w:rsidRDefault="00742B49" w:rsidP="00A73289">
      <w:pPr>
        <w:pStyle w:val="a4"/>
        <w:outlineLvl w:val="0"/>
        <w:rPr>
          <w:sz w:val="24"/>
        </w:rPr>
      </w:pPr>
      <w:r w:rsidRPr="00C131EC">
        <w:rPr>
          <w:sz w:val="24"/>
        </w:rPr>
        <w:t>РОССИЙСКАЯ ФЕДЕРАЦИЯ</w:t>
      </w:r>
    </w:p>
    <w:p w:rsidR="00742B49" w:rsidRPr="00C131EC" w:rsidRDefault="00742B49" w:rsidP="00A73289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РОСТОВСКАЯ ОБЛАСТЬ</w:t>
      </w:r>
    </w:p>
    <w:p w:rsidR="00742B49" w:rsidRPr="00C131EC" w:rsidRDefault="00742B49" w:rsidP="00742B49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РЕМОНТНЕНСКИЙ  РАЙОН</w:t>
      </w:r>
    </w:p>
    <w:p w:rsidR="00742B49" w:rsidRPr="00C131EC" w:rsidRDefault="00742B49" w:rsidP="00742B49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МУНИЦИПАЛЬНОЕ ОБРАЗОВАНИЕ</w:t>
      </w:r>
    </w:p>
    <w:p w:rsidR="00742B49" w:rsidRPr="00C131EC" w:rsidRDefault="00742B49" w:rsidP="00742B49">
      <w:pPr>
        <w:jc w:val="center"/>
        <w:rPr>
          <w:sz w:val="24"/>
          <w:szCs w:val="24"/>
        </w:rPr>
      </w:pPr>
      <w:r w:rsidRPr="00C131EC">
        <w:rPr>
          <w:sz w:val="24"/>
          <w:szCs w:val="24"/>
        </w:rPr>
        <w:t>«ПЕРВОМАЙСКОЕ  СЕЛЬСКОЕ ПОСЕЛЕНИЕ»</w:t>
      </w:r>
    </w:p>
    <w:p w:rsidR="00742B49" w:rsidRPr="00C131EC" w:rsidRDefault="00742B49" w:rsidP="00742B49">
      <w:pPr>
        <w:jc w:val="center"/>
        <w:outlineLvl w:val="0"/>
        <w:rPr>
          <w:sz w:val="24"/>
          <w:szCs w:val="24"/>
        </w:rPr>
      </w:pPr>
      <w:r w:rsidRPr="00C131EC">
        <w:rPr>
          <w:sz w:val="24"/>
          <w:szCs w:val="24"/>
        </w:rPr>
        <w:t>СОБРАНИЕ ДЕПУТАТОВ ПЕРВОМАЙСКОГО  СЕЛЬСКОГО ПОСЕЛЕНИЯ</w:t>
      </w:r>
    </w:p>
    <w:p w:rsidR="00742B49" w:rsidRPr="00C131EC" w:rsidRDefault="00742B49" w:rsidP="00742B49">
      <w:pPr>
        <w:jc w:val="center"/>
        <w:rPr>
          <w:b/>
          <w:bCs/>
          <w:sz w:val="24"/>
          <w:szCs w:val="24"/>
        </w:rPr>
      </w:pPr>
      <w:bookmarkStart w:id="0" w:name="_GoBack"/>
    </w:p>
    <w:bookmarkEnd w:id="0"/>
    <w:p w:rsidR="00742B49" w:rsidRPr="00C131EC" w:rsidRDefault="00742B49" w:rsidP="00742B49">
      <w:pPr>
        <w:jc w:val="center"/>
        <w:outlineLvl w:val="0"/>
        <w:rPr>
          <w:b/>
          <w:sz w:val="24"/>
          <w:szCs w:val="24"/>
        </w:rPr>
      </w:pPr>
      <w:r w:rsidRPr="00C131EC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39</w:t>
      </w:r>
    </w:p>
    <w:p w:rsidR="00742B49" w:rsidRPr="00030674" w:rsidRDefault="00742B49" w:rsidP="00742B49">
      <w:pPr>
        <w:spacing w:after="0"/>
        <w:ind w:firstLine="0"/>
        <w:jc w:val="center"/>
        <w:rPr>
          <w:b/>
          <w:sz w:val="24"/>
          <w:szCs w:val="24"/>
        </w:rPr>
      </w:pPr>
    </w:p>
    <w:tbl>
      <w:tblPr>
        <w:tblW w:w="15708" w:type="dxa"/>
        <w:tblLook w:val="01E0" w:firstRow="1" w:lastRow="1" w:firstColumn="1" w:lastColumn="1" w:noHBand="0" w:noVBand="0"/>
      </w:tblPr>
      <w:tblGrid>
        <w:gridCol w:w="4668"/>
        <w:gridCol w:w="5280"/>
        <w:gridCol w:w="5760"/>
      </w:tblGrid>
      <w:tr w:rsidR="00742B49" w:rsidRPr="00030674" w:rsidTr="00A73289">
        <w:tc>
          <w:tcPr>
            <w:tcW w:w="4668" w:type="dxa"/>
          </w:tcPr>
          <w:p w:rsidR="00742B49" w:rsidRPr="00030674" w:rsidRDefault="00742B49" w:rsidP="00A73289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>О внесении изменений в решение от 25.11.2005  № 15 «О  налоге на имущество физических лиц»</w:t>
            </w:r>
          </w:p>
        </w:tc>
        <w:tc>
          <w:tcPr>
            <w:tcW w:w="5280" w:type="dxa"/>
          </w:tcPr>
          <w:p w:rsidR="00742B49" w:rsidRPr="00030674" w:rsidRDefault="00742B49" w:rsidP="00A73289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</w:p>
          <w:p w:rsidR="00742B49" w:rsidRPr="00030674" w:rsidRDefault="00742B49" w:rsidP="00A73289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                             село Первомайское</w:t>
            </w:r>
          </w:p>
        </w:tc>
        <w:tc>
          <w:tcPr>
            <w:tcW w:w="5760" w:type="dxa"/>
            <w:vAlign w:val="bottom"/>
          </w:tcPr>
          <w:p w:rsidR="00742B49" w:rsidRPr="00030674" w:rsidRDefault="00742B49" w:rsidP="00A73289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29 декабря 2008  года </w:t>
            </w:r>
          </w:p>
        </w:tc>
      </w:tr>
    </w:tbl>
    <w:p w:rsidR="00742B49" w:rsidRPr="00030674" w:rsidRDefault="00742B49" w:rsidP="00742B49">
      <w:pPr>
        <w:spacing w:after="0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40"/>
        <w:gridCol w:w="5760"/>
      </w:tblGrid>
      <w:tr w:rsidR="00742B49" w:rsidRPr="00030674" w:rsidTr="00A73289">
        <w:trPr>
          <w:trHeight w:val="576"/>
        </w:trPr>
        <w:tc>
          <w:tcPr>
            <w:tcW w:w="4140" w:type="dxa"/>
          </w:tcPr>
          <w:p w:rsidR="00742B49" w:rsidRPr="00030674" w:rsidRDefault="00742B49" w:rsidP="00A73289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Принято </w:t>
            </w:r>
          </w:p>
          <w:p w:rsidR="00742B49" w:rsidRPr="00030674" w:rsidRDefault="00742B49" w:rsidP="00A73289">
            <w:pPr>
              <w:tabs>
                <w:tab w:val="left" w:pos="692"/>
                <w:tab w:val="left" w:pos="2520"/>
              </w:tabs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>Собранием депутатов</w:t>
            </w:r>
          </w:p>
        </w:tc>
        <w:tc>
          <w:tcPr>
            <w:tcW w:w="5760" w:type="dxa"/>
            <w:vAlign w:val="bottom"/>
          </w:tcPr>
          <w:p w:rsidR="00742B49" w:rsidRPr="00030674" w:rsidRDefault="00742B49" w:rsidP="00A73289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4"/>
                <w:szCs w:val="24"/>
              </w:rPr>
            </w:pPr>
            <w:r w:rsidRPr="00030674">
              <w:rPr>
                <w:b/>
                <w:sz w:val="24"/>
                <w:szCs w:val="24"/>
              </w:rPr>
              <w:t xml:space="preserve">15  </w:t>
            </w:r>
            <w:r w:rsidR="00A73289">
              <w:rPr>
                <w:b/>
                <w:sz w:val="24"/>
                <w:szCs w:val="24"/>
              </w:rPr>
              <w:t>ноября</w:t>
            </w:r>
            <w:r w:rsidRPr="00030674">
              <w:rPr>
                <w:b/>
                <w:sz w:val="24"/>
                <w:szCs w:val="24"/>
              </w:rPr>
              <w:t xml:space="preserve"> 2013  года </w:t>
            </w:r>
          </w:p>
        </w:tc>
      </w:tr>
    </w:tbl>
    <w:p w:rsidR="00742B49" w:rsidRPr="00030674" w:rsidRDefault="00742B49" w:rsidP="00742B49">
      <w:pPr>
        <w:spacing w:after="0"/>
        <w:ind w:right="234"/>
        <w:rPr>
          <w:sz w:val="24"/>
          <w:szCs w:val="24"/>
        </w:rPr>
      </w:pPr>
    </w:p>
    <w:p w:rsidR="00742B49" w:rsidRPr="00030674" w:rsidRDefault="00742B49" w:rsidP="00D32DC1">
      <w:pPr>
        <w:spacing w:after="0"/>
        <w:ind w:right="-1" w:firstLine="851"/>
        <w:rPr>
          <w:sz w:val="24"/>
          <w:szCs w:val="24"/>
        </w:rPr>
      </w:pPr>
      <w:r w:rsidRPr="00030674">
        <w:rPr>
          <w:sz w:val="24"/>
          <w:szCs w:val="24"/>
        </w:rPr>
        <w:t>В соответствии со</w:t>
      </w:r>
      <w:r w:rsidR="00C05924">
        <w:rPr>
          <w:sz w:val="24"/>
          <w:szCs w:val="24"/>
        </w:rPr>
        <w:t xml:space="preserve"> </w:t>
      </w:r>
      <w:r w:rsidRPr="00030674">
        <w:rPr>
          <w:color w:val="000000"/>
          <w:spacing w:val="3"/>
          <w:sz w:val="24"/>
          <w:szCs w:val="24"/>
        </w:rPr>
        <w:t>статьей 3 Федерального закона от 02.11.2013 № 306-ФЗ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454C6B">
        <w:rPr>
          <w:color w:val="000000"/>
          <w:spacing w:val="3"/>
          <w:sz w:val="24"/>
          <w:szCs w:val="24"/>
        </w:rPr>
        <w:t xml:space="preserve"> и </w:t>
      </w:r>
      <w:r w:rsidRPr="00030674">
        <w:rPr>
          <w:color w:val="000000"/>
          <w:spacing w:val="3"/>
          <w:sz w:val="24"/>
          <w:szCs w:val="24"/>
        </w:rPr>
        <w:t xml:space="preserve"> внесе</w:t>
      </w:r>
      <w:r w:rsidR="00454C6B">
        <w:rPr>
          <w:color w:val="000000"/>
          <w:spacing w:val="3"/>
          <w:sz w:val="24"/>
          <w:szCs w:val="24"/>
        </w:rPr>
        <w:t>нием</w:t>
      </w:r>
      <w:r w:rsidRPr="00030674">
        <w:rPr>
          <w:color w:val="000000"/>
          <w:spacing w:val="3"/>
          <w:sz w:val="24"/>
          <w:szCs w:val="24"/>
        </w:rPr>
        <w:t xml:space="preserve"> изменени</w:t>
      </w:r>
      <w:r w:rsidR="00454C6B">
        <w:rPr>
          <w:color w:val="000000"/>
          <w:spacing w:val="3"/>
          <w:sz w:val="24"/>
          <w:szCs w:val="24"/>
        </w:rPr>
        <w:t>й</w:t>
      </w:r>
      <w:r w:rsidRPr="00030674">
        <w:rPr>
          <w:color w:val="000000"/>
          <w:spacing w:val="3"/>
          <w:sz w:val="24"/>
          <w:szCs w:val="24"/>
        </w:rPr>
        <w:t xml:space="preserve"> в статьи  3 и 5 Федерального закона от 09.12.1991 № 2003-1 «О налогах на имущество физических лиц»</w:t>
      </w:r>
      <w:r w:rsidR="002D270C">
        <w:rPr>
          <w:color w:val="000000"/>
          <w:spacing w:val="3"/>
          <w:sz w:val="24"/>
          <w:szCs w:val="24"/>
        </w:rPr>
        <w:t>, а также</w:t>
      </w:r>
      <w:r w:rsidR="00DA5303" w:rsidRPr="00DA5303">
        <w:rPr>
          <w:sz w:val="24"/>
          <w:szCs w:val="24"/>
        </w:rPr>
        <w:t xml:space="preserve"> </w:t>
      </w:r>
      <w:r w:rsidR="00DA5303" w:rsidRPr="00030674">
        <w:rPr>
          <w:sz w:val="24"/>
          <w:szCs w:val="24"/>
        </w:rPr>
        <w:t>решени</w:t>
      </w:r>
      <w:r w:rsidR="00DA5303">
        <w:rPr>
          <w:sz w:val="24"/>
          <w:szCs w:val="24"/>
        </w:rPr>
        <w:t>ем</w:t>
      </w:r>
      <w:r w:rsidR="00DA5303" w:rsidRPr="00030674">
        <w:rPr>
          <w:sz w:val="24"/>
          <w:szCs w:val="24"/>
        </w:rPr>
        <w:t xml:space="preserve"> Собрания депутатов Первомайского сельского поселения от 25.11.2005 года № 15</w:t>
      </w:r>
      <w:r w:rsidR="00DA5303">
        <w:rPr>
          <w:sz w:val="24"/>
          <w:szCs w:val="24"/>
        </w:rPr>
        <w:t xml:space="preserve">  (в редакции решений  от 08.07.2010 № 58, от 28.09.2012 № 124, от 16.09.2013 № 34)</w:t>
      </w:r>
      <w:r w:rsidR="00DA5303">
        <w:rPr>
          <w:color w:val="000000"/>
          <w:spacing w:val="3"/>
          <w:sz w:val="24"/>
          <w:szCs w:val="24"/>
        </w:rPr>
        <w:t xml:space="preserve"> </w:t>
      </w:r>
      <w:r w:rsidRPr="00030674">
        <w:rPr>
          <w:sz w:val="24"/>
          <w:szCs w:val="24"/>
        </w:rPr>
        <w:t xml:space="preserve">   Собрание депутатов Первомайского сельского поселения </w:t>
      </w:r>
    </w:p>
    <w:p w:rsidR="00742B49" w:rsidRPr="00030674" w:rsidRDefault="00742B49" w:rsidP="00742B49">
      <w:pPr>
        <w:spacing w:after="0"/>
        <w:ind w:right="234" w:firstLine="0"/>
        <w:rPr>
          <w:sz w:val="24"/>
          <w:szCs w:val="24"/>
        </w:rPr>
      </w:pPr>
    </w:p>
    <w:p w:rsidR="00742B49" w:rsidRPr="00030674" w:rsidRDefault="00742B49" w:rsidP="00742B49">
      <w:pPr>
        <w:spacing w:after="0"/>
        <w:ind w:right="234"/>
        <w:rPr>
          <w:b/>
          <w:sz w:val="24"/>
          <w:szCs w:val="24"/>
        </w:rPr>
      </w:pPr>
      <w:r w:rsidRPr="00030674">
        <w:rPr>
          <w:b/>
          <w:sz w:val="24"/>
          <w:szCs w:val="24"/>
        </w:rPr>
        <w:t>РЕШИЛО:</w:t>
      </w:r>
    </w:p>
    <w:p w:rsidR="00742B49" w:rsidRPr="00030674" w:rsidRDefault="00742B49" w:rsidP="00742B49">
      <w:pPr>
        <w:suppressAutoHyphens/>
        <w:spacing w:after="0"/>
        <w:ind w:left="502" w:firstLine="0"/>
        <w:jc w:val="left"/>
        <w:rPr>
          <w:b/>
          <w:sz w:val="24"/>
          <w:szCs w:val="24"/>
          <w:lang w:eastAsia="ar-SA"/>
        </w:rPr>
      </w:pPr>
    </w:p>
    <w:p w:rsidR="00C77C4A" w:rsidRPr="00030674" w:rsidRDefault="00742B49" w:rsidP="003D53B6">
      <w:pPr>
        <w:pStyle w:val="a3"/>
        <w:numPr>
          <w:ilvl w:val="0"/>
          <w:numId w:val="1"/>
        </w:numPr>
        <w:ind w:left="0" w:firstLine="851"/>
        <w:rPr>
          <w:sz w:val="24"/>
          <w:szCs w:val="24"/>
        </w:rPr>
      </w:pPr>
      <w:r w:rsidRPr="00030674">
        <w:rPr>
          <w:sz w:val="24"/>
          <w:szCs w:val="24"/>
          <w:lang w:eastAsia="ar-SA"/>
        </w:rPr>
        <w:t>Пункт 2</w:t>
      </w:r>
      <w:r w:rsidR="00C77C4A" w:rsidRPr="00030674">
        <w:rPr>
          <w:sz w:val="24"/>
          <w:szCs w:val="24"/>
        </w:rPr>
        <w:t xml:space="preserve"> решения Собрания депутатов Первомайского сельского поселения от 25.11.2005 года № 15 «О налоге на имущество физических лиц» изложить в следующей редакции:</w:t>
      </w:r>
    </w:p>
    <w:p w:rsidR="00742B49" w:rsidRPr="00030674" w:rsidRDefault="00742B49" w:rsidP="003D53B6">
      <w:pPr>
        <w:suppressAutoHyphens/>
        <w:ind w:firstLine="709"/>
        <w:rPr>
          <w:sz w:val="24"/>
          <w:szCs w:val="24"/>
          <w:lang w:eastAsia="ar-SA"/>
        </w:rPr>
      </w:pPr>
      <w:r w:rsidRPr="00030674">
        <w:rPr>
          <w:sz w:val="24"/>
          <w:szCs w:val="24"/>
          <w:lang w:eastAsia="ar-SA"/>
        </w:rPr>
        <w:t>«2. Установить налоговые ставки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в следующих размерах:</w:t>
      </w:r>
    </w:p>
    <w:tbl>
      <w:tblPr>
        <w:tblW w:w="9515" w:type="dxa"/>
        <w:tblInd w:w="4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3"/>
        <w:gridCol w:w="3402"/>
      </w:tblGrid>
      <w:tr w:rsidR="00742B49" w:rsidRPr="00030674" w:rsidTr="00A73289"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2B49" w:rsidRPr="00030674" w:rsidRDefault="00742B49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0674">
              <w:rPr>
                <w:b/>
                <w:sz w:val="24"/>
                <w:szCs w:val="24"/>
                <w:lang w:eastAsia="ar-SA"/>
              </w:rPr>
              <w:t>Суммарная инвентаризационная</w:t>
            </w:r>
          </w:p>
          <w:p w:rsidR="00742B49" w:rsidRPr="00030674" w:rsidRDefault="00742B49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0674">
              <w:rPr>
                <w:b/>
                <w:sz w:val="24"/>
                <w:szCs w:val="24"/>
                <w:lang w:eastAsia="ar-SA"/>
              </w:rPr>
              <w:t>стоимость объектов налогообложения,</w:t>
            </w:r>
          </w:p>
          <w:p w:rsidR="00742B49" w:rsidRPr="00030674" w:rsidRDefault="00742B49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0674">
              <w:rPr>
                <w:b/>
                <w:sz w:val="24"/>
                <w:szCs w:val="24"/>
                <w:lang w:eastAsia="ar-SA"/>
              </w:rPr>
              <w:t>умноженная на коэффициент-дефлятор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49" w:rsidRPr="00030674" w:rsidRDefault="00742B49" w:rsidP="008D458C">
            <w:pPr>
              <w:suppressLineNumber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0674">
              <w:rPr>
                <w:b/>
                <w:sz w:val="24"/>
                <w:szCs w:val="24"/>
                <w:lang w:eastAsia="ar-SA"/>
              </w:rPr>
              <w:t>Ставка налога</w:t>
            </w:r>
          </w:p>
        </w:tc>
      </w:tr>
      <w:tr w:rsidR="00742B49" w:rsidRPr="00030674" w:rsidTr="00A73289">
        <w:tc>
          <w:tcPr>
            <w:tcW w:w="6113" w:type="dxa"/>
            <w:tcBorders>
              <w:left w:val="single" w:sz="2" w:space="0" w:color="000000"/>
              <w:bottom w:val="single" w:sz="2" w:space="0" w:color="000000"/>
            </w:tcBorders>
          </w:tcPr>
          <w:p w:rsidR="00742B49" w:rsidRPr="00030674" w:rsidRDefault="00742B49" w:rsidP="00A73289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 xml:space="preserve"> До 300 000 рублей (включительно)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49" w:rsidRPr="00030674" w:rsidRDefault="00742B49" w:rsidP="00A73289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 xml:space="preserve"> 0,1 %</w:t>
            </w:r>
          </w:p>
        </w:tc>
      </w:tr>
      <w:tr w:rsidR="00742B49" w:rsidRPr="00030674" w:rsidTr="00A73289">
        <w:tc>
          <w:tcPr>
            <w:tcW w:w="6113" w:type="dxa"/>
            <w:tcBorders>
              <w:left w:val="single" w:sz="2" w:space="0" w:color="000000"/>
              <w:bottom w:val="single" w:sz="2" w:space="0" w:color="000000"/>
            </w:tcBorders>
          </w:tcPr>
          <w:p w:rsidR="00742B49" w:rsidRPr="00030674" w:rsidRDefault="00742B49" w:rsidP="00A73289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>Свыше 300 000 рублей до 500 000 рублей (включительно)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49" w:rsidRPr="00030674" w:rsidRDefault="00742B49" w:rsidP="00A73289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 xml:space="preserve"> 0,3 % </w:t>
            </w:r>
          </w:p>
        </w:tc>
      </w:tr>
      <w:tr w:rsidR="00742B49" w:rsidRPr="00030674" w:rsidTr="00A73289">
        <w:tc>
          <w:tcPr>
            <w:tcW w:w="6113" w:type="dxa"/>
            <w:tcBorders>
              <w:left w:val="single" w:sz="2" w:space="0" w:color="000000"/>
              <w:bottom w:val="single" w:sz="2" w:space="0" w:color="000000"/>
            </w:tcBorders>
          </w:tcPr>
          <w:p w:rsidR="00742B49" w:rsidRPr="00030674" w:rsidRDefault="00742B49" w:rsidP="00A73289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>Свыше 500 000  рублей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2B49" w:rsidRPr="00030674" w:rsidRDefault="00742B49" w:rsidP="00A73289">
            <w:p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0674">
              <w:rPr>
                <w:sz w:val="24"/>
                <w:szCs w:val="24"/>
                <w:lang w:eastAsia="ar-SA"/>
              </w:rPr>
              <w:t xml:space="preserve"> 0,7% </w:t>
            </w:r>
          </w:p>
        </w:tc>
      </w:tr>
    </w:tbl>
    <w:p w:rsidR="00C77C4A" w:rsidRPr="00030674" w:rsidRDefault="00C77C4A" w:rsidP="00C77C4A">
      <w:pPr>
        <w:suppressAutoHyphens/>
        <w:ind w:firstLine="0"/>
        <w:rPr>
          <w:sz w:val="24"/>
          <w:szCs w:val="24"/>
          <w:lang w:eastAsia="ar-SA"/>
        </w:rPr>
      </w:pPr>
    </w:p>
    <w:p w:rsidR="00742B49" w:rsidRPr="00030674" w:rsidRDefault="00742B49" w:rsidP="008D458C">
      <w:pPr>
        <w:suppressAutoHyphens/>
        <w:ind w:firstLine="851"/>
        <w:rPr>
          <w:sz w:val="24"/>
          <w:szCs w:val="24"/>
          <w:lang w:eastAsia="ar-SA"/>
        </w:rPr>
      </w:pPr>
      <w:r w:rsidRPr="00030674">
        <w:rPr>
          <w:sz w:val="24"/>
          <w:szCs w:val="24"/>
          <w:lang w:eastAsia="ar-SA"/>
        </w:rPr>
        <w:t xml:space="preserve"> 2. Настоящее решение  подлежит официальному опубликованию. </w:t>
      </w:r>
    </w:p>
    <w:p w:rsidR="00742B49" w:rsidRPr="00030674" w:rsidRDefault="00742B49" w:rsidP="008D458C">
      <w:pPr>
        <w:ind w:firstLine="851"/>
        <w:rPr>
          <w:sz w:val="24"/>
          <w:szCs w:val="24"/>
        </w:rPr>
      </w:pPr>
      <w:r w:rsidRPr="00030674">
        <w:rPr>
          <w:sz w:val="24"/>
          <w:szCs w:val="24"/>
          <w:lang w:eastAsia="ar-SA"/>
        </w:rPr>
        <w:t>3. Настоящее решение вступает в силу с 01.01.2014 года, но не раннее одного месяца со дня его опубликования</w:t>
      </w:r>
      <w:r w:rsidR="00030674">
        <w:rPr>
          <w:sz w:val="24"/>
          <w:szCs w:val="24"/>
          <w:lang w:eastAsia="ar-SA"/>
        </w:rPr>
        <w:t>.</w:t>
      </w:r>
    </w:p>
    <w:p w:rsidR="00672596" w:rsidRDefault="00672596" w:rsidP="00742B49">
      <w:pPr>
        <w:spacing w:after="0"/>
        <w:rPr>
          <w:sz w:val="24"/>
          <w:szCs w:val="24"/>
        </w:rPr>
      </w:pPr>
    </w:p>
    <w:p w:rsidR="00742B49" w:rsidRPr="00030674" w:rsidRDefault="00742B49" w:rsidP="00742B49">
      <w:pPr>
        <w:spacing w:after="0"/>
        <w:rPr>
          <w:sz w:val="24"/>
          <w:szCs w:val="24"/>
        </w:rPr>
      </w:pPr>
      <w:r w:rsidRPr="00030674">
        <w:rPr>
          <w:sz w:val="24"/>
          <w:szCs w:val="24"/>
        </w:rPr>
        <w:t>Глава Первомайскогосельского поселения                                    В.Ф. Шептухин</w:t>
      </w:r>
    </w:p>
    <w:sectPr w:rsidR="00742B49" w:rsidRPr="00030674" w:rsidSect="00325848">
      <w:pgSz w:w="11906" w:h="16838"/>
      <w:pgMar w:top="709" w:right="850" w:bottom="567" w:left="127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C1"/>
    <w:multiLevelType w:val="hybridMultilevel"/>
    <w:tmpl w:val="5808C1C0"/>
    <w:lvl w:ilvl="0" w:tplc="53007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E5309"/>
    <w:multiLevelType w:val="hybridMultilevel"/>
    <w:tmpl w:val="1CEE4834"/>
    <w:lvl w:ilvl="0" w:tplc="43E89C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700259C6"/>
    <w:multiLevelType w:val="hybridMultilevel"/>
    <w:tmpl w:val="98BE20BA"/>
    <w:lvl w:ilvl="0" w:tplc="31AE345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B49"/>
    <w:rsid w:val="00030674"/>
    <w:rsid w:val="001E2C4D"/>
    <w:rsid w:val="002314E0"/>
    <w:rsid w:val="002D270C"/>
    <w:rsid w:val="00325848"/>
    <w:rsid w:val="003D53B6"/>
    <w:rsid w:val="00454C6B"/>
    <w:rsid w:val="004A756A"/>
    <w:rsid w:val="00652B86"/>
    <w:rsid w:val="00672596"/>
    <w:rsid w:val="00677ED7"/>
    <w:rsid w:val="006D7AC7"/>
    <w:rsid w:val="00742B49"/>
    <w:rsid w:val="008D458C"/>
    <w:rsid w:val="009C7C51"/>
    <w:rsid w:val="009D23B3"/>
    <w:rsid w:val="00A73289"/>
    <w:rsid w:val="00C05924"/>
    <w:rsid w:val="00C77C4A"/>
    <w:rsid w:val="00CA7274"/>
    <w:rsid w:val="00D32DC1"/>
    <w:rsid w:val="00DA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9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49"/>
    <w:pPr>
      <w:ind w:left="720"/>
      <w:contextualSpacing/>
    </w:pPr>
  </w:style>
  <w:style w:type="paragraph" w:styleId="a4">
    <w:name w:val="Title"/>
    <w:basedOn w:val="a"/>
    <w:link w:val="a5"/>
    <w:qFormat/>
    <w:rsid w:val="00742B49"/>
    <w:pPr>
      <w:spacing w:after="0"/>
      <w:ind w:firstLine="0"/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742B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9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49"/>
    <w:pPr>
      <w:ind w:left="720"/>
      <w:contextualSpacing/>
    </w:pPr>
  </w:style>
  <w:style w:type="paragraph" w:styleId="a4">
    <w:name w:val="Title"/>
    <w:basedOn w:val="a"/>
    <w:link w:val="a5"/>
    <w:qFormat/>
    <w:rsid w:val="00742B49"/>
    <w:pPr>
      <w:spacing w:after="0"/>
      <w:ind w:firstLine="0"/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742B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8</cp:revision>
  <cp:lastPrinted>2013-11-27T06:32:00Z</cp:lastPrinted>
  <dcterms:created xsi:type="dcterms:W3CDTF">2013-11-20T06:48:00Z</dcterms:created>
  <dcterms:modified xsi:type="dcterms:W3CDTF">2013-11-27T06:33:00Z</dcterms:modified>
</cp:coreProperties>
</file>