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626D3" w:rsidRPr="004D0298">
        <w:rPr>
          <w:rFonts w:ascii="Times New Roman" w:hAnsi="Times New Roman"/>
          <w:b/>
          <w:sz w:val="28"/>
          <w:szCs w:val="28"/>
        </w:rPr>
        <w:t>Первомайского</w:t>
      </w:r>
      <w:r w:rsidRPr="004D02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>Протокол</w:t>
      </w:r>
    </w:p>
    <w:p w:rsidR="00BF5414" w:rsidRPr="004D0298" w:rsidRDefault="00BF5414" w:rsidP="00BF5414">
      <w:pPr>
        <w:pStyle w:val="a4"/>
        <w:jc w:val="center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 xml:space="preserve">заседания комиссии </w:t>
      </w:r>
      <w:r w:rsidR="00DD2639" w:rsidRPr="004D0298">
        <w:rPr>
          <w:rFonts w:ascii="Times New Roman" w:hAnsi="Times New Roman"/>
          <w:b/>
          <w:sz w:val="28"/>
          <w:szCs w:val="28"/>
        </w:rPr>
        <w:t xml:space="preserve">по координации работы </w:t>
      </w:r>
      <w:r w:rsidRPr="004D0298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 w:rsidR="00C626D3" w:rsidRPr="004D0298">
        <w:rPr>
          <w:rFonts w:ascii="Times New Roman" w:hAnsi="Times New Roman"/>
          <w:b/>
          <w:sz w:val="28"/>
          <w:szCs w:val="28"/>
        </w:rPr>
        <w:t>Первомайском</w:t>
      </w:r>
      <w:r w:rsidRPr="004D0298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BF5414" w:rsidRPr="004D0298" w:rsidRDefault="006A1309" w:rsidP="00BF5414">
      <w:pPr>
        <w:pStyle w:val="a4"/>
        <w:rPr>
          <w:b/>
          <w:sz w:val="28"/>
          <w:szCs w:val="28"/>
        </w:rPr>
      </w:pPr>
      <w:r w:rsidRPr="004D0298">
        <w:rPr>
          <w:rFonts w:ascii="Times New Roman" w:hAnsi="Times New Roman"/>
          <w:b/>
          <w:sz w:val="28"/>
          <w:szCs w:val="28"/>
        </w:rPr>
        <w:t>2</w:t>
      </w:r>
      <w:r w:rsidR="008060C1" w:rsidRPr="004D0298">
        <w:rPr>
          <w:rFonts w:ascii="Times New Roman" w:hAnsi="Times New Roman"/>
          <w:b/>
          <w:sz w:val="28"/>
          <w:szCs w:val="28"/>
        </w:rPr>
        <w:t>7</w:t>
      </w:r>
      <w:r w:rsidR="00C626D3" w:rsidRPr="004D0298">
        <w:rPr>
          <w:rFonts w:ascii="Times New Roman" w:hAnsi="Times New Roman"/>
          <w:b/>
          <w:sz w:val="28"/>
          <w:szCs w:val="28"/>
        </w:rPr>
        <w:t xml:space="preserve"> </w:t>
      </w:r>
      <w:r w:rsidR="008060C1" w:rsidRPr="004D0298">
        <w:rPr>
          <w:rFonts w:ascii="Times New Roman" w:hAnsi="Times New Roman"/>
          <w:b/>
          <w:sz w:val="28"/>
          <w:szCs w:val="28"/>
        </w:rPr>
        <w:t>июня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202</w:t>
      </w:r>
      <w:r w:rsidR="00C626D3" w:rsidRPr="004D0298">
        <w:rPr>
          <w:rFonts w:ascii="Times New Roman" w:hAnsi="Times New Roman"/>
          <w:b/>
          <w:sz w:val="28"/>
          <w:szCs w:val="28"/>
        </w:rPr>
        <w:t>4</w:t>
      </w:r>
      <w:r w:rsidR="004D0298">
        <w:rPr>
          <w:rFonts w:ascii="Times New Roman" w:hAnsi="Times New Roman"/>
          <w:b/>
          <w:sz w:val="28"/>
          <w:szCs w:val="28"/>
        </w:rPr>
        <w:t xml:space="preserve"> года                        </w:t>
      </w:r>
      <w:r w:rsidR="008060C1" w:rsidRPr="004D029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 </w:t>
      </w:r>
      <w:r w:rsidR="004D0298" w:rsidRPr="004D0298">
        <w:rPr>
          <w:rFonts w:ascii="Times New Roman" w:hAnsi="Times New Roman"/>
          <w:b/>
          <w:sz w:val="28"/>
          <w:szCs w:val="28"/>
        </w:rPr>
        <w:t>№ 2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 </w:t>
      </w:r>
      <w:r w:rsidR="008060C1" w:rsidRPr="004D029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F5414" w:rsidRPr="004D0298">
        <w:rPr>
          <w:rFonts w:ascii="Times New Roman" w:hAnsi="Times New Roman"/>
          <w:b/>
          <w:sz w:val="28"/>
          <w:szCs w:val="28"/>
        </w:rPr>
        <w:t xml:space="preserve">     </w:t>
      </w:r>
    </w:p>
    <w:p w:rsidR="00BF5414" w:rsidRPr="004D0298" w:rsidRDefault="00BF5414" w:rsidP="00BF5414">
      <w:pPr>
        <w:pStyle w:val="a4"/>
        <w:rPr>
          <w:b/>
          <w:sz w:val="28"/>
          <w:szCs w:val="28"/>
        </w:rPr>
      </w:pPr>
    </w:p>
    <w:p w:rsidR="00C626D3" w:rsidRPr="004D0298" w:rsidRDefault="00C626D3" w:rsidP="00BF5414">
      <w:pPr>
        <w:pStyle w:val="a4"/>
        <w:rPr>
          <w:b/>
          <w:sz w:val="28"/>
          <w:szCs w:val="28"/>
        </w:rPr>
      </w:pPr>
    </w:p>
    <w:p w:rsidR="00BF5414" w:rsidRPr="004D0298" w:rsidRDefault="004D0298" w:rsidP="00BF541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</w:t>
      </w:r>
      <w:r w:rsidR="00BF5414" w:rsidRPr="004D0298"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Коскин В.И</w:t>
      </w:r>
      <w:r w:rsidR="00BF5414" w:rsidRPr="004D0298">
        <w:rPr>
          <w:rFonts w:ascii="Times New Roman" w:hAnsi="Times New Roman"/>
          <w:sz w:val="28"/>
          <w:szCs w:val="28"/>
        </w:rPr>
        <w:t xml:space="preserve">., Глава Администрации        </w:t>
      </w:r>
    </w:p>
    <w:p w:rsidR="00BF5414" w:rsidRPr="004D0298" w:rsidRDefault="00BF5414" w:rsidP="00BF5414">
      <w:pPr>
        <w:pStyle w:val="a4"/>
        <w:rPr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</w:t>
      </w:r>
      <w:r w:rsidR="00C626D3" w:rsidRPr="004D0298">
        <w:rPr>
          <w:rFonts w:ascii="Times New Roman" w:hAnsi="Times New Roman"/>
          <w:sz w:val="28"/>
          <w:szCs w:val="28"/>
        </w:rPr>
        <w:t>Первомайского</w:t>
      </w:r>
      <w:r w:rsidRPr="004D0298"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BF5414" w:rsidRPr="004D0298" w:rsidRDefault="00BF5414" w:rsidP="00BF5414">
      <w:pPr>
        <w:pStyle w:val="a4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С</w:t>
      </w:r>
      <w:r w:rsidR="004D0298">
        <w:rPr>
          <w:rFonts w:ascii="Times New Roman" w:hAnsi="Times New Roman"/>
          <w:sz w:val="28"/>
          <w:szCs w:val="28"/>
        </w:rPr>
        <w:t xml:space="preserve">екретарь                  </w:t>
      </w:r>
      <w:r w:rsidRPr="004D0298">
        <w:rPr>
          <w:rFonts w:ascii="Times New Roman" w:hAnsi="Times New Roman"/>
          <w:sz w:val="28"/>
          <w:szCs w:val="28"/>
        </w:rPr>
        <w:t xml:space="preserve"> -</w:t>
      </w:r>
      <w:r w:rsidR="00C626D3" w:rsidRPr="004D0298">
        <w:rPr>
          <w:rFonts w:ascii="Times New Roman" w:hAnsi="Times New Roman"/>
          <w:sz w:val="28"/>
          <w:szCs w:val="28"/>
        </w:rPr>
        <w:t xml:space="preserve"> </w:t>
      </w:r>
      <w:r w:rsidR="004D0298"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Сушко Е.В</w:t>
      </w:r>
      <w:r w:rsidRPr="004D0298">
        <w:rPr>
          <w:rFonts w:ascii="Times New Roman" w:hAnsi="Times New Roman"/>
          <w:sz w:val="28"/>
          <w:szCs w:val="28"/>
        </w:rPr>
        <w:t xml:space="preserve">., главный специалист Администрации </w:t>
      </w:r>
    </w:p>
    <w:p w:rsidR="00BF5414" w:rsidRPr="004D0298" w:rsidRDefault="00BF5414" w:rsidP="00BF5414">
      <w:pPr>
        <w:pStyle w:val="a4"/>
        <w:rPr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</w:t>
      </w:r>
      <w:r w:rsidRPr="004D0298">
        <w:rPr>
          <w:rFonts w:ascii="Times New Roman" w:hAnsi="Times New Roman"/>
          <w:sz w:val="28"/>
          <w:szCs w:val="28"/>
        </w:rPr>
        <w:t xml:space="preserve"> </w:t>
      </w:r>
      <w:r w:rsidR="00C626D3" w:rsidRPr="004D0298">
        <w:rPr>
          <w:rFonts w:ascii="Times New Roman" w:hAnsi="Times New Roman"/>
          <w:sz w:val="28"/>
          <w:szCs w:val="28"/>
        </w:rPr>
        <w:t>Первомайского</w:t>
      </w:r>
      <w:r w:rsidRPr="004D029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5414" w:rsidRPr="004D0298" w:rsidRDefault="00BF5414" w:rsidP="00BF5414">
      <w:pPr>
        <w:pStyle w:val="a4"/>
        <w:rPr>
          <w:rFonts w:ascii="Times New Roman" w:hAnsi="Times New Roman"/>
          <w:sz w:val="28"/>
          <w:szCs w:val="28"/>
        </w:rPr>
      </w:pP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Члены комиссии: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Репкина О.Н.  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Председатель Собрания депутато</w:t>
      </w:r>
      <w:proofErr w:type="gramStart"/>
      <w:r w:rsidRPr="004D0298">
        <w:rPr>
          <w:rFonts w:ascii="Times New Roman" w:eastAsia="SimSun" w:hAnsi="Times New Roman"/>
          <w:color w:val="00000A"/>
          <w:sz w:val="28"/>
          <w:szCs w:val="28"/>
        </w:rPr>
        <w:t>в-</w:t>
      </w:r>
      <w:proofErr w:type="gramEnd"/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Глава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                     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Первомайского сельского поселения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Рябченко И.А.   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УУП МО МВД России «Ремонтненский»         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Матыченко А.В.  –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Начальник сектора экономики и финансов </w:t>
      </w:r>
    </w:p>
    <w:p w:rsidR="00C626D3" w:rsidRPr="004D0298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eastAsia="SimSun" w:hAnsi="Times New Roman"/>
          <w:color w:val="00000A"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ab/>
        <w:t xml:space="preserve">                 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          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Администрации   Первомайского сельского поселения</w:t>
      </w:r>
    </w:p>
    <w:p w:rsidR="00C626D3" w:rsidRPr="001156E5" w:rsidRDefault="00C626D3" w:rsidP="00C626D3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Бугакова Г.Н.         -   </w:t>
      </w:r>
      <w:r w:rsidR="004D0298">
        <w:rPr>
          <w:rFonts w:ascii="Times New Roman" w:eastAsia="SimSun" w:hAnsi="Times New Roman"/>
          <w:color w:val="00000A"/>
          <w:sz w:val="28"/>
          <w:szCs w:val="28"/>
        </w:rPr>
        <w:t xml:space="preserve">   </w:t>
      </w:r>
      <w:r w:rsidRPr="004D0298">
        <w:rPr>
          <w:rFonts w:ascii="Times New Roman" w:eastAsia="SimSun" w:hAnsi="Times New Roman"/>
          <w:color w:val="00000A"/>
          <w:sz w:val="28"/>
          <w:szCs w:val="28"/>
        </w:rPr>
        <w:t>Главный специал</w:t>
      </w:r>
      <w:r w:rsidR="001718D0">
        <w:rPr>
          <w:rFonts w:ascii="Times New Roman" w:eastAsia="SimSun" w:hAnsi="Times New Roman"/>
          <w:color w:val="00000A"/>
          <w:sz w:val="28"/>
          <w:szCs w:val="28"/>
        </w:rPr>
        <w:t>ист  экономист</w:t>
      </w:r>
      <w:bookmarkStart w:id="0" w:name="_GoBack"/>
      <w:bookmarkEnd w:id="0"/>
      <w:r w:rsidRPr="004D0298">
        <w:rPr>
          <w:rFonts w:ascii="Times New Roman" w:eastAsia="SimSun" w:hAnsi="Times New Roman"/>
          <w:color w:val="00000A"/>
          <w:sz w:val="28"/>
          <w:szCs w:val="28"/>
        </w:rPr>
        <w:t xml:space="preserve">     </w:t>
      </w:r>
      <w:r w:rsidRPr="004D029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156E5">
        <w:rPr>
          <w:rFonts w:ascii="Times New Roman" w:hAnsi="Times New Roman"/>
          <w:sz w:val="28"/>
          <w:szCs w:val="28"/>
        </w:rPr>
        <w:t xml:space="preserve">        </w:t>
      </w:r>
      <w:r w:rsidRPr="001156E5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C626D3" w:rsidRDefault="00C626D3" w:rsidP="00C626D3">
      <w:pPr>
        <w:pStyle w:val="a4"/>
      </w:pPr>
    </w:p>
    <w:p w:rsidR="00BF5414" w:rsidRDefault="00BF5414" w:rsidP="00D0613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F5414" w:rsidRPr="00240E7A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E7A">
        <w:rPr>
          <w:rFonts w:ascii="Times New Roman" w:hAnsi="Times New Roman"/>
          <w:b/>
          <w:sz w:val="24"/>
          <w:szCs w:val="24"/>
        </w:rPr>
        <w:t>ПОВЕСТКА ДНЯ</w:t>
      </w:r>
    </w:p>
    <w:p w:rsidR="00BF5414" w:rsidRPr="000A2317" w:rsidRDefault="00BF5414" w:rsidP="00BF5414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789"/>
      </w:tblGrid>
      <w:tr w:rsidR="008060C1" w:rsidRPr="001156E5" w:rsidTr="00150290">
        <w:tc>
          <w:tcPr>
            <w:tcW w:w="675" w:type="dxa"/>
          </w:tcPr>
          <w:p w:rsidR="008060C1" w:rsidRPr="001156E5" w:rsidRDefault="008060C1" w:rsidP="001502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gridSpan w:val="2"/>
          </w:tcPr>
          <w:p w:rsidR="008060C1" w:rsidRPr="001156E5" w:rsidRDefault="008060C1" w:rsidP="001502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Первомайском</w:t>
            </w:r>
            <w:r w:rsidRPr="001156E5">
              <w:rPr>
                <w:rFonts w:ascii="Times New Roman" w:hAnsi="Times New Roman"/>
                <w:sz w:val="28"/>
                <w:szCs w:val="28"/>
              </w:rPr>
              <w:t xml:space="preserve"> сельском поселении.</w:t>
            </w:r>
          </w:p>
        </w:tc>
      </w:tr>
      <w:tr w:rsidR="008060C1" w:rsidRPr="001156E5" w:rsidTr="00150290">
        <w:tc>
          <w:tcPr>
            <w:tcW w:w="1384" w:type="dxa"/>
            <w:gridSpan w:val="2"/>
          </w:tcPr>
          <w:p w:rsidR="008060C1" w:rsidRPr="001156E5" w:rsidRDefault="008060C1" w:rsidP="001502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8060C1" w:rsidRPr="008060C1" w:rsidRDefault="008060C1" w:rsidP="00150290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Сушко Е.В. - главный специалист по общим вопросам</w:t>
            </w:r>
          </w:p>
        </w:tc>
      </w:tr>
      <w:tr w:rsidR="008060C1" w:rsidRPr="001156E5" w:rsidTr="00150290">
        <w:tc>
          <w:tcPr>
            <w:tcW w:w="675" w:type="dxa"/>
          </w:tcPr>
          <w:p w:rsidR="008060C1" w:rsidRPr="001156E5" w:rsidRDefault="008060C1" w:rsidP="00150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6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gridSpan w:val="2"/>
          </w:tcPr>
          <w:p w:rsidR="008060C1" w:rsidRPr="001156E5" w:rsidRDefault="008060C1" w:rsidP="004D029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результатах исполнения муниципальными служащими,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учреждений, депутатами представительных органов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обязанности по предоставлению </w:t>
            </w:r>
            <w:r>
              <w:rPr>
                <w:rFonts w:ascii="Times New Roman" w:hAnsi="Times New Roman"/>
                <w:sz w:val="28"/>
                <w:szCs w:val="28"/>
              </w:rPr>
              <w:t>сведений о доходах, расходах, имуществе и обязательствах имущественного характера, в ходе декларационной компании 202</w:t>
            </w:r>
            <w:r w:rsidR="004D029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(за отчетный 202</w:t>
            </w:r>
            <w:r w:rsidR="004D029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год).</w:t>
            </w:r>
          </w:p>
        </w:tc>
      </w:tr>
      <w:tr w:rsidR="008060C1" w:rsidRPr="001156E5" w:rsidTr="00150290">
        <w:tc>
          <w:tcPr>
            <w:tcW w:w="1384" w:type="dxa"/>
            <w:gridSpan w:val="2"/>
          </w:tcPr>
          <w:p w:rsidR="008060C1" w:rsidRPr="001156E5" w:rsidRDefault="008060C1" w:rsidP="001502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9" w:type="dxa"/>
          </w:tcPr>
          <w:p w:rsidR="008060C1" w:rsidRPr="008060C1" w:rsidRDefault="008060C1" w:rsidP="0015029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Сушко Е.В. - главный специалист по общим вопросам</w:t>
            </w:r>
          </w:p>
        </w:tc>
      </w:tr>
    </w:tbl>
    <w:p w:rsidR="008060C1" w:rsidRPr="001156E5" w:rsidRDefault="008060C1" w:rsidP="008060C1">
      <w:pPr>
        <w:tabs>
          <w:tab w:val="center" w:pos="5102"/>
          <w:tab w:val="left" w:pos="6510"/>
          <w:tab w:val="left" w:pos="76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0C1" w:rsidRPr="00E539E3" w:rsidRDefault="008060C1" w:rsidP="008060C1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9E3">
        <w:rPr>
          <w:rFonts w:ascii="Times New Roman" w:hAnsi="Times New Roman"/>
          <w:b/>
          <w:sz w:val="28"/>
          <w:szCs w:val="28"/>
        </w:rPr>
        <w:t>СЛУШАЛИ по 1 вопросу: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E539E3">
        <w:rPr>
          <w:rFonts w:ascii="Times New Roman" w:hAnsi="Times New Roman"/>
          <w:sz w:val="28"/>
          <w:szCs w:val="28"/>
        </w:rPr>
        <w:t xml:space="preserve"> – главного специалиста по </w:t>
      </w:r>
      <w:r>
        <w:rPr>
          <w:rFonts w:ascii="Times New Roman" w:hAnsi="Times New Roman"/>
          <w:sz w:val="28"/>
          <w:szCs w:val="28"/>
        </w:rPr>
        <w:t>общим вопроса</w:t>
      </w:r>
      <w:r w:rsidRPr="00E539E3">
        <w:rPr>
          <w:rFonts w:ascii="Times New Roman" w:hAnsi="Times New Roman"/>
          <w:sz w:val="28"/>
          <w:szCs w:val="28"/>
        </w:rPr>
        <w:t>м.</w:t>
      </w:r>
    </w:p>
    <w:p w:rsidR="008060C1" w:rsidRPr="0053529E" w:rsidRDefault="008060C1" w:rsidP="008060C1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0C1" w:rsidRPr="001E3586" w:rsidRDefault="008060C1" w:rsidP="008060C1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586">
        <w:rPr>
          <w:rFonts w:ascii="Times New Roman" w:hAnsi="Times New Roman"/>
          <w:b/>
          <w:sz w:val="28"/>
          <w:szCs w:val="28"/>
        </w:rPr>
        <w:t>РЕШИЛИ:</w:t>
      </w:r>
    </w:p>
    <w:p w:rsidR="008060C1" w:rsidRPr="001E3586" w:rsidRDefault="008060C1" w:rsidP="008060C1">
      <w:pPr>
        <w:pStyle w:val="a3"/>
        <w:numPr>
          <w:ilvl w:val="1"/>
          <w:numId w:val="3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586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1E358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8060C1" w:rsidRDefault="008060C1" w:rsidP="008060C1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1.2. Г</w:t>
      </w:r>
      <w:r w:rsidRPr="0053529E">
        <w:rPr>
          <w:rFonts w:ascii="Times New Roman" w:hAnsi="Times New Roman"/>
          <w:sz w:val="28"/>
          <w:szCs w:val="28"/>
        </w:rPr>
        <w:t>лавно</w:t>
      </w:r>
      <w:r>
        <w:rPr>
          <w:rFonts w:ascii="Times New Roman" w:hAnsi="Times New Roman"/>
          <w:sz w:val="28"/>
          <w:szCs w:val="28"/>
        </w:rPr>
        <w:t>му</w:t>
      </w:r>
      <w:r w:rsidRPr="0053529E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у</w:t>
      </w:r>
      <w:r w:rsidRPr="0053529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общим вопроса</w:t>
      </w:r>
      <w:r w:rsidRPr="00E539E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 (Сушко Е.В.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продолжить мониторинг выполнения принятых решений </w:t>
      </w:r>
      <w:r w:rsidRPr="00AA175E">
        <w:rPr>
          <w:rFonts w:ascii="Times New Roman" w:hAnsi="Times New Roman"/>
          <w:sz w:val="28"/>
          <w:szCs w:val="28"/>
        </w:rPr>
        <w:t xml:space="preserve">комиссии по координации работы по противодействию коррупции в </w:t>
      </w:r>
      <w:r>
        <w:rPr>
          <w:rFonts w:ascii="Times New Roman" w:hAnsi="Times New Roman"/>
          <w:sz w:val="28"/>
          <w:szCs w:val="28"/>
        </w:rPr>
        <w:t>Первомайском</w:t>
      </w:r>
      <w:r w:rsidRPr="00AA175E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8060C1" w:rsidRDefault="008060C1" w:rsidP="008060C1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Ответственным исполнителям принять меры к своевременному исполнению поручений.</w:t>
      </w:r>
    </w:p>
    <w:p w:rsidR="008060C1" w:rsidRPr="00384E62" w:rsidRDefault="008060C1" w:rsidP="008060C1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60C1" w:rsidRPr="001156E5" w:rsidRDefault="008060C1" w:rsidP="008060C1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СЛУШАЛИ по 2 вопросу: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1156E5">
        <w:rPr>
          <w:rFonts w:ascii="Times New Roman" w:hAnsi="Times New Roman"/>
          <w:sz w:val="28"/>
          <w:szCs w:val="28"/>
        </w:rPr>
        <w:t xml:space="preserve"> – главного специалиста </w:t>
      </w:r>
      <w:r w:rsidRPr="00E539E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общим вопроса</w:t>
      </w:r>
      <w:r w:rsidRPr="00E539E3">
        <w:rPr>
          <w:rFonts w:ascii="Times New Roman" w:hAnsi="Times New Roman"/>
          <w:sz w:val="28"/>
          <w:szCs w:val="28"/>
        </w:rPr>
        <w:t>м</w:t>
      </w:r>
      <w:r w:rsidRPr="001156E5">
        <w:rPr>
          <w:rFonts w:ascii="Times New Roman" w:hAnsi="Times New Roman"/>
          <w:sz w:val="28"/>
          <w:szCs w:val="28"/>
        </w:rPr>
        <w:t>.</w:t>
      </w:r>
    </w:p>
    <w:p w:rsidR="008060C1" w:rsidRPr="001156E5" w:rsidRDefault="008060C1" w:rsidP="008060C1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b/>
          <w:sz w:val="28"/>
          <w:szCs w:val="28"/>
        </w:rPr>
        <w:t>РЕШИЛИ:</w:t>
      </w:r>
    </w:p>
    <w:p w:rsidR="008060C1" w:rsidRPr="001156E5" w:rsidRDefault="008060C1" w:rsidP="008060C1">
      <w:pPr>
        <w:pStyle w:val="a3"/>
        <w:numPr>
          <w:ilvl w:val="1"/>
          <w:numId w:val="3"/>
        </w:numPr>
        <w:tabs>
          <w:tab w:val="left" w:pos="-567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Сушко Е.В. </w:t>
      </w:r>
      <w:r w:rsidRPr="001156E5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8060C1" w:rsidRPr="001156E5" w:rsidRDefault="008060C1" w:rsidP="008060C1">
      <w:pPr>
        <w:tabs>
          <w:tab w:val="left" w:pos="-567"/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1.2.Работу по предоставлению муниципальными служащими Администрации </w:t>
      </w: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1156E5">
        <w:rPr>
          <w:rFonts w:ascii="Times New Roman" w:hAnsi="Times New Roman"/>
          <w:sz w:val="28"/>
          <w:szCs w:val="28"/>
        </w:rPr>
        <w:t xml:space="preserve"> сельского поселения, руководителем муниципального учреждения, депутатами </w:t>
      </w:r>
      <w:r>
        <w:rPr>
          <w:rFonts w:ascii="Times New Roman" w:hAnsi="Times New Roman"/>
          <w:sz w:val="28"/>
          <w:szCs w:val="28"/>
        </w:rPr>
        <w:t xml:space="preserve">Первомайского </w:t>
      </w:r>
      <w:r w:rsidRPr="001156E5">
        <w:rPr>
          <w:rFonts w:ascii="Times New Roman" w:hAnsi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 в отношении себя, своих супруга и несовершеннолетних детей за отчетный 202</w:t>
      </w:r>
      <w:r>
        <w:rPr>
          <w:rFonts w:ascii="Times New Roman" w:hAnsi="Times New Roman"/>
          <w:sz w:val="28"/>
          <w:szCs w:val="28"/>
        </w:rPr>
        <w:t>2</w:t>
      </w:r>
      <w:r w:rsidRPr="001156E5">
        <w:rPr>
          <w:rFonts w:ascii="Times New Roman" w:hAnsi="Times New Roman"/>
          <w:sz w:val="28"/>
          <w:szCs w:val="28"/>
        </w:rPr>
        <w:t xml:space="preserve"> год, считать выполненной в полном объеме.</w:t>
      </w:r>
    </w:p>
    <w:p w:rsidR="008060C1" w:rsidRPr="001156E5" w:rsidRDefault="008060C1" w:rsidP="008060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1156E5">
        <w:rPr>
          <w:rFonts w:ascii="Times New Roman" w:hAnsi="Times New Roman"/>
          <w:b/>
          <w:sz w:val="28"/>
          <w:szCs w:val="28"/>
        </w:rPr>
        <w:t xml:space="preserve">Главному специалисту </w:t>
      </w:r>
      <w:r w:rsidRPr="008060C1">
        <w:rPr>
          <w:rFonts w:ascii="Times New Roman" w:hAnsi="Times New Roman"/>
          <w:b/>
          <w:sz w:val="28"/>
          <w:szCs w:val="28"/>
        </w:rPr>
        <w:t>по общим вопросам</w:t>
      </w:r>
      <w:r w:rsidRPr="001156E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Сушко Е.В.</w:t>
      </w:r>
      <w:r w:rsidRPr="001156E5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060C1" w:rsidRPr="001156E5" w:rsidRDefault="008060C1" w:rsidP="0080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5">
        <w:rPr>
          <w:rFonts w:ascii="Times New Roman" w:hAnsi="Times New Roman"/>
          <w:sz w:val="28"/>
          <w:szCs w:val="28"/>
        </w:rPr>
        <w:t>1.3.1.Продолжить работу по анализу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 и несовершеннолетних детей, предоставляемых муниципальными служащими, строго в соответствии с методическими рекомендациями, исключая случаи поверхностного подхода к их анализу.</w:t>
      </w:r>
    </w:p>
    <w:p w:rsidR="008060C1" w:rsidRPr="001156E5" w:rsidRDefault="008060C1" w:rsidP="0080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Default="00D06134" w:rsidP="00D061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134" w:rsidRPr="004D0298" w:rsidRDefault="00D06134" w:rsidP="00D06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Глава Администрации</w:t>
      </w:r>
    </w:p>
    <w:p w:rsidR="00D06134" w:rsidRPr="004D0298" w:rsidRDefault="00C626D3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>Первомайского</w:t>
      </w:r>
      <w:r w:rsidR="00B30767" w:rsidRPr="004D02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6134" w:rsidRPr="004D0298">
        <w:rPr>
          <w:rFonts w:ascii="Times New Roman" w:hAnsi="Times New Roman"/>
          <w:sz w:val="28"/>
          <w:szCs w:val="28"/>
        </w:rPr>
        <w:t xml:space="preserve">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</w:t>
      </w:r>
      <w:r w:rsidR="00B30767" w:rsidRPr="004D0298">
        <w:rPr>
          <w:rFonts w:ascii="Times New Roman" w:hAnsi="Times New Roman"/>
          <w:sz w:val="28"/>
          <w:szCs w:val="28"/>
        </w:rPr>
        <w:t xml:space="preserve">   В.</w:t>
      </w:r>
      <w:r w:rsidRPr="004D0298">
        <w:rPr>
          <w:rFonts w:ascii="Times New Roman" w:hAnsi="Times New Roman"/>
          <w:sz w:val="28"/>
          <w:szCs w:val="28"/>
        </w:rPr>
        <w:t>И</w:t>
      </w:r>
      <w:r w:rsidR="00B30767" w:rsidRPr="004D0298">
        <w:rPr>
          <w:rFonts w:ascii="Times New Roman" w:hAnsi="Times New Roman"/>
          <w:sz w:val="28"/>
          <w:szCs w:val="28"/>
        </w:rPr>
        <w:t>.</w:t>
      </w:r>
      <w:r w:rsidRPr="004D0298">
        <w:rPr>
          <w:rFonts w:ascii="Times New Roman" w:hAnsi="Times New Roman"/>
          <w:sz w:val="28"/>
          <w:szCs w:val="28"/>
        </w:rPr>
        <w:t xml:space="preserve"> Коскин</w:t>
      </w: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134" w:rsidRPr="004D0298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298">
        <w:rPr>
          <w:rFonts w:ascii="Times New Roman" w:hAnsi="Times New Roman"/>
          <w:sz w:val="28"/>
          <w:szCs w:val="28"/>
        </w:rPr>
        <w:t xml:space="preserve">Секретарь комиссии                  </w:t>
      </w:r>
      <w:r w:rsidR="004D0298">
        <w:rPr>
          <w:rFonts w:ascii="Times New Roman" w:hAnsi="Times New Roman"/>
          <w:sz w:val="28"/>
          <w:szCs w:val="28"/>
        </w:rPr>
        <w:t xml:space="preserve">                            </w:t>
      </w:r>
      <w:r w:rsidR="00B30767" w:rsidRPr="004D0298">
        <w:rPr>
          <w:rFonts w:ascii="Times New Roman" w:hAnsi="Times New Roman"/>
          <w:sz w:val="28"/>
          <w:szCs w:val="28"/>
        </w:rPr>
        <w:t xml:space="preserve">             </w:t>
      </w:r>
      <w:r w:rsidR="0005546E" w:rsidRPr="004D0298">
        <w:rPr>
          <w:rFonts w:ascii="Times New Roman" w:hAnsi="Times New Roman"/>
          <w:sz w:val="28"/>
          <w:szCs w:val="28"/>
        </w:rPr>
        <w:t xml:space="preserve">  </w:t>
      </w:r>
      <w:r w:rsidR="00C626D3" w:rsidRPr="004D0298">
        <w:rPr>
          <w:rFonts w:ascii="Times New Roman" w:hAnsi="Times New Roman"/>
          <w:sz w:val="28"/>
          <w:szCs w:val="28"/>
        </w:rPr>
        <w:t xml:space="preserve">Е.В. Сушко </w:t>
      </w:r>
    </w:p>
    <w:p w:rsidR="00D06134" w:rsidRDefault="00D06134" w:rsidP="00D06134">
      <w:pPr>
        <w:tabs>
          <w:tab w:val="left" w:pos="77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7D49" w:rsidRDefault="00A27D49"/>
    <w:sectPr w:rsidR="00A2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7836"/>
    <w:multiLevelType w:val="multilevel"/>
    <w:tmpl w:val="C944F0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C762F50"/>
    <w:multiLevelType w:val="multilevel"/>
    <w:tmpl w:val="738061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7F"/>
    <w:rsid w:val="0005546E"/>
    <w:rsid w:val="000A09EC"/>
    <w:rsid w:val="001058D4"/>
    <w:rsid w:val="001718D0"/>
    <w:rsid w:val="001A1871"/>
    <w:rsid w:val="001C0FB6"/>
    <w:rsid w:val="00250E2F"/>
    <w:rsid w:val="00373DF7"/>
    <w:rsid w:val="004D0298"/>
    <w:rsid w:val="005340F1"/>
    <w:rsid w:val="00543DB2"/>
    <w:rsid w:val="006A1309"/>
    <w:rsid w:val="006B517F"/>
    <w:rsid w:val="00724819"/>
    <w:rsid w:val="008060C1"/>
    <w:rsid w:val="00810654"/>
    <w:rsid w:val="008204FF"/>
    <w:rsid w:val="00A11BEE"/>
    <w:rsid w:val="00A27D49"/>
    <w:rsid w:val="00A91E2F"/>
    <w:rsid w:val="00AD746A"/>
    <w:rsid w:val="00B30767"/>
    <w:rsid w:val="00BB5FB3"/>
    <w:rsid w:val="00BF5414"/>
    <w:rsid w:val="00C311C1"/>
    <w:rsid w:val="00C626D3"/>
    <w:rsid w:val="00C8145A"/>
    <w:rsid w:val="00C94B8A"/>
    <w:rsid w:val="00D04F08"/>
    <w:rsid w:val="00D06134"/>
    <w:rsid w:val="00D21043"/>
    <w:rsid w:val="00D212CC"/>
    <w:rsid w:val="00D972C3"/>
    <w:rsid w:val="00DD2639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34"/>
    <w:pPr>
      <w:ind w:left="720"/>
      <w:contextualSpacing/>
    </w:pPr>
  </w:style>
  <w:style w:type="paragraph" w:styleId="a4">
    <w:name w:val="No Spacing"/>
    <w:qFormat/>
    <w:rsid w:val="00BF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Базовый"/>
    <w:rsid w:val="00D210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2024-03-28T12:27:00Z</cp:lastPrinted>
  <dcterms:created xsi:type="dcterms:W3CDTF">2024-06-17T11:30:00Z</dcterms:created>
  <dcterms:modified xsi:type="dcterms:W3CDTF">2024-06-27T09:29:00Z</dcterms:modified>
</cp:coreProperties>
</file>