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40" w:rsidRPr="00FC5C40" w:rsidRDefault="00FC5C40" w:rsidP="00FC5C40">
      <w:pPr>
        <w:jc w:val="right"/>
        <w:rPr>
          <w:b/>
          <w:snapToGrid w:val="0"/>
          <w:sz w:val="24"/>
          <w:szCs w:val="24"/>
        </w:rPr>
      </w:pPr>
      <w:r w:rsidRPr="00FC5C40">
        <w:rPr>
          <w:b/>
          <w:snapToGrid w:val="0"/>
          <w:sz w:val="24"/>
          <w:szCs w:val="24"/>
        </w:rPr>
        <w:t>ПРОЕКТ</w:t>
      </w:r>
    </w:p>
    <w:p w:rsidR="00FC5C40" w:rsidRDefault="00FC5C40" w:rsidP="009E3F7A">
      <w:pPr>
        <w:jc w:val="center"/>
        <w:rPr>
          <w:snapToGrid w:val="0"/>
          <w:sz w:val="24"/>
          <w:szCs w:val="24"/>
        </w:rPr>
      </w:pPr>
    </w:p>
    <w:p w:rsidR="00FC5C40" w:rsidRDefault="00FC5C40" w:rsidP="009E3F7A">
      <w:pPr>
        <w:jc w:val="center"/>
        <w:rPr>
          <w:snapToGrid w:val="0"/>
          <w:sz w:val="24"/>
          <w:szCs w:val="24"/>
        </w:rPr>
      </w:pPr>
    </w:p>
    <w:p w:rsidR="00FC5C40" w:rsidRDefault="00FC5C40" w:rsidP="009E3F7A">
      <w:pPr>
        <w:jc w:val="center"/>
        <w:rPr>
          <w:snapToGrid w:val="0"/>
          <w:sz w:val="24"/>
          <w:szCs w:val="24"/>
        </w:rPr>
      </w:pPr>
    </w:p>
    <w:p w:rsidR="009E3F7A" w:rsidRPr="00C73B1C" w:rsidRDefault="009E3F7A" w:rsidP="009E3F7A">
      <w:pPr>
        <w:jc w:val="center"/>
        <w:rPr>
          <w:snapToGrid w:val="0"/>
          <w:sz w:val="24"/>
          <w:szCs w:val="24"/>
        </w:rPr>
      </w:pPr>
      <w:r w:rsidRPr="009E3F7A">
        <w:rPr>
          <w:noProof/>
          <w:snapToGrid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-272415</wp:posOffset>
            </wp:positionV>
            <wp:extent cx="666750" cy="714375"/>
            <wp:effectExtent l="19050" t="0" r="0" b="0"/>
            <wp:wrapSquare wrapText="left"/>
            <wp:docPr id="63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3F7A" w:rsidRPr="00C73B1C" w:rsidRDefault="009E3F7A" w:rsidP="009E3F7A">
      <w:pPr>
        <w:jc w:val="center"/>
        <w:rPr>
          <w:snapToGrid w:val="0"/>
          <w:sz w:val="24"/>
          <w:szCs w:val="24"/>
        </w:rPr>
      </w:pPr>
      <w:r w:rsidRPr="00C73B1C">
        <w:rPr>
          <w:snapToGrid w:val="0"/>
          <w:sz w:val="24"/>
          <w:szCs w:val="24"/>
        </w:rPr>
        <w:t xml:space="preserve">    </w:t>
      </w:r>
    </w:p>
    <w:p w:rsidR="009E3F7A" w:rsidRPr="00C73B1C" w:rsidRDefault="009E3F7A" w:rsidP="009E3F7A">
      <w:pPr>
        <w:jc w:val="center"/>
        <w:rPr>
          <w:snapToGrid w:val="0"/>
          <w:sz w:val="24"/>
          <w:szCs w:val="24"/>
        </w:rPr>
      </w:pPr>
      <w:r w:rsidRPr="00C73B1C">
        <w:rPr>
          <w:snapToGrid w:val="0"/>
          <w:sz w:val="24"/>
          <w:szCs w:val="24"/>
        </w:rPr>
        <w:t xml:space="preserve"> </w:t>
      </w:r>
    </w:p>
    <w:p w:rsidR="009E3F7A" w:rsidRPr="00C73B1C" w:rsidRDefault="009E3F7A" w:rsidP="009E3F7A">
      <w:pPr>
        <w:jc w:val="center"/>
        <w:rPr>
          <w:snapToGrid w:val="0"/>
          <w:sz w:val="24"/>
          <w:szCs w:val="24"/>
        </w:rPr>
      </w:pPr>
    </w:p>
    <w:p w:rsidR="009E3F7A" w:rsidRPr="00C73B1C" w:rsidRDefault="009E3F7A" w:rsidP="009E3F7A">
      <w:pPr>
        <w:jc w:val="center"/>
        <w:rPr>
          <w:snapToGrid w:val="0"/>
          <w:sz w:val="24"/>
          <w:szCs w:val="24"/>
        </w:rPr>
      </w:pPr>
      <w:r w:rsidRPr="00C73B1C">
        <w:rPr>
          <w:snapToGrid w:val="0"/>
          <w:sz w:val="24"/>
          <w:szCs w:val="24"/>
        </w:rPr>
        <w:t>РОССИЙСКАЯ ФЕДЕРАЦИЯ</w:t>
      </w:r>
      <w:r w:rsidRPr="00C73B1C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:rsidR="009E3F7A" w:rsidRPr="00C73B1C" w:rsidRDefault="009E3F7A" w:rsidP="009E3F7A">
      <w:pPr>
        <w:jc w:val="center"/>
        <w:rPr>
          <w:snapToGrid w:val="0"/>
          <w:sz w:val="24"/>
          <w:szCs w:val="24"/>
        </w:rPr>
      </w:pPr>
      <w:r w:rsidRPr="00C73B1C">
        <w:rPr>
          <w:snapToGrid w:val="0"/>
          <w:sz w:val="24"/>
          <w:szCs w:val="24"/>
        </w:rPr>
        <w:t>МУНИЦИПАЛЬНОЕ ОБРАЗОВАНИЕ</w:t>
      </w:r>
    </w:p>
    <w:p w:rsidR="009E3F7A" w:rsidRPr="00C73B1C" w:rsidRDefault="009E3F7A" w:rsidP="009E3F7A">
      <w:pPr>
        <w:jc w:val="center"/>
        <w:rPr>
          <w:snapToGrid w:val="0"/>
          <w:sz w:val="24"/>
          <w:szCs w:val="24"/>
        </w:rPr>
      </w:pPr>
      <w:r w:rsidRPr="00C73B1C">
        <w:rPr>
          <w:snapToGrid w:val="0"/>
          <w:sz w:val="24"/>
          <w:szCs w:val="24"/>
        </w:rPr>
        <w:t>«ПЕРВОМАЙСКОЕ СЕЛЬСКОЕ ПОСЕЛЕНИЕ»</w:t>
      </w:r>
    </w:p>
    <w:p w:rsidR="009E3F7A" w:rsidRPr="00C73B1C" w:rsidRDefault="009E3F7A" w:rsidP="009E3F7A">
      <w:pPr>
        <w:jc w:val="center"/>
        <w:rPr>
          <w:snapToGrid w:val="0"/>
          <w:sz w:val="24"/>
          <w:szCs w:val="24"/>
        </w:rPr>
      </w:pPr>
    </w:p>
    <w:p w:rsidR="009E3F7A" w:rsidRPr="00C73B1C" w:rsidRDefault="009E3F7A" w:rsidP="009E3F7A">
      <w:pPr>
        <w:jc w:val="center"/>
        <w:rPr>
          <w:snapToGrid w:val="0"/>
          <w:sz w:val="24"/>
          <w:szCs w:val="24"/>
        </w:rPr>
      </w:pPr>
      <w:r w:rsidRPr="00C73B1C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9E3F7A" w:rsidRPr="008F5016" w:rsidRDefault="009E3F7A" w:rsidP="009E3F7A">
      <w:pPr>
        <w:pStyle w:val="Postan"/>
        <w:rPr>
          <w:bCs/>
          <w:spacing w:val="20"/>
          <w:szCs w:val="28"/>
        </w:rPr>
      </w:pPr>
    </w:p>
    <w:p w:rsidR="009E3F7A" w:rsidRDefault="009E3F7A" w:rsidP="009E3F7A">
      <w:pPr>
        <w:pStyle w:val="1"/>
        <w:rPr>
          <w:rFonts w:ascii="Times New Roman" w:hAnsi="Times New Roman"/>
          <w:bCs/>
          <w:szCs w:val="28"/>
        </w:rPr>
      </w:pPr>
      <w:r w:rsidRPr="006B1883">
        <w:rPr>
          <w:rFonts w:ascii="Times New Roman" w:hAnsi="Times New Roman"/>
          <w:bCs/>
          <w:szCs w:val="28"/>
        </w:rPr>
        <w:t>ПОСТАНОВЛЕНИЕ</w:t>
      </w:r>
    </w:p>
    <w:p w:rsidR="009E3F7A" w:rsidRPr="00E43690" w:rsidRDefault="009E3F7A" w:rsidP="009E3F7A"/>
    <w:p w:rsidR="009E3F7A" w:rsidRPr="00B07C29" w:rsidRDefault="00FC5C40" w:rsidP="009E3F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00.00</w:t>
      </w:r>
      <w:r w:rsidR="009E3F7A" w:rsidRPr="00732170">
        <w:rPr>
          <w:b/>
          <w:sz w:val="28"/>
          <w:szCs w:val="28"/>
        </w:rPr>
        <w:t xml:space="preserve">.2016 г.                                    № </w:t>
      </w:r>
      <w:r w:rsidR="009E3F7A" w:rsidRPr="00B07C2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000</w:t>
      </w:r>
      <w:r w:rsidR="009E3F7A" w:rsidRPr="00B07C29">
        <w:rPr>
          <w:b/>
          <w:sz w:val="28"/>
          <w:szCs w:val="28"/>
        </w:rPr>
        <w:t xml:space="preserve">          </w:t>
      </w:r>
      <w:r w:rsidR="009E3F7A">
        <w:rPr>
          <w:b/>
          <w:sz w:val="28"/>
          <w:szCs w:val="28"/>
        </w:rPr>
        <w:t xml:space="preserve">                    с. Первомайское</w:t>
      </w:r>
    </w:p>
    <w:p w:rsidR="009E3F7A" w:rsidRPr="00B07C29" w:rsidRDefault="009E3F7A" w:rsidP="009E3F7A">
      <w:pPr>
        <w:jc w:val="both"/>
        <w:rPr>
          <w:b/>
          <w:sz w:val="28"/>
          <w:szCs w:val="28"/>
        </w:rPr>
      </w:pPr>
    </w:p>
    <w:p w:rsidR="009E3F7A" w:rsidRDefault="009E3F7A" w:rsidP="009E3F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</w:p>
    <w:p w:rsidR="009E3F7A" w:rsidRDefault="009E3F7A" w:rsidP="009E3F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            Первомайского</w:t>
      </w:r>
    </w:p>
    <w:p w:rsidR="009E3F7A" w:rsidRDefault="009E3F7A" w:rsidP="009E3F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   поселения   от   25.12.2015 г. </w:t>
      </w:r>
    </w:p>
    <w:p w:rsidR="009E3F7A" w:rsidRDefault="009E3F7A" w:rsidP="009E3F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№ 103</w:t>
      </w:r>
    </w:p>
    <w:p w:rsidR="009E3F7A" w:rsidRPr="00B07C29" w:rsidRDefault="009E3F7A" w:rsidP="009E3F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E3F7A" w:rsidRDefault="009E3F7A" w:rsidP="009E3F7A">
      <w:pPr>
        <w:jc w:val="center"/>
        <w:rPr>
          <w:sz w:val="28"/>
          <w:szCs w:val="28"/>
        </w:rPr>
      </w:pPr>
    </w:p>
    <w:p w:rsidR="009E3F7A" w:rsidRDefault="009E3F7A" w:rsidP="009E3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07C29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привидения нормативного правового акта Администрации Первомайского сельского поселения в соответствие с действующим законодательством</w:t>
      </w:r>
    </w:p>
    <w:p w:rsidR="009E3F7A" w:rsidRPr="00B07C29" w:rsidRDefault="009E3F7A" w:rsidP="009E3F7A">
      <w:pPr>
        <w:jc w:val="both"/>
        <w:rPr>
          <w:sz w:val="28"/>
          <w:szCs w:val="28"/>
        </w:rPr>
      </w:pPr>
    </w:p>
    <w:p w:rsidR="009E3F7A" w:rsidRPr="00B07C29" w:rsidRDefault="009E3F7A" w:rsidP="009E3F7A">
      <w:pPr>
        <w:jc w:val="center"/>
        <w:rPr>
          <w:b/>
          <w:sz w:val="28"/>
          <w:szCs w:val="28"/>
        </w:rPr>
      </w:pPr>
      <w:r w:rsidRPr="00B07C29">
        <w:rPr>
          <w:b/>
          <w:sz w:val="28"/>
          <w:szCs w:val="28"/>
        </w:rPr>
        <w:t>ПОСТАНОВЛЯЮ:</w:t>
      </w:r>
    </w:p>
    <w:p w:rsidR="009E3F7A" w:rsidRPr="00B07C29" w:rsidRDefault="009E3F7A" w:rsidP="009E3F7A">
      <w:pPr>
        <w:jc w:val="center"/>
        <w:rPr>
          <w:b/>
          <w:sz w:val="28"/>
          <w:szCs w:val="28"/>
        </w:rPr>
      </w:pPr>
    </w:p>
    <w:p w:rsidR="009E3F7A" w:rsidRPr="00BC3A8D" w:rsidRDefault="009E3F7A" w:rsidP="009E3F7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3A8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от 25.12.2015 г. № 103</w:t>
      </w:r>
      <w:r w:rsidRPr="00BC3A8D">
        <w:rPr>
          <w:rFonts w:ascii="Times New Roman" w:hAnsi="Times New Roman" w:cs="Times New Roman"/>
          <w:sz w:val="28"/>
          <w:szCs w:val="28"/>
        </w:rPr>
        <w:t xml:space="preserve"> «</w:t>
      </w:r>
      <w:r w:rsidRPr="00BC3A8D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Правил определения нормативных затрат на обеспечение функций органа местного самоуправления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Первомайского </w:t>
      </w:r>
      <w:r w:rsidRPr="00BC3A8D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поселения, в том числе </w:t>
      </w:r>
      <w:r>
        <w:rPr>
          <w:rFonts w:ascii="Times New Roman" w:hAnsi="Times New Roman" w:cs="Times New Roman"/>
          <w:kern w:val="2"/>
          <w:sz w:val="28"/>
          <w:szCs w:val="28"/>
        </w:rPr>
        <w:t>подведомственных</w:t>
      </w:r>
      <w:r w:rsidRPr="00BC3A8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им муниципальных  бюджетных учреждений</w:t>
      </w:r>
      <w:r w:rsidRPr="00BC3A8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Первомайского </w:t>
      </w:r>
      <w:r w:rsidRPr="00BC3A8D">
        <w:rPr>
          <w:rFonts w:ascii="Times New Roman" w:hAnsi="Times New Roman" w:cs="Times New Roman"/>
          <w:kern w:val="2"/>
          <w:sz w:val="28"/>
          <w:szCs w:val="28"/>
        </w:rPr>
        <w:t>сельского</w:t>
      </w:r>
      <w:r w:rsidRPr="005E75E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C3A8D">
        <w:rPr>
          <w:rFonts w:ascii="Times New Roman" w:hAnsi="Times New Roman" w:cs="Times New Roman"/>
          <w:kern w:val="2"/>
          <w:sz w:val="28"/>
          <w:szCs w:val="28"/>
        </w:rPr>
        <w:t>поселения» изменения согласно приложению.</w:t>
      </w:r>
    </w:p>
    <w:p w:rsidR="009E3F7A" w:rsidRPr="00BC3A8D" w:rsidRDefault="009E3F7A" w:rsidP="009E3F7A">
      <w:pPr>
        <w:ind w:firstLine="56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2.</w:t>
      </w:r>
      <w:r w:rsidR="006E7C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Сектору экономики и финансов Администрации Первомайского сельского поселения</w:t>
      </w:r>
      <w:r w:rsidRPr="00BC3A8D">
        <w:rPr>
          <w:sz w:val="28"/>
          <w:szCs w:val="28"/>
        </w:rPr>
        <w:t xml:space="preserve"> внести изменения в правовые акты, утвердившие нормативные затраты на обеспечение функций указ</w:t>
      </w:r>
      <w:r>
        <w:rPr>
          <w:sz w:val="28"/>
          <w:szCs w:val="28"/>
        </w:rPr>
        <w:t xml:space="preserve">анных органов и </w:t>
      </w:r>
      <w:r>
        <w:rPr>
          <w:kern w:val="2"/>
          <w:sz w:val="28"/>
          <w:szCs w:val="28"/>
        </w:rPr>
        <w:t>подведомственных</w:t>
      </w:r>
      <w:r w:rsidRPr="00BC3A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им муниципальных  бюджетных учреждений</w:t>
      </w:r>
      <w:r w:rsidRPr="00BC3A8D">
        <w:rPr>
          <w:kern w:val="2"/>
          <w:sz w:val="28"/>
          <w:szCs w:val="28"/>
        </w:rPr>
        <w:t xml:space="preserve"> </w:t>
      </w:r>
      <w:r w:rsidRPr="00BC3A8D">
        <w:rPr>
          <w:sz w:val="28"/>
          <w:szCs w:val="28"/>
        </w:rPr>
        <w:t xml:space="preserve">в соответствии с </w:t>
      </w:r>
      <w:hyperlink r:id="rId8" w:history="1">
        <w:r w:rsidRPr="00BC3A8D">
          <w:rPr>
            <w:sz w:val="28"/>
            <w:szCs w:val="28"/>
          </w:rPr>
          <w:t>Правилами</w:t>
        </w:r>
      </w:hyperlink>
      <w:r w:rsidRPr="00BC3A8D">
        <w:rPr>
          <w:sz w:val="28"/>
          <w:szCs w:val="28"/>
        </w:rPr>
        <w:t xml:space="preserve"> </w:t>
      </w:r>
      <w:r w:rsidRPr="00BC3A8D">
        <w:rPr>
          <w:kern w:val="2"/>
          <w:sz w:val="28"/>
          <w:szCs w:val="28"/>
        </w:rPr>
        <w:t xml:space="preserve">определения нормативных затрат на обеспечение функций органа местного самоуправления </w:t>
      </w:r>
      <w:r>
        <w:rPr>
          <w:kern w:val="2"/>
          <w:sz w:val="28"/>
          <w:szCs w:val="28"/>
        </w:rPr>
        <w:t xml:space="preserve">Первомайского </w:t>
      </w:r>
      <w:r w:rsidRPr="00BC3A8D">
        <w:rPr>
          <w:kern w:val="2"/>
          <w:sz w:val="28"/>
          <w:szCs w:val="28"/>
        </w:rPr>
        <w:t xml:space="preserve">сельского поселения, в том числе </w:t>
      </w:r>
      <w:r>
        <w:rPr>
          <w:kern w:val="2"/>
          <w:sz w:val="28"/>
          <w:szCs w:val="28"/>
        </w:rPr>
        <w:t>подведомственных</w:t>
      </w:r>
      <w:r w:rsidRPr="00BC3A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им муниципальных  бюджетных учреждений</w:t>
      </w:r>
      <w:r w:rsidRPr="00BC3A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Первомайского </w:t>
      </w:r>
      <w:r w:rsidRPr="00BC3A8D">
        <w:rPr>
          <w:kern w:val="2"/>
          <w:sz w:val="28"/>
          <w:szCs w:val="28"/>
        </w:rPr>
        <w:t xml:space="preserve">сельского поселения утвержденными постановлением </w:t>
      </w:r>
      <w:r w:rsidRPr="00BC3A8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Первомайского сельского поселения от 25.12.2015 г. № 103</w:t>
      </w:r>
      <w:r w:rsidRPr="00BC3A8D">
        <w:rPr>
          <w:sz w:val="28"/>
          <w:szCs w:val="28"/>
        </w:rPr>
        <w:t xml:space="preserve"> «</w:t>
      </w:r>
      <w:r w:rsidRPr="00BC3A8D">
        <w:rPr>
          <w:kern w:val="2"/>
          <w:sz w:val="28"/>
          <w:szCs w:val="28"/>
        </w:rPr>
        <w:t xml:space="preserve">Об утверждении Правил определения нормативных затрат на обеспечение функций органа местного самоуправления </w:t>
      </w:r>
      <w:r>
        <w:rPr>
          <w:kern w:val="2"/>
          <w:sz w:val="28"/>
          <w:szCs w:val="28"/>
        </w:rPr>
        <w:lastRenderedPageBreak/>
        <w:t xml:space="preserve">Первомайского </w:t>
      </w:r>
      <w:r w:rsidRPr="00BC3A8D">
        <w:rPr>
          <w:kern w:val="2"/>
          <w:sz w:val="28"/>
          <w:szCs w:val="28"/>
        </w:rPr>
        <w:t>сельского поселени</w:t>
      </w:r>
      <w:r>
        <w:rPr>
          <w:kern w:val="2"/>
          <w:sz w:val="28"/>
          <w:szCs w:val="28"/>
        </w:rPr>
        <w:t>я, в том числе подведомственных</w:t>
      </w:r>
      <w:r w:rsidRPr="00BC3A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им муниципальных  бюджетных учреждений</w:t>
      </w:r>
      <w:r w:rsidRPr="00BC3A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Первомайского </w:t>
      </w:r>
      <w:r w:rsidRPr="00BC3A8D">
        <w:rPr>
          <w:kern w:val="2"/>
          <w:sz w:val="28"/>
          <w:szCs w:val="28"/>
        </w:rPr>
        <w:t>сельского поселения»</w:t>
      </w:r>
      <w:r w:rsidRPr="00BC3A8D">
        <w:rPr>
          <w:sz w:val="28"/>
          <w:szCs w:val="28"/>
        </w:rPr>
        <w:t>.</w:t>
      </w:r>
    </w:p>
    <w:p w:rsidR="009E3F7A" w:rsidRDefault="009E3F7A" w:rsidP="00FE5294">
      <w:pPr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C3A8D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9E3F7A" w:rsidRPr="00BC3A8D" w:rsidRDefault="009E3F7A" w:rsidP="00FE5294">
      <w:pPr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 w:rsidRPr="00791F7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FE5294">
        <w:rPr>
          <w:sz w:val="28"/>
          <w:szCs w:val="28"/>
        </w:rPr>
        <w:t xml:space="preserve">Контроль над </w:t>
      </w:r>
      <w:r w:rsidRPr="00BC3A8D">
        <w:rPr>
          <w:sz w:val="28"/>
          <w:szCs w:val="28"/>
        </w:rPr>
        <w:t xml:space="preserve"> исполнением постановления оставляю за собой.</w:t>
      </w:r>
    </w:p>
    <w:p w:rsidR="009E3F7A" w:rsidRPr="00B07C29" w:rsidRDefault="009E3F7A" w:rsidP="009E3F7A">
      <w:pPr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 w:rsidRPr="00BC3A8D">
        <w:rPr>
          <w:sz w:val="28"/>
          <w:szCs w:val="28"/>
        </w:rPr>
        <w:t xml:space="preserve"> </w:t>
      </w:r>
    </w:p>
    <w:p w:rsidR="009E3F7A" w:rsidRPr="00B07C29" w:rsidRDefault="009E3F7A" w:rsidP="009E3F7A">
      <w:pPr>
        <w:jc w:val="both"/>
        <w:rPr>
          <w:sz w:val="24"/>
          <w:szCs w:val="24"/>
        </w:rPr>
      </w:pPr>
    </w:p>
    <w:p w:rsidR="009E3F7A" w:rsidRPr="00B07C29" w:rsidRDefault="009E3F7A" w:rsidP="009E3F7A">
      <w:pPr>
        <w:jc w:val="both"/>
        <w:rPr>
          <w:sz w:val="24"/>
          <w:szCs w:val="24"/>
        </w:rPr>
      </w:pPr>
    </w:p>
    <w:p w:rsidR="009E3F7A" w:rsidRPr="00B07C29" w:rsidRDefault="009E3F7A" w:rsidP="009E3F7A">
      <w:pPr>
        <w:jc w:val="both"/>
        <w:rPr>
          <w:sz w:val="24"/>
          <w:szCs w:val="24"/>
        </w:rPr>
      </w:pPr>
    </w:p>
    <w:p w:rsidR="009E3F7A" w:rsidRPr="00B07C29" w:rsidRDefault="009E3F7A" w:rsidP="009E3F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B07C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Первомайского</w:t>
      </w:r>
    </w:p>
    <w:p w:rsidR="009E3F7A" w:rsidRPr="00B07C29" w:rsidRDefault="009E3F7A" w:rsidP="009E3F7A">
      <w:pPr>
        <w:jc w:val="both"/>
        <w:rPr>
          <w:b/>
          <w:sz w:val="24"/>
          <w:szCs w:val="24"/>
        </w:rPr>
      </w:pPr>
      <w:r w:rsidRPr="00B07C29">
        <w:rPr>
          <w:b/>
          <w:sz w:val="24"/>
          <w:szCs w:val="24"/>
        </w:rPr>
        <w:t xml:space="preserve">сельского поселения             </w:t>
      </w:r>
      <w:r>
        <w:rPr>
          <w:b/>
          <w:sz w:val="24"/>
          <w:szCs w:val="24"/>
        </w:rPr>
        <w:t xml:space="preserve">                            </w:t>
      </w:r>
      <w:r w:rsidRPr="00B07C29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>В.Ф.Шептухин</w:t>
      </w:r>
    </w:p>
    <w:p w:rsidR="009E3F7A" w:rsidRPr="00B07C29" w:rsidRDefault="009E3F7A" w:rsidP="009E3F7A">
      <w:pPr>
        <w:jc w:val="both"/>
        <w:rPr>
          <w:b/>
          <w:sz w:val="24"/>
          <w:szCs w:val="24"/>
        </w:rPr>
      </w:pPr>
    </w:p>
    <w:p w:rsidR="009E3F7A" w:rsidRPr="00B07C29" w:rsidRDefault="009E3F7A" w:rsidP="009E3F7A">
      <w:pPr>
        <w:jc w:val="both"/>
        <w:rPr>
          <w:b/>
          <w:sz w:val="24"/>
          <w:szCs w:val="24"/>
        </w:rPr>
      </w:pPr>
    </w:p>
    <w:p w:rsidR="009E3F7A" w:rsidRDefault="009E3F7A" w:rsidP="009E3F7A">
      <w:pPr>
        <w:jc w:val="both"/>
        <w:rPr>
          <w:b/>
          <w:sz w:val="24"/>
          <w:szCs w:val="24"/>
        </w:rPr>
      </w:pPr>
    </w:p>
    <w:p w:rsidR="009E3F7A" w:rsidRDefault="009E3F7A" w:rsidP="009E3F7A">
      <w:pPr>
        <w:jc w:val="both"/>
        <w:rPr>
          <w:b/>
          <w:sz w:val="24"/>
          <w:szCs w:val="24"/>
        </w:rPr>
      </w:pPr>
    </w:p>
    <w:p w:rsidR="009E3F7A" w:rsidRDefault="009E3F7A" w:rsidP="009E3F7A">
      <w:pPr>
        <w:jc w:val="both"/>
        <w:rPr>
          <w:b/>
          <w:sz w:val="24"/>
          <w:szCs w:val="24"/>
        </w:rPr>
      </w:pPr>
    </w:p>
    <w:p w:rsidR="009E3F7A" w:rsidRDefault="009E3F7A" w:rsidP="009E3F7A">
      <w:pPr>
        <w:jc w:val="both"/>
        <w:rPr>
          <w:b/>
          <w:sz w:val="24"/>
          <w:szCs w:val="24"/>
        </w:rPr>
      </w:pPr>
    </w:p>
    <w:p w:rsidR="009E3F7A" w:rsidRDefault="009E3F7A" w:rsidP="009E3F7A">
      <w:pPr>
        <w:jc w:val="both"/>
        <w:rPr>
          <w:b/>
          <w:sz w:val="24"/>
          <w:szCs w:val="24"/>
        </w:rPr>
      </w:pPr>
    </w:p>
    <w:p w:rsidR="009E3F7A" w:rsidRDefault="009E3F7A" w:rsidP="009E3F7A">
      <w:pPr>
        <w:jc w:val="both"/>
        <w:rPr>
          <w:b/>
          <w:sz w:val="24"/>
          <w:szCs w:val="24"/>
        </w:rPr>
      </w:pPr>
    </w:p>
    <w:p w:rsidR="009E3F7A" w:rsidRDefault="009E3F7A" w:rsidP="009E3F7A"/>
    <w:p w:rsidR="009E3F7A" w:rsidRPr="0031190B" w:rsidRDefault="009E3F7A" w:rsidP="009E3F7A">
      <w:pPr>
        <w:spacing w:line="216" w:lineRule="auto"/>
        <w:rPr>
          <w:kern w:val="2"/>
        </w:rPr>
      </w:pPr>
    </w:p>
    <w:p w:rsidR="00820EA0" w:rsidRDefault="00820EA0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FE5294" w:rsidRDefault="00FE5294"/>
    <w:p w:rsidR="00FE5294" w:rsidRDefault="00FE5294"/>
    <w:p w:rsidR="00DF2D2E" w:rsidRDefault="00DF2D2E" w:rsidP="009E3F7A">
      <w:pPr>
        <w:ind w:left="6237"/>
        <w:jc w:val="center"/>
        <w:rPr>
          <w:sz w:val="28"/>
          <w:szCs w:val="28"/>
        </w:rPr>
      </w:pPr>
    </w:p>
    <w:p w:rsidR="00DF2D2E" w:rsidRDefault="00DF2D2E" w:rsidP="009E3F7A">
      <w:pPr>
        <w:ind w:left="6237"/>
        <w:jc w:val="center"/>
        <w:rPr>
          <w:sz w:val="28"/>
          <w:szCs w:val="28"/>
        </w:rPr>
      </w:pPr>
    </w:p>
    <w:p w:rsidR="00DF2D2E" w:rsidRDefault="00DF2D2E" w:rsidP="009E3F7A">
      <w:pPr>
        <w:ind w:left="6237"/>
        <w:jc w:val="center"/>
        <w:rPr>
          <w:sz w:val="28"/>
          <w:szCs w:val="28"/>
        </w:rPr>
      </w:pPr>
    </w:p>
    <w:p w:rsidR="00DF2D2E" w:rsidRDefault="00DF2D2E" w:rsidP="009E3F7A">
      <w:pPr>
        <w:ind w:left="6237"/>
        <w:jc w:val="center"/>
        <w:rPr>
          <w:sz w:val="28"/>
          <w:szCs w:val="28"/>
        </w:rPr>
      </w:pPr>
    </w:p>
    <w:p w:rsidR="009E3F7A" w:rsidRPr="00F37ACC" w:rsidRDefault="009E3F7A" w:rsidP="009E3F7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37ACC">
        <w:rPr>
          <w:sz w:val="28"/>
          <w:szCs w:val="28"/>
        </w:rPr>
        <w:t>риложение</w:t>
      </w:r>
    </w:p>
    <w:p w:rsidR="009E3F7A" w:rsidRPr="00F37ACC" w:rsidRDefault="009E3F7A" w:rsidP="009E3F7A">
      <w:pPr>
        <w:ind w:left="6237"/>
        <w:jc w:val="center"/>
        <w:rPr>
          <w:sz w:val="28"/>
          <w:szCs w:val="28"/>
        </w:rPr>
      </w:pPr>
      <w:r w:rsidRPr="00F37ACC">
        <w:rPr>
          <w:sz w:val="28"/>
          <w:szCs w:val="28"/>
        </w:rPr>
        <w:t>к постановлению</w:t>
      </w:r>
    </w:p>
    <w:p w:rsidR="009E3F7A" w:rsidRPr="00F37ACC" w:rsidRDefault="009E3F7A" w:rsidP="009E3F7A">
      <w:pPr>
        <w:ind w:left="6237"/>
        <w:jc w:val="center"/>
        <w:rPr>
          <w:sz w:val="28"/>
          <w:szCs w:val="28"/>
        </w:rPr>
      </w:pPr>
      <w:r w:rsidRPr="00F37ACC">
        <w:rPr>
          <w:sz w:val="28"/>
          <w:szCs w:val="28"/>
        </w:rPr>
        <w:t>Администрации</w:t>
      </w:r>
    </w:p>
    <w:p w:rsidR="009E3F7A" w:rsidRPr="00F37ACC" w:rsidRDefault="009E3F7A" w:rsidP="009E3F7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9E3F7A" w:rsidRPr="00F37ACC" w:rsidRDefault="00FC5C40" w:rsidP="009E3F7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00.00</w:t>
      </w:r>
      <w:r w:rsidR="009E3F7A">
        <w:rPr>
          <w:sz w:val="28"/>
          <w:szCs w:val="28"/>
        </w:rPr>
        <w:t xml:space="preserve">.2016 г. </w:t>
      </w:r>
      <w:r w:rsidR="009E3F7A" w:rsidRPr="00F37ACC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9E3F7A" w:rsidRPr="00F37ACC" w:rsidRDefault="009E3F7A" w:rsidP="009E3F7A">
      <w:pPr>
        <w:jc w:val="both"/>
        <w:rPr>
          <w:sz w:val="28"/>
          <w:szCs w:val="28"/>
          <w:highlight w:val="yellow"/>
        </w:rPr>
      </w:pPr>
    </w:p>
    <w:p w:rsidR="009E3F7A" w:rsidRPr="00F37ACC" w:rsidRDefault="009E3F7A" w:rsidP="009E3F7A">
      <w:pPr>
        <w:jc w:val="center"/>
        <w:rPr>
          <w:sz w:val="28"/>
          <w:szCs w:val="28"/>
        </w:rPr>
      </w:pPr>
      <w:r w:rsidRPr="00F37ACC">
        <w:rPr>
          <w:sz w:val="28"/>
          <w:szCs w:val="28"/>
        </w:rPr>
        <w:t>ИЗМЕНЕНИЯ,</w:t>
      </w:r>
    </w:p>
    <w:p w:rsidR="009E3F7A" w:rsidRDefault="009E3F7A" w:rsidP="009E3F7A">
      <w:pPr>
        <w:jc w:val="center"/>
        <w:rPr>
          <w:sz w:val="28"/>
          <w:szCs w:val="28"/>
        </w:rPr>
      </w:pPr>
      <w:r w:rsidRPr="00F37ACC">
        <w:rPr>
          <w:sz w:val="28"/>
          <w:szCs w:val="28"/>
        </w:rPr>
        <w:t xml:space="preserve">вносимые в постановление Администрации </w:t>
      </w:r>
      <w:r>
        <w:rPr>
          <w:sz w:val="28"/>
          <w:szCs w:val="28"/>
        </w:rPr>
        <w:t>Первомайского сельского поселения</w:t>
      </w:r>
      <w:r w:rsidRPr="00F37ACC">
        <w:rPr>
          <w:sz w:val="28"/>
          <w:szCs w:val="28"/>
        </w:rPr>
        <w:t xml:space="preserve"> от </w:t>
      </w:r>
      <w:r>
        <w:rPr>
          <w:sz w:val="28"/>
          <w:szCs w:val="28"/>
        </w:rPr>
        <w:t>25.12.2015 г. № 103</w:t>
      </w:r>
      <w:r w:rsidRPr="00BC3A8D">
        <w:rPr>
          <w:sz w:val="28"/>
          <w:szCs w:val="28"/>
        </w:rPr>
        <w:t xml:space="preserve"> </w:t>
      </w:r>
      <w:r w:rsidRPr="00F37ACC">
        <w:rPr>
          <w:sz w:val="28"/>
          <w:szCs w:val="28"/>
        </w:rPr>
        <w:t>«</w:t>
      </w:r>
      <w:r w:rsidRPr="00BC3A8D">
        <w:rPr>
          <w:kern w:val="2"/>
          <w:sz w:val="28"/>
          <w:szCs w:val="28"/>
        </w:rPr>
        <w:t xml:space="preserve">Об утверждении Правил определения нормативных затрат на обеспечение функций органа местного самоуправления </w:t>
      </w:r>
      <w:r>
        <w:rPr>
          <w:kern w:val="2"/>
          <w:sz w:val="28"/>
          <w:szCs w:val="28"/>
        </w:rPr>
        <w:t xml:space="preserve">Первомайского </w:t>
      </w:r>
      <w:r w:rsidRPr="00BC3A8D">
        <w:rPr>
          <w:kern w:val="2"/>
          <w:sz w:val="28"/>
          <w:szCs w:val="28"/>
        </w:rPr>
        <w:t>сельского поселени</w:t>
      </w:r>
      <w:r>
        <w:rPr>
          <w:kern w:val="2"/>
          <w:sz w:val="28"/>
          <w:szCs w:val="28"/>
        </w:rPr>
        <w:t>я, в том числе подведомственных им муниципальных  бюджетных  учреждений</w:t>
      </w:r>
      <w:r w:rsidRPr="00BC3A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Первомайского </w:t>
      </w:r>
      <w:r w:rsidRPr="00BC3A8D">
        <w:rPr>
          <w:kern w:val="2"/>
          <w:sz w:val="28"/>
          <w:szCs w:val="28"/>
        </w:rPr>
        <w:t>сельского поселения</w:t>
      </w:r>
      <w:r w:rsidRPr="00F37ACC">
        <w:rPr>
          <w:sz w:val="28"/>
          <w:szCs w:val="28"/>
        </w:rPr>
        <w:t xml:space="preserve">» </w:t>
      </w:r>
    </w:p>
    <w:p w:rsidR="009E3F7A" w:rsidRPr="0026131E" w:rsidRDefault="009E3F7A" w:rsidP="009E3F7A">
      <w:pPr>
        <w:pStyle w:val="11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26131E">
        <w:rPr>
          <w:sz w:val="28"/>
          <w:szCs w:val="28"/>
        </w:rPr>
        <w:t>Преамбулу изложить в редакции:</w:t>
      </w:r>
    </w:p>
    <w:p w:rsidR="009E3F7A" w:rsidRDefault="009E3F7A" w:rsidP="009E3F7A">
      <w:pPr>
        <w:jc w:val="both"/>
        <w:rPr>
          <w:kern w:val="2"/>
          <w:sz w:val="28"/>
          <w:szCs w:val="28"/>
        </w:rPr>
      </w:pPr>
      <w:r w:rsidRPr="0026131E">
        <w:rPr>
          <w:sz w:val="28"/>
          <w:szCs w:val="28"/>
        </w:rPr>
        <w:t>«</w:t>
      </w:r>
      <w:r w:rsidRPr="0026131E">
        <w:rPr>
          <w:kern w:val="2"/>
          <w:sz w:val="28"/>
          <w:szCs w:val="28"/>
        </w:rPr>
        <w:t xml:space="preserve">В соответствии с </w:t>
      </w:r>
      <w:hyperlink r:id="rId9" w:history="1">
        <w:r w:rsidRPr="0026131E">
          <w:rPr>
            <w:kern w:val="2"/>
            <w:sz w:val="28"/>
            <w:szCs w:val="28"/>
          </w:rPr>
          <w:t>пунктом 2 части 4 статьи 19</w:t>
        </w:r>
      </w:hyperlink>
      <w:r w:rsidRPr="0026131E">
        <w:rPr>
          <w:kern w:val="2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26131E">
          <w:rPr>
            <w:kern w:val="2"/>
            <w:sz w:val="28"/>
            <w:szCs w:val="28"/>
          </w:rPr>
          <w:t>постановлением</w:t>
        </w:r>
      </w:hyperlink>
      <w:r w:rsidRPr="0026131E">
        <w:rPr>
          <w:kern w:val="2"/>
          <w:sz w:val="28"/>
          <w:szCs w:val="28"/>
        </w:rPr>
        <w:t xml:space="preserve"> Правительства Российской Федерации от 13.10.2014 № 1047 «</w:t>
      </w:r>
      <w:r w:rsidRPr="0026131E">
        <w:rPr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Pr="0026131E">
        <w:rPr>
          <w:kern w:val="2"/>
          <w:sz w:val="28"/>
          <w:szCs w:val="28"/>
        </w:rPr>
        <w:t xml:space="preserve">», </w:t>
      </w:r>
      <w:hyperlink r:id="rId11" w:history="1">
        <w:r w:rsidRPr="0026131E">
          <w:rPr>
            <w:kern w:val="2"/>
            <w:sz w:val="28"/>
            <w:szCs w:val="28"/>
          </w:rPr>
          <w:t>постановлением</w:t>
        </w:r>
      </w:hyperlink>
      <w:r w:rsidRPr="0026131E">
        <w:rPr>
          <w:kern w:val="2"/>
          <w:sz w:val="28"/>
          <w:szCs w:val="28"/>
        </w:rPr>
        <w:t xml:space="preserve"> Администрации Первомайского района от </w:t>
      </w:r>
      <w:r w:rsidRPr="005F5A9E">
        <w:rPr>
          <w:kern w:val="2"/>
          <w:sz w:val="28"/>
          <w:szCs w:val="28"/>
        </w:rPr>
        <w:t xml:space="preserve">14.12.2015 №99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r>
        <w:rPr>
          <w:b/>
          <w:kern w:val="2"/>
          <w:sz w:val="28"/>
          <w:szCs w:val="28"/>
        </w:rPr>
        <w:t>постановляю</w:t>
      </w:r>
      <w:r>
        <w:rPr>
          <w:kern w:val="2"/>
          <w:sz w:val="28"/>
          <w:szCs w:val="28"/>
        </w:rPr>
        <w:t>:</w:t>
      </w:r>
    </w:p>
    <w:p w:rsidR="009E3F7A" w:rsidRPr="00F37ACC" w:rsidRDefault="009E3F7A" w:rsidP="009E3F7A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2  </w:t>
      </w:r>
      <w:r w:rsidRPr="005F5A9E">
        <w:rPr>
          <w:kern w:val="2"/>
          <w:sz w:val="28"/>
          <w:szCs w:val="28"/>
        </w:rPr>
        <w:t>.В приложении</w:t>
      </w:r>
      <w:r w:rsidRPr="00F37ACC">
        <w:rPr>
          <w:kern w:val="2"/>
          <w:sz w:val="28"/>
          <w:szCs w:val="28"/>
        </w:rPr>
        <w:t>:</w:t>
      </w:r>
    </w:p>
    <w:p w:rsidR="009E3F7A" w:rsidRPr="00F37ACC" w:rsidRDefault="009E3F7A" w:rsidP="009E3F7A">
      <w:pPr>
        <w:pStyle w:val="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2.1.В разделе 1:</w:t>
      </w:r>
    </w:p>
    <w:p w:rsidR="009E3F7A" w:rsidRPr="00F37ACC" w:rsidRDefault="009E3F7A" w:rsidP="009E3F7A">
      <w:pPr>
        <w:pStyle w:val="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2.1.1.Пункт 1.2 дополнить абзацем следующего содержания:</w:t>
      </w:r>
    </w:p>
    <w:p w:rsidR="009E3F7A" w:rsidRPr="00F37ACC" w:rsidRDefault="009E3F7A" w:rsidP="009E3F7A">
      <w:pPr>
        <w:pStyle w:val="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«Нормативные затраты в части затрат</w:t>
      </w:r>
      <w:r>
        <w:rPr>
          <w:kern w:val="2"/>
          <w:sz w:val="28"/>
          <w:szCs w:val="28"/>
        </w:rPr>
        <w:t xml:space="preserve"> на обеспечение функций бюджетного учреждения</w:t>
      </w:r>
      <w:r w:rsidRPr="00F37ACC">
        <w:rPr>
          <w:kern w:val="2"/>
          <w:sz w:val="28"/>
          <w:szCs w:val="28"/>
        </w:rPr>
        <w:t>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</w:t>
      </w:r>
      <w:r>
        <w:rPr>
          <w:kern w:val="2"/>
          <w:sz w:val="28"/>
          <w:szCs w:val="28"/>
        </w:rPr>
        <w:t>го задания</w:t>
      </w:r>
      <w:r w:rsidRPr="00F37ACC">
        <w:rPr>
          <w:kern w:val="2"/>
          <w:sz w:val="28"/>
          <w:szCs w:val="28"/>
        </w:rPr>
        <w:t>».</w:t>
      </w:r>
    </w:p>
    <w:p w:rsidR="009E3F7A" w:rsidRPr="00F37ACC" w:rsidRDefault="009E3F7A" w:rsidP="009E3F7A">
      <w:pPr>
        <w:pStyle w:val="11"/>
        <w:numPr>
          <w:ilvl w:val="2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пункте 1.3:</w:t>
      </w:r>
    </w:p>
    <w:p w:rsidR="009E3F7A" w:rsidRPr="00F37ACC" w:rsidRDefault="009E3F7A" w:rsidP="009E3F7A">
      <w:pPr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абзац третий изложить в редакции: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 xml:space="preserve">«Общий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до ОМС  и </w:t>
      </w:r>
      <w:r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lastRenderedPageBreak/>
        <w:t>учреждения</w:t>
      </w:r>
      <w:r w:rsidRPr="00F37ACC">
        <w:rPr>
          <w:sz w:val="28"/>
          <w:szCs w:val="28"/>
        </w:rPr>
        <w:t>, как получателей средств местного бюджета на закупку товаров, работ, услуг в рамках исполнения местного бюджета».</w:t>
      </w:r>
    </w:p>
    <w:p w:rsidR="009E3F7A" w:rsidRPr="00F37ACC" w:rsidRDefault="009E3F7A" w:rsidP="009E3F7A">
      <w:pPr>
        <w:pStyle w:val="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2.1.3. Пункт 1.5 изложить в редакции: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kern w:val="2"/>
          <w:sz w:val="28"/>
          <w:szCs w:val="28"/>
        </w:rPr>
        <w:t>«1.5. ОМС</w:t>
      </w:r>
      <w:r w:rsidRPr="00F37ACC">
        <w:rPr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ОМС</w:t>
      </w:r>
      <w:r w:rsidRPr="00F37ACC">
        <w:rPr>
          <w:kern w:val="2"/>
          <w:sz w:val="28"/>
          <w:szCs w:val="28"/>
        </w:rPr>
        <w:t>,</w:t>
      </w:r>
      <w:r w:rsidRPr="00F37ACC">
        <w:rPr>
          <w:sz w:val="28"/>
          <w:szCs w:val="28"/>
        </w:rPr>
        <w:t xml:space="preserve"> должностных обязанностей его работников) нормативы (далее – нормативы ОМС):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цены услуг подвижной связи;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количества SIM-карт, используемых в планшетных компьютерах;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количества и цены принтеров, многофункциональных устройств и копировальных аппаратов и иной оргтехники;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количества и цены планшетных компьютеров;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количества и цены носителей информации;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перечня периодических печатных изданий и справочной литературы;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количества и цены рабочих станций;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количества и цены транспортных средств;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количества и цены мебели;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количества и цены канцелярских принадлежностей;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количества и цены хозяйственных товаров и принадлежностей;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количества и цены иных товаров и услуг.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kern w:val="2"/>
          <w:sz w:val="28"/>
          <w:szCs w:val="28"/>
        </w:rPr>
        <w:t>Значения нормативов цены и нормативов количества товаров, работ и услуг для руководителей казенных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правовыми актами для муниципального служащего, замещающего должность руководителя структурного подразделения ОМС, относящуюся к главной группе должностей гражданской службы категории «руководители».</w:t>
      </w:r>
      <w:r w:rsidRPr="00F37ACC">
        <w:rPr>
          <w:sz w:val="28"/>
          <w:szCs w:val="28"/>
        </w:rPr>
        <w:t>».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4E15">
        <w:rPr>
          <w:sz w:val="28"/>
          <w:szCs w:val="28"/>
        </w:rPr>
        <w:t>2.1.4.</w:t>
      </w:r>
      <w:r w:rsidRPr="00F37ACC">
        <w:rPr>
          <w:sz w:val="28"/>
          <w:szCs w:val="28"/>
        </w:rPr>
        <w:t xml:space="preserve"> В пункте 1.6 слово «балансе» заменить словами «соответствующих балансах»</w:t>
      </w:r>
      <w:r w:rsidRPr="00F37ACC">
        <w:rPr>
          <w:kern w:val="2"/>
          <w:sz w:val="28"/>
          <w:szCs w:val="28"/>
        </w:rPr>
        <w:t>.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 xml:space="preserve">2.1.5. </w:t>
      </w:r>
      <w:r w:rsidRPr="00F37ACC">
        <w:rPr>
          <w:sz w:val="28"/>
          <w:szCs w:val="28"/>
        </w:rPr>
        <w:t xml:space="preserve">Пункт 1.8 </w:t>
      </w:r>
      <w:r w:rsidRPr="00F37ACC">
        <w:rPr>
          <w:kern w:val="2"/>
          <w:sz w:val="28"/>
          <w:szCs w:val="28"/>
        </w:rPr>
        <w:t>изложить в редакции: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«1.8. Формулы расчета, применяемые при определении нормативных затрат, учитывают: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 xml:space="preserve">установленные </w:t>
      </w:r>
      <w:r w:rsidRPr="00F37ACC">
        <w:rPr>
          <w:kern w:val="2"/>
          <w:sz w:val="28"/>
          <w:szCs w:val="28"/>
        </w:rPr>
        <w:t xml:space="preserve">ОМС </w:t>
      </w:r>
      <w:r w:rsidRPr="00F37ACC">
        <w:rPr>
          <w:sz w:val="28"/>
          <w:szCs w:val="28"/>
        </w:rPr>
        <w:t xml:space="preserve">нормативы </w:t>
      </w:r>
      <w:r w:rsidRPr="00F37ACC">
        <w:rPr>
          <w:kern w:val="2"/>
          <w:sz w:val="28"/>
          <w:szCs w:val="28"/>
        </w:rPr>
        <w:t>количества товаров, работ, услуг и (или) нормативы цены товаров, работ, услуг</w:t>
      </w:r>
      <w:r w:rsidRPr="00F37ACC">
        <w:rPr>
          <w:sz w:val="28"/>
          <w:szCs w:val="28"/>
        </w:rPr>
        <w:t>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сроки эксплуатации (в отношении основных средств);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lastRenderedPageBreak/>
        <w:t xml:space="preserve">численность работников, определяемую в соответствии с </w:t>
      </w:r>
      <w:hyperlink r:id="rId12" w:history="1">
        <w:r w:rsidRPr="00F37ACC">
          <w:rPr>
            <w:sz w:val="28"/>
            <w:szCs w:val="28"/>
          </w:rPr>
          <w:t>пунктами 1.9</w:t>
        </w:r>
      </w:hyperlink>
      <w:r w:rsidRPr="00F37ACC">
        <w:rPr>
          <w:sz w:val="28"/>
          <w:szCs w:val="28"/>
        </w:rPr>
        <w:t xml:space="preserve"> – </w:t>
      </w:r>
      <w:hyperlink r:id="rId13" w:history="1">
        <w:r w:rsidRPr="00F37ACC">
          <w:rPr>
            <w:sz w:val="28"/>
            <w:szCs w:val="28"/>
          </w:rPr>
          <w:t>1.11</w:t>
        </w:r>
      </w:hyperlink>
      <w:r w:rsidRPr="00F37ACC">
        <w:rPr>
          <w:sz w:val="28"/>
          <w:szCs w:val="28"/>
        </w:rPr>
        <w:t xml:space="preserve"> настоящего раздела;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остатки основных с</w:t>
      </w:r>
      <w:r w:rsidR="00FE5294">
        <w:rPr>
          <w:sz w:val="28"/>
          <w:szCs w:val="28"/>
        </w:rPr>
        <w:t>редств и материальных запасов».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2.1.6. В пункте 1.12 слова «Цена единицы планируемых к приобретению товаров, работ и услуг в формулах расчета» заменить словами «Норматив цены товаров, работ и услуг, устанавливаемый в формулах расчета,».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2.2. В разделе 2: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2.2.1. В пункте 2.1: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2.1.1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 абзаце первом подпункта 2.1.2 слова 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2.1.3 слова 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2.1.4 слова 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2.1.5 слова  «Нормативные затраты» заменить словом «Затраты»;</w:t>
      </w:r>
    </w:p>
    <w:p w:rsidR="009E3F7A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2.1.6 слова 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2.1.7</w:t>
      </w:r>
      <w:r w:rsidRPr="00F37ACC">
        <w:rPr>
          <w:kern w:val="2"/>
          <w:sz w:val="28"/>
          <w:szCs w:val="28"/>
        </w:rPr>
        <w:t xml:space="preserve"> слова 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F37ACC">
        <w:rPr>
          <w:kern w:val="2"/>
          <w:sz w:val="28"/>
          <w:szCs w:val="28"/>
        </w:rPr>
        <w:t>2.2.2. В пункте 2.2: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2.2.1 слова 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2.2.2  слова 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 xml:space="preserve">в абзаце первом </w:t>
      </w:r>
      <w:r w:rsidRPr="00F37ACC">
        <w:rPr>
          <w:sz w:val="28"/>
          <w:szCs w:val="28"/>
        </w:rPr>
        <w:t>подпункта 2.2.3</w:t>
      </w:r>
      <w:r w:rsidRPr="00F37ACC">
        <w:rPr>
          <w:kern w:val="2"/>
          <w:sz w:val="28"/>
          <w:szCs w:val="28"/>
        </w:rPr>
        <w:t xml:space="preserve"> слова 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 xml:space="preserve">в абзаце первом </w:t>
      </w:r>
      <w:r w:rsidRPr="00F37ACC">
        <w:rPr>
          <w:sz w:val="28"/>
          <w:szCs w:val="28"/>
        </w:rPr>
        <w:t xml:space="preserve">подпункта 2.2.4 </w:t>
      </w:r>
      <w:r w:rsidRPr="00F37ACC">
        <w:rPr>
          <w:kern w:val="2"/>
          <w:sz w:val="28"/>
          <w:szCs w:val="28"/>
        </w:rPr>
        <w:t>слова 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 xml:space="preserve">в абзаце первом </w:t>
      </w:r>
      <w:r w:rsidRPr="00F37ACC">
        <w:rPr>
          <w:sz w:val="28"/>
          <w:szCs w:val="28"/>
        </w:rPr>
        <w:t xml:space="preserve">подпункта 2.2.5 </w:t>
      </w:r>
      <w:r w:rsidRPr="00F37ACC">
        <w:rPr>
          <w:kern w:val="2"/>
          <w:sz w:val="28"/>
          <w:szCs w:val="28"/>
        </w:rPr>
        <w:t>слова 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>подпункт 2.2.6</w:t>
      </w:r>
      <w:r w:rsidRPr="00F37ACC">
        <w:rPr>
          <w:kern w:val="2"/>
          <w:sz w:val="28"/>
          <w:szCs w:val="28"/>
        </w:rPr>
        <w:t xml:space="preserve"> изложить в редакции: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kern w:val="2"/>
          <w:sz w:val="28"/>
          <w:szCs w:val="28"/>
        </w:rPr>
        <w:t xml:space="preserve">«2.2.6. </w:t>
      </w:r>
      <w:r w:rsidRPr="00F37ACC">
        <w:rPr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 (</w:t>
      </w:r>
      <w:r w:rsidRPr="00F37ACC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6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) определяются по формуле: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E3F7A" w:rsidRPr="00F37ACC" w:rsidRDefault="009E3F7A" w:rsidP="009E3F7A">
      <w:pPr>
        <w:tabs>
          <w:tab w:val="left" w:pos="567"/>
        </w:tabs>
        <w:jc w:val="center"/>
        <w:rPr>
          <w:sz w:val="28"/>
          <w:szCs w:val="28"/>
        </w:rPr>
      </w:pPr>
      <w:r w:rsidRPr="00F37ACC">
        <w:rPr>
          <w:noProof/>
          <w:sz w:val="28"/>
          <w:szCs w:val="28"/>
        </w:rPr>
        <w:drawing>
          <wp:inline distT="0" distB="0" distL="0" distR="0">
            <wp:extent cx="2562225" cy="581025"/>
            <wp:effectExtent l="19050" t="0" r="9525" b="0"/>
            <wp:docPr id="6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lastRenderedPageBreak/>
        <w:t xml:space="preserve">где </w:t>
      </w:r>
      <w:r w:rsidRPr="00F37ACC"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0" b="0"/>
            <wp:docPr id="6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количество i-х принтеров, многофункциональных устройств </w:t>
      </w:r>
      <w:r w:rsidRPr="00F37ACC">
        <w:rPr>
          <w:sz w:val="28"/>
          <w:szCs w:val="28"/>
        </w:rPr>
        <w:br/>
        <w:t>и копировальных аппаратов и иной оргтехники в соответствии с нормативами государственных органов;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6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цена технического обслуживания и регламентно-профилактического ремонта i-х принтеров, многофункциональных устройств </w:t>
      </w:r>
      <w:r w:rsidRPr="00F37ACC">
        <w:rPr>
          <w:sz w:val="28"/>
          <w:szCs w:val="28"/>
        </w:rPr>
        <w:br/>
        <w:t>и копировальных аппаратов и иной оргтехники в месяц;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 xml:space="preserve"> – количеств</w:t>
      </w:r>
      <w:r w:rsidR="00FE5294">
        <w:rPr>
          <w:sz w:val="28"/>
          <w:szCs w:val="28"/>
        </w:rPr>
        <w:t>о месяцев предоставления услуги</w:t>
      </w:r>
      <w:r w:rsidRPr="00F37ACC">
        <w:rPr>
          <w:sz w:val="28"/>
          <w:szCs w:val="28"/>
        </w:rPr>
        <w:t>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абзаце первом подпункта 2.2.7 слово «нормативные» исключить.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2.2.3. В пункте 2.3: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>в</w:t>
      </w:r>
      <w:r w:rsidRPr="00F37ACC">
        <w:rPr>
          <w:kern w:val="2"/>
          <w:sz w:val="28"/>
          <w:szCs w:val="28"/>
        </w:rPr>
        <w:t xml:space="preserve"> абзаце первом </w:t>
      </w:r>
      <w:r w:rsidRPr="00F37ACC">
        <w:rPr>
          <w:sz w:val="28"/>
          <w:szCs w:val="28"/>
        </w:rPr>
        <w:t xml:space="preserve">подпункта 2.3.1 </w:t>
      </w:r>
      <w:r w:rsidRPr="00F37ACC">
        <w:rPr>
          <w:kern w:val="2"/>
          <w:sz w:val="28"/>
          <w:szCs w:val="28"/>
        </w:rPr>
        <w:t>слова 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 xml:space="preserve">в абзаце первом </w:t>
      </w:r>
      <w:r w:rsidRPr="00F37ACC">
        <w:rPr>
          <w:sz w:val="28"/>
          <w:szCs w:val="28"/>
        </w:rPr>
        <w:t xml:space="preserve">подпункта 2.3.2 </w:t>
      </w:r>
      <w:r w:rsidRPr="00F37ACC">
        <w:rPr>
          <w:kern w:val="2"/>
          <w:sz w:val="28"/>
          <w:szCs w:val="28"/>
        </w:rPr>
        <w:t>слова 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 xml:space="preserve">в абзаце первом </w:t>
      </w:r>
      <w:r w:rsidRPr="00F37ACC">
        <w:rPr>
          <w:sz w:val="28"/>
          <w:szCs w:val="28"/>
        </w:rPr>
        <w:t xml:space="preserve">подпункта 2.3.3 </w:t>
      </w:r>
      <w:r w:rsidRPr="00F37ACC">
        <w:rPr>
          <w:kern w:val="2"/>
          <w:sz w:val="28"/>
          <w:szCs w:val="28"/>
        </w:rPr>
        <w:t>слова 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</w:t>
      </w:r>
      <w:r w:rsidRPr="00F37ACC">
        <w:rPr>
          <w:kern w:val="2"/>
          <w:sz w:val="28"/>
          <w:szCs w:val="28"/>
        </w:rPr>
        <w:t xml:space="preserve"> абзаце первом </w:t>
      </w:r>
      <w:r w:rsidRPr="00F37ACC">
        <w:rPr>
          <w:sz w:val="28"/>
          <w:szCs w:val="28"/>
        </w:rPr>
        <w:t>подпункта 2.3.4 слово «нормативные» исключить.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2.2.4. В пункте 2.4: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 xml:space="preserve">подпункт 2.4.1 </w:t>
      </w:r>
      <w:r w:rsidRPr="00F37ACC">
        <w:rPr>
          <w:kern w:val="2"/>
          <w:sz w:val="28"/>
          <w:szCs w:val="28"/>
        </w:rPr>
        <w:t>изложить в редакции: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«2.4.1. Затраты на приобретение рабочих станций и серверов  (</w:t>
      </w:r>
      <w:r w:rsidRPr="00F37ACC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6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) определяются по формуле:</w:t>
      </w:r>
    </w:p>
    <w:p w:rsidR="009E3F7A" w:rsidRPr="00F37ACC" w:rsidRDefault="009E3F7A" w:rsidP="009E3F7A">
      <w:pPr>
        <w:tabs>
          <w:tab w:val="left" w:pos="567"/>
          <w:tab w:val="left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ab/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 xml:space="preserve">                                           </w:t>
      </w:r>
      <w:r w:rsidRPr="00F37ACC">
        <w:rPr>
          <w:noProof/>
          <w:sz w:val="28"/>
          <w:szCs w:val="28"/>
        </w:rPr>
        <w:drawing>
          <wp:inline distT="0" distB="0" distL="0" distR="0">
            <wp:extent cx="2266950" cy="581025"/>
            <wp:effectExtent l="19050" t="0" r="0" b="0"/>
            <wp:docPr id="6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 xml:space="preserve">где </w:t>
      </w:r>
      <w:r w:rsidRPr="00F37ACC"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70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количество рабочих станций по </w:t>
      </w:r>
      <w:r w:rsidRPr="00F37ACC">
        <w:rPr>
          <w:sz w:val="28"/>
          <w:szCs w:val="28"/>
        </w:rPr>
        <w:br/>
        <w:t xml:space="preserve">i-й должности, не превышающее предельное количество рабочих станций  по i-й должности или серверов </w:t>
      </w:r>
      <w:r w:rsidRPr="00F37ACC">
        <w:rPr>
          <w:sz w:val="28"/>
          <w:szCs w:val="28"/>
          <w:lang w:val="en-US"/>
        </w:rPr>
        <w:t>i</w:t>
      </w:r>
      <w:r w:rsidRPr="00F37ACC">
        <w:rPr>
          <w:sz w:val="28"/>
          <w:szCs w:val="28"/>
        </w:rPr>
        <w:t>-го типа;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71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цена приобретения одной рабочей станции по i-й должности или серверов </w:t>
      </w:r>
      <w:r w:rsidRPr="00F37ACC">
        <w:rPr>
          <w:sz w:val="28"/>
          <w:szCs w:val="28"/>
          <w:lang w:val="en-US"/>
        </w:rPr>
        <w:t>i</w:t>
      </w:r>
      <w:r w:rsidRPr="00F37ACC">
        <w:rPr>
          <w:sz w:val="28"/>
          <w:szCs w:val="28"/>
        </w:rPr>
        <w:t>-го типа в соответствии с нормативами государственных органов.</w:t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Предельное количество рабочих станций по i-й должности (</w:t>
      </w:r>
      <w:r w:rsidRPr="00F37ACC"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72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) определяется по формулам:</w:t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</w:p>
    <w:p w:rsidR="009E3F7A" w:rsidRPr="003E0CD1" w:rsidRDefault="009E3F7A" w:rsidP="009E3F7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E0CD1">
        <w:rPr>
          <w:noProof/>
          <w:position w:val="-11"/>
          <w:sz w:val="28"/>
          <w:szCs w:val="28"/>
        </w:rPr>
        <w:drawing>
          <wp:inline distT="0" distB="0" distL="0" distR="0">
            <wp:extent cx="1790700" cy="228600"/>
            <wp:effectExtent l="19050" t="0" r="0" b="0"/>
            <wp:docPr id="7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CD1">
        <w:rPr>
          <w:sz w:val="28"/>
          <w:szCs w:val="28"/>
        </w:rPr>
        <w:t>,</w:t>
      </w:r>
      <w:r w:rsidRPr="003E0CD1">
        <w:rPr>
          <w:noProof/>
          <w:position w:val="-6"/>
          <w:sz w:val="28"/>
          <w:szCs w:val="28"/>
        </w:rPr>
        <w:drawing>
          <wp:inline distT="0" distB="0" distL="0" distR="0">
            <wp:extent cx="171450" cy="209550"/>
            <wp:effectExtent l="0" t="0" r="0" b="0"/>
            <wp:docPr id="7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CD1">
        <w:rPr>
          <w:sz w:val="28"/>
          <w:szCs w:val="28"/>
        </w:rPr>
        <w:t xml:space="preserve">для закрытого контура обработки информации, </w:t>
      </w:r>
      <w:r w:rsidRPr="003E0CD1">
        <w:rPr>
          <w:noProof/>
          <w:sz w:val="28"/>
          <w:szCs w:val="28"/>
        </w:rPr>
        <w:drawing>
          <wp:inline distT="0" distB="0" distL="0" distR="0">
            <wp:extent cx="5819775" cy="228600"/>
            <wp:effectExtent l="0" t="0" r="0" b="0"/>
            <wp:docPr id="7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F7A" w:rsidRPr="00F37ACC" w:rsidRDefault="009E3F7A" w:rsidP="009E3F7A">
      <w:pPr>
        <w:tabs>
          <w:tab w:val="left" w:pos="567"/>
          <w:tab w:val="left" w:pos="2414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ab/>
      </w:r>
    </w:p>
    <w:p w:rsidR="009E3F7A" w:rsidRPr="00F37ACC" w:rsidRDefault="009E3F7A" w:rsidP="009E3F7A">
      <w:pPr>
        <w:tabs>
          <w:tab w:val="left" w:pos="567"/>
          <w:tab w:val="left" w:pos="24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ab/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lastRenderedPageBreak/>
        <w:t xml:space="preserve">где </w:t>
      </w: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расчетная численность основных работников, определяемая </w:t>
      </w:r>
      <w:r w:rsidRPr="00F37ACC">
        <w:rPr>
          <w:sz w:val="28"/>
          <w:szCs w:val="28"/>
        </w:rPr>
        <w:br/>
        <w:t xml:space="preserve">в соответствии с </w:t>
      </w:r>
      <w:hyperlink r:id="rId27" w:history="1">
        <w:r w:rsidRPr="00F37ACC">
          <w:rPr>
            <w:sz w:val="28"/>
            <w:szCs w:val="28"/>
          </w:rPr>
          <w:t>пунктами 1.9</w:t>
        </w:r>
      </w:hyperlink>
      <w:r w:rsidRPr="00F37ACC">
        <w:rPr>
          <w:sz w:val="28"/>
          <w:szCs w:val="28"/>
        </w:rPr>
        <w:t xml:space="preserve"> – </w:t>
      </w:r>
      <w:hyperlink r:id="rId28" w:history="1">
        <w:r w:rsidRPr="00F37ACC">
          <w:rPr>
            <w:sz w:val="28"/>
            <w:szCs w:val="28"/>
          </w:rPr>
          <w:t>1.11</w:t>
        </w:r>
      </w:hyperlink>
      <w:r w:rsidR="00FE5294">
        <w:rPr>
          <w:sz w:val="28"/>
          <w:szCs w:val="28"/>
        </w:rPr>
        <w:t xml:space="preserve"> раздела 1 Правил</w:t>
      </w:r>
      <w:r w:rsidRPr="00F37ACC">
        <w:rPr>
          <w:sz w:val="28"/>
          <w:szCs w:val="28"/>
        </w:rPr>
        <w:t>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 xml:space="preserve">подпункт 2.4.2 </w:t>
      </w:r>
      <w:r w:rsidRPr="00F37ACC">
        <w:rPr>
          <w:kern w:val="2"/>
          <w:sz w:val="28"/>
          <w:szCs w:val="28"/>
        </w:rPr>
        <w:t>изложить в редакции: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37ACC">
        <w:rPr>
          <w:sz w:val="28"/>
          <w:szCs w:val="28"/>
        </w:rPr>
        <w:t>«2.4.2. Затраты на приобретение принтеров, многофункциональных устройств и копировальных аппаратов и иной оргтехники (</w:t>
      </w: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7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) определяются по формуле:</w:t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 xml:space="preserve">                               </w:t>
      </w:r>
      <w:r w:rsidRPr="00F37ACC">
        <w:rPr>
          <w:noProof/>
          <w:sz w:val="28"/>
          <w:szCs w:val="28"/>
        </w:rPr>
        <w:drawing>
          <wp:inline distT="0" distB="0" distL="0" distR="0">
            <wp:extent cx="1685925" cy="581025"/>
            <wp:effectExtent l="19050" t="0" r="9525" b="0"/>
            <wp:docPr id="7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пм</m:t>
            </m:r>
          </m:sub>
        </m:sSub>
      </m:oMath>
      <w:r w:rsidRPr="00F37ACC">
        <w:rPr>
          <w:sz w:val="28"/>
          <w:szCs w:val="28"/>
        </w:rPr>
        <w:t xml:space="preserve"> – количество принтеров, многофункциональных устройств, копировальных аппаратов и иной оргтехники по i-й должности в соответствии с нормативами ОМС;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цена одного i-го типа принтера, многофункционального устройства и копировального аппарата и иной оргтехники в соответствии с нормативами ОМС.»;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подпункте 2.4.3: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 xml:space="preserve">в абзаце первом слова </w:t>
      </w:r>
      <w:r w:rsidRPr="00F37ACC"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третьем слова «планируемое к приобретению» исключить;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подпункте 2.4.4: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 xml:space="preserve">в абзаце первом слова </w:t>
      </w:r>
      <w:r w:rsidRPr="00F37ACC"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третьем слова «планируемое к приобретению» исключить;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подпункте 2.4.5: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абзаце первом слово «нормативные» исключить;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абзаце третьем слова «планируемое к приобретению» исключить.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2.2.5. В пункте 2.6: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подпункте 2.6.1: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 xml:space="preserve">в абзаце первом слова </w:t>
      </w:r>
      <w:r w:rsidRPr="00F37ACC"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абзаце третьем слова «планируемое к приобретению» исключить;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подпункте 2.6.2:</w:t>
      </w:r>
    </w:p>
    <w:p w:rsidR="009E3F7A" w:rsidRPr="00F37ACC" w:rsidRDefault="009E3F7A" w:rsidP="009E3F7A">
      <w:pPr>
        <w:pStyle w:val="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 xml:space="preserve">в абзаце первом слова </w:t>
      </w:r>
      <w:r w:rsidRPr="00F37ACC"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9E3F7A" w:rsidRPr="00F37ACC" w:rsidRDefault="009E3F7A" w:rsidP="009E3F7A">
      <w:pPr>
        <w:pStyle w:val="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абзаце третьем слова «планируемое к приобретению» исключить;</w:t>
      </w:r>
    </w:p>
    <w:p w:rsidR="009E3F7A" w:rsidRPr="00F37ACC" w:rsidRDefault="009E3F7A" w:rsidP="009E3F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подпункте 2.6.3:</w:t>
      </w:r>
    </w:p>
    <w:p w:rsidR="009E3F7A" w:rsidRPr="00F37ACC" w:rsidRDefault="009E3F7A" w:rsidP="009E3F7A">
      <w:pPr>
        <w:pStyle w:val="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 xml:space="preserve">в абзаце первом слова </w:t>
      </w:r>
      <w:r w:rsidRPr="00F37ACC"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9E3F7A" w:rsidRPr="00F37ACC" w:rsidRDefault="009E3F7A" w:rsidP="009E3F7A">
      <w:pPr>
        <w:pStyle w:val="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абзаце третьем слова «планируемое к приобретению» исключить;</w:t>
      </w:r>
    </w:p>
    <w:p w:rsidR="009E3F7A" w:rsidRPr="00F37ACC" w:rsidRDefault="009E3F7A" w:rsidP="009E3F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 xml:space="preserve">подпункт 2.6.4 </w:t>
      </w:r>
      <w:r w:rsidRPr="00F37ACC">
        <w:rPr>
          <w:kern w:val="2"/>
          <w:sz w:val="28"/>
          <w:szCs w:val="28"/>
        </w:rPr>
        <w:t>изложить в редакции: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«2.6.4. Затраты на приобретение носителей информации, в том числе съемных электронных носителей информации (</w:t>
      </w: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8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), определяются по формуле: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F7A" w:rsidRPr="00F37ACC" w:rsidRDefault="009E3F7A" w:rsidP="009E3F7A">
      <w:pPr>
        <w:tabs>
          <w:tab w:val="left" w:pos="567"/>
        </w:tabs>
        <w:jc w:val="center"/>
        <w:rPr>
          <w:sz w:val="28"/>
          <w:szCs w:val="28"/>
          <w:highlight w:val="yellow"/>
        </w:rPr>
      </w:pPr>
      <w:r w:rsidRPr="00F37ACC">
        <w:rPr>
          <w:noProof/>
          <w:position w:val="-28"/>
          <w:sz w:val="28"/>
          <w:szCs w:val="28"/>
        </w:rPr>
        <w:drawing>
          <wp:inline distT="0" distB="0" distL="0" distR="0">
            <wp:extent cx="2314575" cy="647700"/>
            <wp:effectExtent l="0" t="0" r="0" b="0"/>
            <wp:docPr id="8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,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 xml:space="preserve">где </w:t>
      </w: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8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количество носителей информации по i-й должности в соответствии с нормативами ОМС;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цена одной единицы носителя информации по i-й должности в соответствии с нормативами ОМС.»;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 xml:space="preserve">подпункт 2.6.5 </w:t>
      </w:r>
      <w:r w:rsidRPr="00F37ACC">
        <w:rPr>
          <w:kern w:val="2"/>
          <w:sz w:val="28"/>
          <w:szCs w:val="28"/>
        </w:rPr>
        <w:t>изложить в редакции: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kern w:val="2"/>
          <w:sz w:val="28"/>
          <w:szCs w:val="28"/>
        </w:rPr>
        <w:t xml:space="preserve">«2.6.5. </w:t>
      </w:r>
      <w:r w:rsidRPr="00F37ACC">
        <w:rPr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и иной оргтехники  (</w:t>
      </w: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) определяются по формуле:</w:t>
      </w:r>
    </w:p>
    <w:p w:rsidR="009E3F7A" w:rsidRPr="00F37ACC" w:rsidRDefault="009E3F7A" w:rsidP="009E3F7A">
      <w:pPr>
        <w:tabs>
          <w:tab w:val="left" w:pos="567"/>
        </w:tabs>
        <w:jc w:val="center"/>
        <w:rPr>
          <w:sz w:val="28"/>
          <w:szCs w:val="28"/>
        </w:rPr>
      </w:pPr>
    </w:p>
    <w:p w:rsidR="009E3F7A" w:rsidRPr="00F37ACC" w:rsidRDefault="009E3F7A" w:rsidP="009E3F7A">
      <w:pPr>
        <w:tabs>
          <w:tab w:val="left" w:pos="567"/>
        </w:tabs>
        <w:jc w:val="center"/>
        <w:rPr>
          <w:sz w:val="28"/>
          <w:szCs w:val="28"/>
        </w:rPr>
      </w:pPr>
      <w:r w:rsidRPr="00F37ACC">
        <w:rPr>
          <w:noProof/>
          <w:position w:val="-14"/>
          <w:sz w:val="28"/>
          <w:szCs w:val="28"/>
        </w:rPr>
        <w:drawing>
          <wp:inline distT="0" distB="0" distL="0" distR="0">
            <wp:extent cx="1343025" cy="333375"/>
            <wp:effectExtent l="0" t="0" r="9525" b="0"/>
            <wp:docPr id="8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,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 xml:space="preserve">где </w:t>
      </w:r>
      <w:r w:rsidRPr="00F37ACC"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8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 и копировальных аппаратов и иной оргтехники;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8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затраты на приобретение запасных частей для принтеров, многофункциональных устройств и копировальных аппаратов и иной оргтехники.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и иной оргтехники (</w:t>
      </w:r>
      <w:r w:rsidRPr="00F37ACC"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8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) определяются по формуле: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F7A" w:rsidRPr="00F37ACC" w:rsidRDefault="009E3F7A" w:rsidP="009E3F7A">
      <w:pPr>
        <w:tabs>
          <w:tab w:val="left" w:pos="567"/>
        </w:tabs>
        <w:jc w:val="center"/>
        <w:rPr>
          <w:sz w:val="28"/>
          <w:szCs w:val="28"/>
        </w:rPr>
      </w:pPr>
      <w:r w:rsidRPr="00F37ACC">
        <w:rPr>
          <w:noProof/>
          <w:position w:val="-28"/>
          <w:sz w:val="28"/>
          <w:szCs w:val="28"/>
        </w:rPr>
        <w:drawing>
          <wp:inline distT="0" distB="0" distL="0" distR="0">
            <wp:extent cx="2486025" cy="600075"/>
            <wp:effectExtent l="0" t="0" r="9525" b="0"/>
            <wp:docPr id="8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,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37ACC">
        <w:rPr>
          <w:sz w:val="28"/>
          <w:szCs w:val="28"/>
        </w:rPr>
        <w:t xml:space="preserve">где </w:t>
      </w:r>
      <w:r w:rsidRPr="00F37ACC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0" b="0"/>
            <wp:docPr id="9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и иной оргтехники по i-й должности в соответствии с нормативами ОМС;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9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норматив потребления расходных материалов для принтеров, многофункциональных устройств и копировальных аппаратов и иной оргтехники по i-й должности  в соответствии с нормативами ОМС;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37ACC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9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цена расходного материала для принтеров, многофункциональных устройств и копировальных аппаратов и иной оргтехники по i-й должности  в соответствии с нормативами ОМС.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lastRenderedPageBreak/>
        <w:t>Затраты на приобретение запасных частей для принтеров, многофункциональных устройств и копировальных аппаратов и иной оргтехники   (</w:t>
      </w: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247650" cy="314325"/>
            <wp:effectExtent l="19050" t="0" r="0" b="0"/>
            <wp:docPr id="9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) определяются по формуле:</w:t>
      </w:r>
    </w:p>
    <w:p w:rsidR="009E3F7A" w:rsidRPr="00F37ACC" w:rsidRDefault="009E3F7A" w:rsidP="009E3F7A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ab/>
      </w:r>
    </w:p>
    <w:p w:rsidR="009E3F7A" w:rsidRPr="00F37ACC" w:rsidRDefault="009E3F7A" w:rsidP="009E3F7A">
      <w:pPr>
        <w:tabs>
          <w:tab w:val="left" w:pos="567"/>
        </w:tabs>
        <w:jc w:val="center"/>
        <w:rPr>
          <w:sz w:val="28"/>
          <w:szCs w:val="28"/>
        </w:rPr>
      </w:pPr>
      <w:r w:rsidRPr="00F37ACC">
        <w:rPr>
          <w:noProof/>
          <w:position w:val="-28"/>
          <w:sz w:val="28"/>
          <w:szCs w:val="28"/>
        </w:rPr>
        <w:drawing>
          <wp:inline distT="0" distB="0" distL="0" distR="0">
            <wp:extent cx="1704975" cy="514350"/>
            <wp:effectExtent l="0" t="0" r="0" b="0"/>
            <wp:docPr id="9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,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 xml:space="preserve">где </w:t>
      </w: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9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количество i-х запасных частей для принтеров, многофункциональных устройств, копировальных аппаратов и иной оргтехники;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9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цена о</w:t>
      </w:r>
      <w:r w:rsidR="00FE5294">
        <w:rPr>
          <w:sz w:val="28"/>
          <w:szCs w:val="28"/>
        </w:rPr>
        <w:t xml:space="preserve">дной единицы i-й запасной части </w:t>
      </w:r>
      <w:r w:rsidRPr="00F37ACC">
        <w:rPr>
          <w:sz w:val="28"/>
          <w:szCs w:val="28"/>
        </w:rPr>
        <w:t>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подпункте 2.6.6: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 xml:space="preserve">в абзаце первом слова </w:t>
      </w:r>
      <w:r w:rsidRPr="00F37ACC"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третьем слова «планируемое к приобретению» исключить;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абзаце первом подпункта 2.6.7 слово «нормативные» исключить.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2.3. В разделе 6: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2.3.1. В пункте 6.1: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 xml:space="preserve">в абзаце первом подпункта 6.1.1 слова </w:t>
      </w:r>
      <w:r w:rsidRPr="00F37ACC"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 xml:space="preserve">в абзаце первом подпункта 6.1.2 слова </w:t>
      </w:r>
      <w:r w:rsidRPr="00F37ACC"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6.1.3 слово «нормативные» исключить.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2.3.2. В пункте 6.2: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подпункте 6.2.1: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 xml:space="preserve">в абзаце первом слова </w:t>
      </w:r>
      <w:r w:rsidRPr="00F37ACC"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третьем слова «планируемое к приобретению» исключить;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подпункте 6.2.3: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 xml:space="preserve">в абзаце первом слова </w:t>
      </w:r>
      <w:r w:rsidRPr="00F37ACC"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третьем слова «планируемое количество к приобретению» заменить словом «количество»;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</w:t>
      </w:r>
      <w:r w:rsidRPr="00F37ACC">
        <w:rPr>
          <w:sz w:val="28"/>
          <w:szCs w:val="28"/>
        </w:rPr>
        <w:t xml:space="preserve"> </w:t>
      </w:r>
      <w:r w:rsidRPr="00F37ACC">
        <w:rPr>
          <w:kern w:val="2"/>
          <w:sz w:val="28"/>
          <w:szCs w:val="28"/>
        </w:rPr>
        <w:t xml:space="preserve">подпункта 6.2.4 </w:t>
      </w:r>
      <w:r w:rsidRPr="00F37ACC">
        <w:rPr>
          <w:sz w:val="28"/>
          <w:szCs w:val="28"/>
        </w:rPr>
        <w:t xml:space="preserve">слова </w:t>
      </w:r>
      <w:r w:rsidRPr="00F37ACC"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6.2.5 слово «нормативные» исключить.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2.3.3. В пункте 6.4: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десятом слово «нормативные» исключить;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6.4.1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6.4.2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lastRenderedPageBreak/>
        <w:t>в абзаце первом подпункта 6.4.3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6.4.4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6.4.5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6.4.6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подпункте 6.4.7 слово «нормативные» исключить.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2.3.4. В пункте 6.5: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6.5.1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6.5.2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6.5.3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 подпункта 6.5.4 слово «нормативные» исключить.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2.3.5. В пункте 6.6: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 xml:space="preserve">в подпункте 6.6.1: 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подпункт 6.6.2 изложить в редакции: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37ACC">
        <w:rPr>
          <w:kern w:val="2"/>
          <w:sz w:val="28"/>
          <w:szCs w:val="28"/>
        </w:rPr>
        <w:t xml:space="preserve">«6.6.2. </w:t>
      </w:r>
      <w:r w:rsidRPr="00F37ACC">
        <w:rPr>
          <w:sz w:val="28"/>
          <w:szCs w:val="28"/>
        </w:rPr>
        <w:t>Затраты на техническое обслуживание и ремонт транспортных средств определяются по формуле:</w:t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 xml:space="preserve">                                                     </w:t>
      </w:r>
      <w:r w:rsidRPr="00F37ACC">
        <w:rPr>
          <w:noProof/>
          <w:sz w:val="28"/>
          <w:szCs w:val="28"/>
        </w:rPr>
        <w:drawing>
          <wp:inline distT="0" distB="0" distL="0" distR="0">
            <wp:extent cx="2143125" cy="581025"/>
            <wp:effectExtent l="19050" t="0" r="9525" b="0"/>
            <wp:docPr id="9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kern w:val="2"/>
          <w:sz w:val="28"/>
          <w:szCs w:val="28"/>
        </w:rPr>
      </w:pP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kern w:val="2"/>
          <w:sz w:val="28"/>
          <w:szCs w:val="28"/>
        </w:rPr>
        <w:t xml:space="preserve">где </w:t>
      </w:r>
      <w:r w:rsidRPr="00F37ACC">
        <w:rPr>
          <w:noProof/>
          <w:position w:val="-11"/>
          <w:sz w:val="28"/>
          <w:szCs w:val="28"/>
        </w:rPr>
        <w:drawing>
          <wp:inline distT="0" distB="0" distL="0" distR="0">
            <wp:extent cx="495300" cy="228600"/>
            <wp:effectExtent l="19050" t="0" r="0" b="0"/>
            <wp:docPr id="9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kern w:val="2"/>
          <w:sz w:val="28"/>
          <w:szCs w:val="28"/>
        </w:rPr>
        <w:t xml:space="preserve"> </w:t>
      </w:r>
      <w:r w:rsidRPr="00F37ACC">
        <w:rPr>
          <w:sz w:val="28"/>
          <w:szCs w:val="28"/>
        </w:rPr>
        <w:t>– количество i-х транспортных средств;</w:t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noProof/>
          <w:position w:val="-11"/>
          <w:sz w:val="28"/>
          <w:szCs w:val="28"/>
        </w:rPr>
        <w:drawing>
          <wp:inline distT="0" distB="0" distL="0" distR="0">
            <wp:extent cx="447675" cy="228600"/>
            <wp:effectExtent l="19050" t="0" r="9525" b="0"/>
            <wp:docPr id="9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стоимость технического обслуживания и ремонта i-го транспортного средства, которая определяется по средним фактическим данным </w:t>
      </w:r>
      <w:r w:rsidR="00FE5294">
        <w:rPr>
          <w:sz w:val="28"/>
          <w:szCs w:val="28"/>
        </w:rPr>
        <w:t>за 3 предыдущих финансовых года</w:t>
      </w:r>
      <w:r w:rsidRPr="00F37ACC">
        <w:rPr>
          <w:sz w:val="28"/>
          <w:szCs w:val="28"/>
        </w:rPr>
        <w:t>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 xml:space="preserve">в подпункте 6.6.3 </w:t>
      </w:r>
      <w:r w:rsidRPr="00F37ACC">
        <w:rPr>
          <w:kern w:val="2"/>
          <w:sz w:val="28"/>
          <w:szCs w:val="28"/>
        </w:rPr>
        <w:t>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6.6.4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6.6.5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6.6.6 слово «нормативные» исключить.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2.3.6. В пункте 6.7: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подпункт 6.7.1 изложить в редакции:</w:t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kern w:val="2"/>
          <w:sz w:val="28"/>
          <w:szCs w:val="28"/>
        </w:rPr>
        <w:t>«6.7.1. </w:t>
      </w:r>
      <w:r w:rsidRPr="00F37ACC">
        <w:rPr>
          <w:sz w:val="28"/>
          <w:szCs w:val="28"/>
        </w:rPr>
        <w:t>Затраты на оплату типографских работ и услуг, включая приобретение периодических печатных изданий (</w:t>
      </w: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0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), определяются по формуле:</w:t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</w:p>
    <w:p w:rsidR="009E3F7A" w:rsidRPr="00F37ACC" w:rsidRDefault="009E3F7A" w:rsidP="009E3F7A">
      <w:pPr>
        <w:tabs>
          <w:tab w:val="left" w:pos="567"/>
        </w:tabs>
        <w:jc w:val="center"/>
        <w:rPr>
          <w:sz w:val="28"/>
          <w:szCs w:val="28"/>
        </w:rPr>
      </w:pPr>
      <w:r w:rsidRPr="00F37ACC">
        <w:rPr>
          <w:noProof/>
          <w:position w:val="-11"/>
          <w:sz w:val="28"/>
          <w:szCs w:val="28"/>
        </w:rPr>
        <w:drawing>
          <wp:inline distT="0" distB="0" distL="0" distR="0">
            <wp:extent cx="1181100" cy="228600"/>
            <wp:effectExtent l="19050" t="0" r="0" b="0"/>
            <wp:docPr id="10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,</w:t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 xml:space="preserve">где </w:t>
      </w:r>
      <w:r w:rsidRPr="00F37ACC">
        <w:rPr>
          <w:noProof/>
          <w:position w:val="-6"/>
          <w:sz w:val="28"/>
          <w:szCs w:val="28"/>
        </w:rPr>
        <w:drawing>
          <wp:inline distT="0" distB="0" distL="0" distR="0">
            <wp:extent cx="333375" cy="209550"/>
            <wp:effectExtent l="19050" t="0" r="9525" b="0"/>
            <wp:docPr id="10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затраты на приобретение спецжурналов</w:t>
      </w:r>
      <w:r w:rsidR="00FE5294">
        <w:rPr>
          <w:sz w:val="28"/>
          <w:szCs w:val="28"/>
        </w:rPr>
        <w:t xml:space="preserve"> </w:t>
      </w:r>
      <w:r w:rsidRPr="00F37ACC">
        <w:rPr>
          <w:sz w:val="28"/>
          <w:szCs w:val="28"/>
        </w:rPr>
        <w:t xml:space="preserve"> и бланков строгой отчетности;</w:t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103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Затраты на приобретение спецжурналов и бланков строгой отчетности (</w:t>
      </w:r>
      <w:r w:rsidRPr="00F37ACC">
        <w:rPr>
          <w:noProof/>
          <w:position w:val="-6"/>
          <w:sz w:val="28"/>
          <w:szCs w:val="28"/>
        </w:rPr>
        <w:drawing>
          <wp:inline distT="0" distB="0" distL="0" distR="0">
            <wp:extent cx="333375" cy="209550"/>
            <wp:effectExtent l="19050" t="0" r="9525" b="0"/>
            <wp:docPr id="10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) определяются по формуле:</w:t>
      </w:r>
    </w:p>
    <w:p w:rsidR="009E3F7A" w:rsidRPr="00F37ACC" w:rsidRDefault="009E3F7A" w:rsidP="009E3F7A">
      <w:pPr>
        <w:tabs>
          <w:tab w:val="left" w:pos="567"/>
        </w:tabs>
        <w:jc w:val="center"/>
        <w:rPr>
          <w:sz w:val="28"/>
          <w:szCs w:val="28"/>
        </w:rPr>
      </w:pP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noProof/>
          <w:sz w:val="28"/>
          <w:szCs w:val="28"/>
        </w:rPr>
        <w:drawing>
          <wp:inline distT="0" distB="0" distL="0" distR="0">
            <wp:extent cx="2819400" cy="609600"/>
            <wp:effectExtent l="19050" t="0" r="0" b="0"/>
            <wp:docPr id="10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 xml:space="preserve">где </w:t>
      </w: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06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количество приобретаемых i-х спецжурналов;</w:t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07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цена одного i-го спецжурнала;</w:t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noProof/>
          <w:position w:val="-11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0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количество приобретаемых </w:t>
      </w:r>
      <w:r w:rsidRPr="00F37ACC">
        <w:rPr>
          <w:sz w:val="28"/>
          <w:szCs w:val="28"/>
          <w:lang w:val="en-US"/>
        </w:rPr>
        <w:t>j</w:t>
      </w:r>
      <w:r w:rsidRPr="00F37ACC">
        <w:rPr>
          <w:sz w:val="28"/>
          <w:szCs w:val="28"/>
        </w:rPr>
        <w:t>-х бланков строгой отчетности;</w:t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noProof/>
          <w:position w:val="-11"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10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цена одного </w:t>
      </w:r>
      <w:r w:rsidRPr="00F37ACC">
        <w:rPr>
          <w:sz w:val="28"/>
          <w:szCs w:val="28"/>
          <w:lang w:val="en-US"/>
        </w:rPr>
        <w:t>j</w:t>
      </w:r>
      <w:r w:rsidRPr="00F37ACC">
        <w:rPr>
          <w:sz w:val="28"/>
          <w:szCs w:val="28"/>
        </w:rPr>
        <w:t>-го бланка строгой отчетности.</w:t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 xml:space="preserve">Затраты на приобретение информационных услуг, которые включают </w:t>
      </w:r>
      <w:r w:rsidRPr="00F37ACC">
        <w:rPr>
          <w:sz w:val="28"/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F37ACC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110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), определяются по фактическим затратам в отчетном финансов</w:t>
      </w:r>
      <w:r w:rsidR="00FE5294">
        <w:rPr>
          <w:sz w:val="28"/>
          <w:szCs w:val="28"/>
        </w:rPr>
        <w:t>ом году</w:t>
      </w:r>
      <w:r w:rsidRPr="00F37ACC">
        <w:rPr>
          <w:sz w:val="28"/>
          <w:szCs w:val="28"/>
        </w:rPr>
        <w:t>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>в</w:t>
      </w:r>
      <w:r w:rsidRPr="00F37ACC">
        <w:rPr>
          <w:kern w:val="2"/>
          <w:sz w:val="28"/>
          <w:szCs w:val="28"/>
        </w:rPr>
        <w:t xml:space="preserve"> абзаце первом </w:t>
      </w:r>
      <w:r w:rsidRPr="00F37ACC">
        <w:rPr>
          <w:sz w:val="28"/>
          <w:szCs w:val="28"/>
        </w:rPr>
        <w:t>подпункта 6.7.2</w:t>
      </w:r>
      <w:r w:rsidRPr="00F37ACC">
        <w:rPr>
          <w:kern w:val="2"/>
          <w:sz w:val="28"/>
          <w:szCs w:val="28"/>
        </w:rPr>
        <w:t xml:space="preserve">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6.7.3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подпункт 6.7.4 признать утратившим силу;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F37ACC">
        <w:rPr>
          <w:kern w:val="2"/>
          <w:sz w:val="28"/>
          <w:szCs w:val="28"/>
        </w:rPr>
        <w:t>в абзаце первом подпункта 6.7.5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F37ACC">
        <w:rPr>
          <w:kern w:val="2"/>
          <w:sz w:val="28"/>
          <w:szCs w:val="28"/>
        </w:rPr>
        <w:t>в абзаце первом подпункта 6.7.6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подпункте 6.7.7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6.7.8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подпункт 6.7.9 изложить в редакции:</w:t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kern w:val="2"/>
          <w:sz w:val="28"/>
          <w:szCs w:val="28"/>
        </w:rPr>
        <w:t>«6.7.9.</w:t>
      </w:r>
      <w:r w:rsidRPr="00F37ACC">
        <w:rPr>
          <w:sz w:val="28"/>
          <w:szCs w:val="28"/>
        </w:rPr>
        <w:t> Затраты на оплату труда независимых экспертов (</w:t>
      </w: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11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) определяются по формуле:</w:t>
      </w:r>
    </w:p>
    <w:p w:rsidR="009E3F7A" w:rsidRPr="00F37ACC" w:rsidRDefault="009E3F7A" w:rsidP="009E3F7A">
      <w:pPr>
        <w:tabs>
          <w:tab w:val="left" w:pos="567"/>
        </w:tabs>
        <w:jc w:val="center"/>
        <w:rPr>
          <w:sz w:val="28"/>
          <w:szCs w:val="28"/>
        </w:rPr>
      </w:pPr>
      <w:r w:rsidRPr="00F37ACC">
        <w:rPr>
          <w:noProof/>
          <w:position w:val="-11"/>
          <w:sz w:val="28"/>
          <w:szCs w:val="28"/>
        </w:rPr>
        <w:drawing>
          <wp:inline distT="0" distB="0" distL="0" distR="0">
            <wp:extent cx="2590800" cy="228600"/>
            <wp:effectExtent l="19050" t="0" r="0" b="0"/>
            <wp:docPr id="11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,</w:t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lastRenderedPageBreak/>
        <w:t xml:space="preserve">где </w:t>
      </w: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113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114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планируемое количество независимых экспертов, включенных </w:t>
      </w:r>
      <w:r w:rsidRPr="00F37ACC">
        <w:rPr>
          <w:sz w:val="28"/>
          <w:szCs w:val="28"/>
        </w:rPr>
        <w:br/>
        <w:t>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15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ставка почасовой оплаты труда независимых экспертов;</w:t>
      </w:r>
    </w:p>
    <w:p w:rsidR="009E3F7A" w:rsidRPr="00F37ACC" w:rsidRDefault="009E3F7A" w:rsidP="009E3F7A">
      <w:pPr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F37ACC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16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</w:t>
      </w:r>
      <w:r w:rsidR="00FE5294">
        <w:rPr>
          <w:sz w:val="28"/>
          <w:szCs w:val="28"/>
        </w:rPr>
        <w:t>и гражданско-правовых договоров</w:t>
      </w:r>
      <w:r w:rsidRPr="00F37ACC">
        <w:rPr>
          <w:sz w:val="28"/>
          <w:szCs w:val="28"/>
        </w:rPr>
        <w:t>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37ACC">
        <w:rPr>
          <w:sz w:val="28"/>
          <w:szCs w:val="28"/>
        </w:rPr>
        <w:t>в абзаце первом подпункта 6.7.10 слово «нормативные» исключить.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 xml:space="preserve">2.3.7. В пункте 6.8: 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подпункте 6.8.1: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 xml:space="preserve">в абзаце первом </w:t>
      </w:r>
      <w:r w:rsidRPr="00F37ACC">
        <w:rPr>
          <w:kern w:val="2"/>
          <w:sz w:val="28"/>
          <w:szCs w:val="28"/>
        </w:rPr>
        <w:t>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третьем слова «планируемое к приобретению» исключить;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подпункте 6.8.2: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 xml:space="preserve">в абзаце первом </w:t>
      </w:r>
      <w:r w:rsidRPr="00F37ACC">
        <w:rPr>
          <w:kern w:val="2"/>
          <w:sz w:val="28"/>
          <w:szCs w:val="28"/>
        </w:rPr>
        <w:t>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третьем слова «планируемое к приобретению» исключить;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подпункте 6.8.3: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sz w:val="28"/>
          <w:szCs w:val="28"/>
        </w:rPr>
        <w:t xml:space="preserve">в абзаце первом </w:t>
      </w:r>
      <w:r w:rsidRPr="00F37ACC">
        <w:rPr>
          <w:kern w:val="2"/>
          <w:sz w:val="28"/>
          <w:szCs w:val="28"/>
        </w:rPr>
        <w:t>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третьем слова «планируемое к приобретению» исключить;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в абзаце первом подпункта 6.8.4 слово «нормативные» исключить.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2.3.8. В пункте 6.9: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7ACC">
        <w:rPr>
          <w:kern w:val="2"/>
          <w:sz w:val="28"/>
          <w:szCs w:val="28"/>
        </w:rPr>
        <w:t>абзац четвертый  изложить в редакции: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kern w:val="2"/>
          <w:sz w:val="28"/>
          <w:szCs w:val="28"/>
        </w:rPr>
        <w:t>«</w:t>
      </w:r>
      <w:r w:rsidRPr="00F37ACC">
        <w:rPr>
          <w:sz w:val="28"/>
          <w:szCs w:val="28"/>
        </w:rPr>
        <w:t xml:space="preserve">где </w:t>
      </w: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1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затраты на приобретение бланочной и</w:t>
      </w:r>
      <w:r w:rsidR="00FE5294">
        <w:rPr>
          <w:sz w:val="28"/>
          <w:szCs w:val="28"/>
        </w:rPr>
        <w:t xml:space="preserve"> иной типографической продукции</w:t>
      </w:r>
      <w:r w:rsidRPr="00F37ACC">
        <w:rPr>
          <w:sz w:val="28"/>
          <w:szCs w:val="28"/>
        </w:rPr>
        <w:t>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подпункт 6.9.1 изложить в редакции: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«6.9.1. Затраты на приобретение бланочной и иной типографической продукции (</w:t>
      </w: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18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) определяются по формуле:</w:t>
      </w:r>
    </w:p>
    <w:p w:rsidR="009E3F7A" w:rsidRPr="00F37ACC" w:rsidRDefault="009E3F7A" w:rsidP="009E3F7A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ab/>
      </w:r>
    </w:p>
    <w:p w:rsidR="009E3F7A" w:rsidRPr="00F37ACC" w:rsidRDefault="009E3F7A" w:rsidP="009E3F7A">
      <w:pPr>
        <w:tabs>
          <w:tab w:val="left" w:pos="567"/>
        </w:tabs>
        <w:jc w:val="center"/>
        <w:rPr>
          <w:sz w:val="28"/>
          <w:szCs w:val="28"/>
        </w:rPr>
      </w:pPr>
      <w:r w:rsidRPr="00F37ACC">
        <w:rPr>
          <w:noProof/>
          <w:position w:val="-25"/>
          <w:sz w:val="28"/>
          <w:szCs w:val="28"/>
        </w:rPr>
        <w:drawing>
          <wp:inline distT="0" distB="0" distL="0" distR="0">
            <wp:extent cx="3124200" cy="628650"/>
            <wp:effectExtent l="19050" t="0" r="0" b="0"/>
            <wp:docPr id="119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>,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 xml:space="preserve">где </w:t>
      </w: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20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количество бланочной продукции;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21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цена одного бланка по i-му тиражу;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47675" cy="333375"/>
            <wp:effectExtent l="0" t="0" r="0" b="0"/>
            <wp:docPr id="12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количество иной продукции, изготовляемой типографией;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23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CC">
        <w:rPr>
          <w:sz w:val="28"/>
          <w:szCs w:val="28"/>
        </w:rPr>
        <w:t xml:space="preserve"> – цена одной единицы иной продукции, изготовляе</w:t>
      </w:r>
      <w:r>
        <w:rPr>
          <w:sz w:val="28"/>
          <w:szCs w:val="28"/>
        </w:rPr>
        <w:t>мой типографией, по j-му тиражу</w:t>
      </w:r>
      <w:r w:rsidRPr="00F37ACC">
        <w:rPr>
          <w:sz w:val="28"/>
          <w:szCs w:val="28"/>
        </w:rPr>
        <w:t>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абзаце первом подпункта 6.9.2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абзаце первом подпункта 6.9.3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подпункте 6.9.4: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абзаце первом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абзаце шестом  слова «планируемое количество месяцев» заменить словом «километраж»;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абзаце первом подпункта 6.9.5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абзаце первом подпункта 6.9.6 слова «Нормативные затраты» заменить словом «Затраты»;</w:t>
      </w:r>
    </w:p>
    <w:p w:rsidR="009E3F7A" w:rsidRPr="00F37ACC" w:rsidRDefault="009E3F7A" w:rsidP="009E3F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CC">
        <w:rPr>
          <w:sz w:val="28"/>
          <w:szCs w:val="28"/>
        </w:rPr>
        <w:t>в абзаце первом подпункта  6.9.7 слово «нормативные» исключить.</w:t>
      </w:r>
    </w:p>
    <w:p w:rsidR="009E3F7A" w:rsidRDefault="009E3F7A" w:rsidP="009E3F7A"/>
    <w:p w:rsidR="009E3F7A" w:rsidRDefault="009E3F7A" w:rsidP="009E3F7A"/>
    <w:p w:rsidR="009E3F7A" w:rsidRDefault="009E3F7A" w:rsidP="009E3F7A"/>
    <w:p w:rsidR="009E3F7A" w:rsidRDefault="009E3F7A" w:rsidP="009E3F7A"/>
    <w:p w:rsidR="009E3F7A" w:rsidRDefault="009E3F7A" w:rsidP="009E3F7A"/>
    <w:p w:rsidR="009E3F7A" w:rsidRPr="00820DF4" w:rsidRDefault="009E3F7A" w:rsidP="009E3F7A">
      <w:pPr>
        <w:rPr>
          <w:sz w:val="28"/>
          <w:szCs w:val="28"/>
        </w:rPr>
      </w:pPr>
      <w:r w:rsidRPr="00820DF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Первомайского</w:t>
      </w:r>
    </w:p>
    <w:p w:rsidR="009E3F7A" w:rsidRPr="00820DF4" w:rsidRDefault="009E3F7A" w:rsidP="009E3F7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820DF4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 xml:space="preserve">                                                                    В.Ф.Шептухин</w:t>
      </w:r>
    </w:p>
    <w:p w:rsidR="009E3F7A" w:rsidRPr="00820DF4" w:rsidRDefault="009E3F7A" w:rsidP="009E3F7A">
      <w:pPr>
        <w:rPr>
          <w:sz w:val="28"/>
          <w:szCs w:val="28"/>
        </w:rPr>
      </w:pPr>
    </w:p>
    <w:p w:rsidR="009E3F7A" w:rsidRDefault="009E3F7A" w:rsidP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p w:rsidR="009E3F7A" w:rsidRDefault="009E3F7A"/>
    <w:sectPr w:rsidR="009E3F7A" w:rsidSect="0082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51" w:rsidRDefault="003A5F51" w:rsidP="00FC5C40">
      <w:r>
        <w:separator/>
      </w:r>
    </w:p>
  </w:endnote>
  <w:endnote w:type="continuationSeparator" w:id="0">
    <w:p w:rsidR="003A5F51" w:rsidRDefault="003A5F51" w:rsidP="00FC5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51" w:rsidRDefault="003A5F51" w:rsidP="00FC5C40">
      <w:r>
        <w:separator/>
      </w:r>
    </w:p>
  </w:footnote>
  <w:footnote w:type="continuationSeparator" w:id="0">
    <w:p w:rsidR="003A5F51" w:rsidRDefault="003A5F51" w:rsidP="00FC5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3467"/>
    <w:multiLevelType w:val="multilevel"/>
    <w:tmpl w:val="6368134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B653789"/>
    <w:multiLevelType w:val="hybridMultilevel"/>
    <w:tmpl w:val="595EC560"/>
    <w:lvl w:ilvl="0" w:tplc="B9381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F7A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4C2E"/>
    <w:rsid w:val="00265324"/>
    <w:rsid w:val="00265A50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5F51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17CEF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759"/>
    <w:rsid w:val="0063083E"/>
    <w:rsid w:val="00631091"/>
    <w:rsid w:val="00631387"/>
    <w:rsid w:val="00631622"/>
    <w:rsid w:val="00631652"/>
    <w:rsid w:val="00631DCF"/>
    <w:rsid w:val="00632204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E7C49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3F7A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59A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0E84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2D2E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C40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962"/>
    <w:rsid w:val="00FD4AD5"/>
    <w:rsid w:val="00FD4D02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294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3F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F7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9E3F7A"/>
    <w:pPr>
      <w:jc w:val="center"/>
    </w:pPr>
    <w:rPr>
      <w:sz w:val="28"/>
    </w:rPr>
  </w:style>
  <w:style w:type="paragraph" w:styleId="a3">
    <w:name w:val="List Paragraph"/>
    <w:basedOn w:val="a"/>
    <w:uiPriority w:val="34"/>
    <w:qFormat/>
    <w:rsid w:val="009E3F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9E3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F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C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5C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5C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1C6CDD9B2CDCCB33B84D94772793F4047455192D86B24BBCF7D5F47E25AD0BE08E0443A7D43FF2f8S4L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image" Target="media/image25.wmf"/><Relationship Id="rId21" Type="http://schemas.openxmlformats.org/officeDocument/2006/relationships/image" Target="media/image9.wmf"/><Relationship Id="rId34" Type="http://schemas.openxmlformats.org/officeDocument/2006/relationships/image" Target="media/image20.wmf"/><Relationship Id="rId42" Type="http://schemas.openxmlformats.org/officeDocument/2006/relationships/image" Target="media/image28.wmf"/><Relationship Id="rId47" Type="http://schemas.openxmlformats.org/officeDocument/2006/relationships/image" Target="media/image33.png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7" Type="http://schemas.openxmlformats.org/officeDocument/2006/relationships/image" Target="media/image1.png"/><Relationship Id="rId71" Type="http://schemas.openxmlformats.org/officeDocument/2006/relationships/image" Target="media/image57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15.wmf"/><Relationship Id="rId11" Type="http://schemas.openxmlformats.org/officeDocument/2006/relationships/hyperlink" Target="consultantplus://offline/ref=93C35FB05C4BD4645B21AC3C833ECF7349CB5322D9AE6B63D1F78C31907C3A8A2645F88646C83107194BC9h0a0L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53" Type="http://schemas.openxmlformats.org/officeDocument/2006/relationships/image" Target="media/image39.wmf"/><Relationship Id="rId58" Type="http://schemas.openxmlformats.org/officeDocument/2006/relationships/image" Target="media/image44.png"/><Relationship Id="rId66" Type="http://schemas.openxmlformats.org/officeDocument/2006/relationships/image" Target="media/image52.wmf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yperlink" Target="consultantplus://offline/ref=84901094333609CBE4B4A3984B915F9B88880948DE7D4008A87402210261171D94E198671D50F075q6KAM" TargetMode="External"/><Relationship Id="rId36" Type="http://schemas.openxmlformats.org/officeDocument/2006/relationships/image" Target="media/image22.wmf"/><Relationship Id="rId49" Type="http://schemas.openxmlformats.org/officeDocument/2006/relationships/image" Target="media/image35.png"/><Relationship Id="rId57" Type="http://schemas.openxmlformats.org/officeDocument/2006/relationships/image" Target="media/image43.png"/><Relationship Id="rId61" Type="http://schemas.openxmlformats.org/officeDocument/2006/relationships/image" Target="media/image47.png"/><Relationship Id="rId10" Type="http://schemas.openxmlformats.org/officeDocument/2006/relationships/hyperlink" Target="consultantplus://offline/ref=93C35FB05C4BD4645B21B231955290764EC9082BD6A2673288A8D76CC77530DD610AA1C402C53006h1aDL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7.wmf"/><Relationship Id="rId44" Type="http://schemas.openxmlformats.org/officeDocument/2006/relationships/image" Target="media/image30.wmf"/><Relationship Id="rId52" Type="http://schemas.openxmlformats.org/officeDocument/2006/relationships/image" Target="media/image38.png"/><Relationship Id="rId60" Type="http://schemas.openxmlformats.org/officeDocument/2006/relationships/image" Target="media/image46.wmf"/><Relationship Id="rId65" Type="http://schemas.openxmlformats.org/officeDocument/2006/relationships/image" Target="media/image51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35FB05C4BD4645B21B231955290764EC90B2CDBAF673288A8D76CC77530DD610AA1C4h0a7L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hyperlink" Target="consultantplus://offline/ref=84901094333609CBE4B4A3984B915F9B88880948DE7D4008A87402210261171D94E198671D50F37Dq6K8M" TargetMode="External"/><Relationship Id="rId30" Type="http://schemas.openxmlformats.org/officeDocument/2006/relationships/image" Target="media/image16.png"/><Relationship Id="rId35" Type="http://schemas.openxmlformats.org/officeDocument/2006/relationships/image" Target="media/image21.wmf"/><Relationship Id="rId43" Type="http://schemas.openxmlformats.org/officeDocument/2006/relationships/image" Target="media/image29.wmf"/><Relationship Id="rId48" Type="http://schemas.openxmlformats.org/officeDocument/2006/relationships/image" Target="media/image34.png"/><Relationship Id="rId56" Type="http://schemas.openxmlformats.org/officeDocument/2006/relationships/image" Target="media/image42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8" Type="http://schemas.openxmlformats.org/officeDocument/2006/relationships/hyperlink" Target="consultantplus://offline/ref=40258B4058BF075EF08953E92640CCECA5E7CB1451006FCEB5FFF65FF9A82DB1C7E45A3C1A31517D26A5FEHBP8H" TargetMode="External"/><Relationship Id="rId51" Type="http://schemas.openxmlformats.org/officeDocument/2006/relationships/image" Target="media/image37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1C6CDD9B2CDCCB33B84D94772793F4047455192D86B24BBCF7D5F47E25AD0BE08E0443A7D43CFAf8S6L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png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image" Target="media/image32.wmf"/><Relationship Id="rId59" Type="http://schemas.openxmlformats.org/officeDocument/2006/relationships/image" Target="media/image45.wmf"/><Relationship Id="rId67" Type="http://schemas.openxmlformats.org/officeDocument/2006/relationships/image" Target="media/image53.wmf"/><Relationship Id="rId20" Type="http://schemas.openxmlformats.org/officeDocument/2006/relationships/image" Target="media/image8.wmf"/><Relationship Id="rId41" Type="http://schemas.openxmlformats.org/officeDocument/2006/relationships/image" Target="media/image27.wmf"/><Relationship Id="rId54" Type="http://schemas.openxmlformats.org/officeDocument/2006/relationships/image" Target="media/image40.png"/><Relationship Id="rId62" Type="http://schemas.openxmlformats.org/officeDocument/2006/relationships/image" Target="media/image48.wmf"/><Relationship Id="rId70" Type="http://schemas.openxmlformats.org/officeDocument/2006/relationships/image" Target="media/image56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2016-08-11T11:43:00Z</cp:lastPrinted>
  <dcterms:created xsi:type="dcterms:W3CDTF">2016-08-11T10:34:00Z</dcterms:created>
  <dcterms:modified xsi:type="dcterms:W3CDTF">2016-08-11T11:49:00Z</dcterms:modified>
</cp:coreProperties>
</file>