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CE309" w14:textId="144CE0F6" w:rsidR="00900D41" w:rsidRPr="00900D41" w:rsidRDefault="000F47F9" w:rsidP="00900D41">
      <w:pPr>
        <w:keepNext/>
        <w:jc w:val="center"/>
        <w:outlineLvl w:val="0"/>
        <w:rPr>
          <w:b/>
          <w:bCs/>
          <w:sz w:val="24"/>
          <w:szCs w:val="24"/>
          <w:lang w:eastAsia="en-US"/>
        </w:rPr>
      </w:pPr>
      <w:bookmarkStart w:id="0" w:name="_Hlk159942865"/>
      <w:bookmarkEnd w:id="0"/>
      <w:r w:rsidRPr="00900D41">
        <w:rPr>
          <w:sz w:val="24"/>
          <w:szCs w:val="24"/>
        </w:rPr>
        <w:t xml:space="preserve">        </w:t>
      </w:r>
      <w:r w:rsidR="00900D41" w:rsidRPr="00900D41">
        <w:rPr>
          <w:b/>
          <w:noProof/>
          <w:sz w:val="24"/>
          <w:szCs w:val="24"/>
        </w:rPr>
        <w:drawing>
          <wp:inline distT="0" distB="0" distL="0" distR="0" wp14:anchorId="645F0393" wp14:editId="2C18FFD0">
            <wp:extent cx="723900" cy="746125"/>
            <wp:effectExtent l="0" t="0" r="0" b="0"/>
            <wp:docPr id="1213092730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0D41">
        <w:rPr>
          <w:sz w:val="24"/>
          <w:szCs w:val="24"/>
        </w:rPr>
        <w:t xml:space="preserve">                                                                           </w:t>
      </w:r>
    </w:p>
    <w:p w14:paraId="578F6031" w14:textId="3A8421E6" w:rsidR="00900D41" w:rsidRPr="00900D41" w:rsidRDefault="00900D41" w:rsidP="00AA6DD6">
      <w:pPr>
        <w:spacing w:line="276" w:lineRule="auto"/>
        <w:jc w:val="center"/>
        <w:rPr>
          <w:snapToGrid w:val="0"/>
          <w:sz w:val="24"/>
          <w:szCs w:val="24"/>
        </w:rPr>
      </w:pPr>
      <w:r w:rsidRPr="00900D41">
        <w:rPr>
          <w:b/>
          <w:bCs/>
          <w:sz w:val="24"/>
          <w:szCs w:val="24"/>
          <w:lang w:eastAsia="en-US"/>
        </w:rPr>
        <w:t xml:space="preserve">   </w:t>
      </w:r>
    </w:p>
    <w:p w14:paraId="326A1B75" w14:textId="52BF0282" w:rsidR="00900D41" w:rsidRPr="00900D41" w:rsidRDefault="00900D41" w:rsidP="00900D41">
      <w:pPr>
        <w:spacing w:line="276" w:lineRule="auto"/>
        <w:jc w:val="center"/>
        <w:rPr>
          <w:snapToGrid w:val="0"/>
          <w:sz w:val="24"/>
          <w:szCs w:val="24"/>
        </w:rPr>
      </w:pPr>
      <w:r w:rsidRPr="00900D41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2BAC214F" w14:textId="77777777" w:rsidR="00900D41" w:rsidRPr="00900D41" w:rsidRDefault="00900D41" w:rsidP="00900D41">
      <w:pPr>
        <w:keepNext/>
        <w:spacing w:line="276" w:lineRule="auto"/>
        <w:ind w:firstLine="540"/>
        <w:outlineLvl w:val="0"/>
        <w:rPr>
          <w:b/>
          <w:sz w:val="24"/>
          <w:szCs w:val="24"/>
          <w:lang w:eastAsia="en-US"/>
        </w:rPr>
      </w:pPr>
    </w:p>
    <w:p w14:paraId="0586AA52" w14:textId="77777777" w:rsidR="00900D41" w:rsidRPr="00900D41" w:rsidRDefault="00900D41" w:rsidP="00900D41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4"/>
          <w:szCs w:val="24"/>
          <w:lang w:eastAsia="en-US"/>
        </w:rPr>
      </w:pPr>
      <w:r w:rsidRPr="00900D41">
        <w:rPr>
          <w:b/>
          <w:sz w:val="24"/>
          <w:szCs w:val="24"/>
          <w:lang w:eastAsia="en-US"/>
        </w:rPr>
        <w:t xml:space="preserve">   ПОСТАНОВЛЕНИЕ </w:t>
      </w:r>
    </w:p>
    <w:p w14:paraId="1A40BE5E" w14:textId="77777777" w:rsidR="00900D41" w:rsidRPr="00900D41" w:rsidRDefault="00900D41" w:rsidP="00900D41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900D41" w:rsidRPr="00900D41" w14:paraId="371AB8C9" w14:textId="77777777" w:rsidTr="00E30C89">
        <w:trPr>
          <w:trHeight w:val="654"/>
        </w:trPr>
        <w:tc>
          <w:tcPr>
            <w:tcW w:w="3190" w:type="dxa"/>
            <w:hideMark/>
          </w:tcPr>
          <w:p w14:paraId="40D3E6ED" w14:textId="34A2CD3F" w:rsidR="00900D41" w:rsidRPr="00900D41" w:rsidRDefault="004013BF" w:rsidP="00900D4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 w:rsidR="00900D41" w:rsidRPr="00900D41">
              <w:rPr>
                <w:sz w:val="24"/>
                <w:szCs w:val="24"/>
                <w:lang w:eastAsia="en-US"/>
              </w:rPr>
              <w:t>.0</w:t>
            </w:r>
            <w:r w:rsidR="00AA6DD6">
              <w:rPr>
                <w:sz w:val="24"/>
                <w:szCs w:val="24"/>
                <w:lang w:eastAsia="en-US"/>
              </w:rPr>
              <w:t>3</w:t>
            </w:r>
            <w:r w:rsidR="00900D41" w:rsidRPr="00900D41">
              <w:rPr>
                <w:sz w:val="24"/>
                <w:szCs w:val="24"/>
                <w:lang w:eastAsia="en-US"/>
              </w:rPr>
              <w:t>.202</w:t>
            </w:r>
            <w:r w:rsidR="00AA6DD6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1C4EF694" w14:textId="3DCBADE1" w:rsidR="00900D41" w:rsidRPr="00900D41" w:rsidRDefault="00900D41" w:rsidP="00900D4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 w:rsidRPr="00900D41">
              <w:rPr>
                <w:sz w:val="24"/>
                <w:szCs w:val="24"/>
                <w:lang w:eastAsia="en-US"/>
              </w:rPr>
              <w:t xml:space="preserve">                        </w:t>
            </w:r>
            <w:r w:rsidRPr="004013BF">
              <w:rPr>
                <w:sz w:val="24"/>
                <w:szCs w:val="24"/>
                <w:lang w:eastAsia="en-US"/>
              </w:rPr>
              <w:t xml:space="preserve">№ </w:t>
            </w:r>
            <w:r w:rsidR="00AC4545" w:rsidRPr="004013BF">
              <w:rPr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3191" w:type="dxa"/>
            <w:hideMark/>
          </w:tcPr>
          <w:p w14:paraId="1C56557F" w14:textId="77777777" w:rsidR="00900D41" w:rsidRPr="00900D41" w:rsidRDefault="00900D41" w:rsidP="00900D4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900D41">
              <w:rPr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10CFF43D" w14:textId="77777777" w:rsidR="00F40A2F" w:rsidRPr="00900D41" w:rsidRDefault="00FE3EE6" w:rsidP="00F40A2F">
      <w:pPr>
        <w:shd w:val="clear" w:color="auto" w:fill="FFFFFF"/>
        <w:spacing w:line="310" w:lineRule="exact"/>
        <w:ind w:left="250" w:hanging="250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О</w:t>
      </w:r>
      <w:r w:rsidR="000A04E5" w:rsidRPr="00900D41">
        <w:rPr>
          <w:b/>
          <w:sz w:val="24"/>
          <w:szCs w:val="24"/>
        </w:rPr>
        <w:t xml:space="preserve"> внесении изменени</w:t>
      </w:r>
      <w:r w:rsidR="007B12B7" w:rsidRPr="00900D41">
        <w:rPr>
          <w:b/>
          <w:sz w:val="24"/>
          <w:szCs w:val="24"/>
        </w:rPr>
        <w:t>й</w:t>
      </w:r>
      <w:r w:rsidR="000F47F9" w:rsidRPr="00900D41">
        <w:rPr>
          <w:b/>
          <w:sz w:val="24"/>
          <w:szCs w:val="24"/>
        </w:rPr>
        <w:t xml:space="preserve"> </w:t>
      </w:r>
      <w:r w:rsidR="00BC0656" w:rsidRPr="00900D41">
        <w:rPr>
          <w:b/>
          <w:sz w:val="24"/>
          <w:szCs w:val="24"/>
        </w:rPr>
        <w:t>в</w:t>
      </w:r>
      <w:r w:rsidR="000A04E5" w:rsidRPr="00900D41">
        <w:rPr>
          <w:b/>
          <w:sz w:val="24"/>
          <w:szCs w:val="24"/>
        </w:rPr>
        <w:t xml:space="preserve"> постановление </w:t>
      </w:r>
    </w:p>
    <w:p w14:paraId="14D9701A" w14:textId="5AB23CF0" w:rsidR="00502927" w:rsidRPr="00900D41" w:rsidRDefault="000A04E5" w:rsidP="00F40A2F">
      <w:pPr>
        <w:shd w:val="clear" w:color="auto" w:fill="FFFFFF"/>
        <w:spacing w:line="310" w:lineRule="exact"/>
        <w:ind w:left="250" w:hanging="250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Администрации</w:t>
      </w:r>
      <w:r w:rsidR="000F47F9" w:rsidRPr="00900D41">
        <w:rPr>
          <w:b/>
          <w:sz w:val="24"/>
          <w:szCs w:val="24"/>
        </w:rPr>
        <w:t xml:space="preserve"> </w:t>
      </w:r>
      <w:r w:rsidR="00900D41" w:rsidRPr="00900D41">
        <w:rPr>
          <w:b/>
          <w:sz w:val="24"/>
          <w:szCs w:val="24"/>
        </w:rPr>
        <w:t>Первомайского</w:t>
      </w:r>
      <w:r w:rsidR="000F47F9" w:rsidRPr="00900D41">
        <w:rPr>
          <w:b/>
          <w:sz w:val="24"/>
          <w:szCs w:val="24"/>
        </w:rPr>
        <w:t xml:space="preserve"> сельского</w:t>
      </w:r>
    </w:p>
    <w:p w14:paraId="74AE41CD" w14:textId="6D1EDE8C" w:rsidR="000A04E5" w:rsidRPr="00900D41" w:rsidRDefault="000F47F9" w:rsidP="00E252BF">
      <w:pPr>
        <w:shd w:val="clear" w:color="auto" w:fill="FFFFFF"/>
        <w:spacing w:line="310" w:lineRule="exact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поселения от 0</w:t>
      </w:r>
      <w:r w:rsidR="00900D41" w:rsidRPr="00900D41">
        <w:rPr>
          <w:b/>
          <w:sz w:val="24"/>
          <w:szCs w:val="24"/>
        </w:rPr>
        <w:t>5</w:t>
      </w:r>
      <w:r w:rsidRPr="00900D41">
        <w:rPr>
          <w:b/>
          <w:sz w:val="24"/>
          <w:szCs w:val="24"/>
        </w:rPr>
        <w:t xml:space="preserve">.10.2022 № </w:t>
      </w:r>
      <w:r w:rsidR="00900D41" w:rsidRPr="00900D41">
        <w:rPr>
          <w:b/>
          <w:sz w:val="24"/>
          <w:szCs w:val="24"/>
        </w:rPr>
        <w:t>96</w:t>
      </w:r>
    </w:p>
    <w:p w14:paraId="5C1F43B1" w14:textId="77777777" w:rsidR="001207EC" w:rsidRPr="00900D41" w:rsidRDefault="001207EC" w:rsidP="001207EC">
      <w:pPr>
        <w:shd w:val="clear" w:color="auto" w:fill="FFFFFF"/>
        <w:spacing w:line="310" w:lineRule="exact"/>
        <w:ind w:left="250" w:hanging="193"/>
        <w:jc w:val="center"/>
        <w:rPr>
          <w:b/>
          <w:sz w:val="24"/>
          <w:szCs w:val="24"/>
        </w:rPr>
      </w:pPr>
    </w:p>
    <w:p w14:paraId="3674BEA2" w14:textId="188FE312" w:rsidR="001207EC" w:rsidRPr="00900D41" w:rsidRDefault="00FE3EE6" w:rsidP="000A04E5">
      <w:pPr>
        <w:pStyle w:val="27"/>
        <w:shd w:val="clear" w:color="auto" w:fill="auto"/>
        <w:spacing w:line="240" w:lineRule="auto"/>
        <w:ind w:left="20" w:right="40" w:firstLine="700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В соответствии </w:t>
      </w:r>
      <w:r w:rsidR="000A04E5" w:rsidRPr="00900D41">
        <w:rPr>
          <w:sz w:val="24"/>
          <w:szCs w:val="24"/>
        </w:rPr>
        <w:t xml:space="preserve">с </w:t>
      </w:r>
      <w:r w:rsidR="00870261" w:rsidRPr="00900D41">
        <w:rPr>
          <w:sz w:val="24"/>
          <w:szCs w:val="24"/>
        </w:rPr>
        <w:t xml:space="preserve">постановлением Администрации </w:t>
      </w:r>
      <w:r w:rsidR="00900D41" w:rsidRPr="00900D41">
        <w:rPr>
          <w:sz w:val="24"/>
          <w:szCs w:val="24"/>
        </w:rPr>
        <w:t>Первомайского</w:t>
      </w:r>
      <w:r w:rsidR="000F47F9" w:rsidRPr="00900D41">
        <w:rPr>
          <w:sz w:val="24"/>
          <w:szCs w:val="24"/>
        </w:rPr>
        <w:t xml:space="preserve"> сельского поселения от </w:t>
      </w:r>
      <w:r w:rsidR="00900D41" w:rsidRPr="00900D41">
        <w:rPr>
          <w:sz w:val="24"/>
          <w:szCs w:val="24"/>
        </w:rPr>
        <w:t>31</w:t>
      </w:r>
      <w:r w:rsidR="000F47F9" w:rsidRPr="00900D41">
        <w:rPr>
          <w:sz w:val="24"/>
          <w:szCs w:val="24"/>
        </w:rPr>
        <w:t xml:space="preserve">.12.2015 № </w:t>
      </w:r>
      <w:r w:rsidR="00900D41" w:rsidRPr="00900D41">
        <w:rPr>
          <w:sz w:val="24"/>
          <w:szCs w:val="24"/>
        </w:rPr>
        <w:t>8</w:t>
      </w:r>
      <w:r w:rsidR="000F47F9" w:rsidRPr="00900D41">
        <w:rPr>
          <w:sz w:val="24"/>
          <w:szCs w:val="24"/>
        </w:rPr>
        <w:t>1</w:t>
      </w:r>
      <w:r w:rsidR="00870261" w:rsidRPr="00900D41">
        <w:rPr>
          <w:sz w:val="24"/>
          <w:szCs w:val="24"/>
        </w:rPr>
        <w:t xml:space="preserve"> «Об утверждении Правил разработки и утверждения бюджетного прогноза </w:t>
      </w:r>
      <w:r w:rsidR="00900D41" w:rsidRPr="00900D41">
        <w:rPr>
          <w:sz w:val="24"/>
          <w:szCs w:val="24"/>
        </w:rPr>
        <w:t>Первомайского</w:t>
      </w:r>
      <w:r w:rsidR="000F47F9" w:rsidRPr="00900D41">
        <w:rPr>
          <w:sz w:val="24"/>
          <w:szCs w:val="24"/>
        </w:rPr>
        <w:t xml:space="preserve"> сельского поселения</w:t>
      </w:r>
      <w:r w:rsidR="00870261" w:rsidRPr="00900D41">
        <w:rPr>
          <w:sz w:val="24"/>
          <w:szCs w:val="24"/>
        </w:rPr>
        <w:t xml:space="preserve"> на долгосрочный период», </w:t>
      </w:r>
    </w:p>
    <w:p w14:paraId="37C224D1" w14:textId="77777777" w:rsidR="00E252BF" w:rsidRPr="00900D41" w:rsidRDefault="00E252BF" w:rsidP="00E252BF">
      <w:pPr>
        <w:pStyle w:val="27"/>
        <w:shd w:val="clear" w:color="auto" w:fill="auto"/>
        <w:spacing w:line="240" w:lineRule="auto"/>
        <w:ind w:left="20" w:right="40" w:hanging="20"/>
        <w:jc w:val="both"/>
        <w:rPr>
          <w:sz w:val="24"/>
          <w:szCs w:val="24"/>
        </w:rPr>
      </w:pPr>
    </w:p>
    <w:p w14:paraId="2E0B4935" w14:textId="77777777" w:rsidR="001207EC" w:rsidRPr="00900D41" w:rsidRDefault="001207EC" w:rsidP="000F47F9">
      <w:pPr>
        <w:autoSpaceDE w:val="0"/>
        <w:autoSpaceDN w:val="0"/>
        <w:adjustRightInd w:val="0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ПОСТАНОВЛЯЮ:</w:t>
      </w:r>
    </w:p>
    <w:p w14:paraId="02044396" w14:textId="77777777" w:rsidR="001207EC" w:rsidRPr="00900D41" w:rsidRDefault="001207EC" w:rsidP="001207E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14:paraId="78A16FFC" w14:textId="76E61789" w:rsidR="009F0A37" w:rsidRPr="00900D41" w:rsidRDefault="001207EC" w:rsidP="003022A7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1.</w:t>
      </w:r>
      <w:r w:rsidR="00900D41">
        <w:rPr>
          <w:sz w:val="24"/>
          <w:szCs w:val="24"/>
        </w:rPr>
        <w:t xml:space="preserve"> </w:t>
      </w:r>
      <w:r w:rsidR="000A04E5" w:rsidRPr="00900D41">
        <w:rPr>
          <w:sz w:val="24"/>
          <w:szCs w:val="24"/>
        </w:rPr>
        <w:t xml:space="preserve">Внести </w:t>
      </w:r>
      <w:r w:rsidR="00127FCC" w:rsidRPr="00900D41">
        <w:rPr>
          <w:sz w:val="24"/>
          <w:szCs w:val="24"/>
        </w:rPr>
        <w:t>изменени</w:t>
      </w:r>
      <w:r w:rsidR="006B67F4" w:rsidRPr="00900D41">
        <w:rPr>
          <w:sz w:val="24"/>
          <w:szCs w:val="24"/>
        </w:rPr>
        <w:t>я</w:t>
      </w:r>
      <w:r w:rsidR="000F47F9" w:rsidRPr="00900D41">
        <w:rPr>
          <w:sz w:val="24"/>
          <w:szCs w:val="24"/>
        </w:rPr>
        <w:t xml:space="preserve"> </w:t>
      </w:r>
      <w:r w:rsidR="006B67F4" w:rsidRPr="00900D41">
        <w:rPr>
          <w:sz w:val="24"/>
          <w:szCs w:val="24"/>
        </w:rPr>
        <w:t>в приложение к</w:t>
      </w:r>
      <w:r w:rsidR="00127FCC" w:rsidRPr="00900D41">
        <w:rPr>
          <w:sz w:val="24"/>
          <w:szCs w:val="24"/>
        </w:rPr>
        <w:t xml:space="preserve"> постановлени</w:t>
      </w:r>
      <w:r w:rsidR="006B67F4" w:rsidRPr="00900D41">
        <w:rPr>
          <w:sz w:val="24"/>
          <w:szCs w:val="24"/>
        </w:rPr>
        <w:t>ю</w:t>
      </w:r>
      <w:r w:rsidR="000A04E5" w:rsidRPr="00900D41">
        <w:rPr>
          <w:sz w:val="24"/>
          <w:szCs w:val="24"/>
        </w:rPr>
        <w:t xml:space="preserve"> Администрации </w:t>
      </w:r>
      <w:r w:rsidR="00900D41" w:rsidRPr="00900D41">
        <w:rPr>
          <w:sz w:val="24"/>
          <w:szCs w:val="24"/>
        </w:rPr>
        <w:t>Первомайского</w:t>
      </w:r>
      <w:r w:rsidR="000F47F9" w:rsidRPr="00900D41">
        <w:rPr>
          <w:sz w:val="24"/>
          <w:szCs w:val="24"/>
        </w:rPr>
        <w:t xml:space="preserve"> сельского поселения </w:t>
      </w:r>
      <w:bookmarkStart w:id="1" w:name="_Hlk192501210"/>
      <w:r w:rsidR="000F47F9" w:rsidRPr="00900D41">
        <w:rPr>
          <w:sz w:val="24"/>
          <w:szCs w:val="24"/>
        </w:rPr>
        <w:t>от 0</w:t>
      </w:r>
      <w:r w:rsidR="00900D41">
        <w:rPr>
          <w:sz w:val="24"/>
          <w:szCs w:val="24"/>
        </w:rPr>
        <w:t>5</w:t>
      </w:r>
      <w:r w:rsidR="000F47F9" w:rsidRPr="00900D41">
        <w:rPr>
          <w:sz w:val="24"/>
          <w:szCs w:val="24"/>
        </w:rPr>
        <w:t>.10</w:t>
      </w:r>
      <w:r w:rsidR="000A04E5" w:rsidRPr="00900D41">
        <w:rPr>
          <w:sz w:val="24"/>
          <w:szCs w:val="24"/>
        </w:rPr>
        <w:t>.</w:t>
      </w:r>
      <w:r w:rsidR="000F47F9" w:rsidRPr="00900D41">
        <w:rPr>
          <w:sz w:val="24"/>
          <w:szCs w:val="24"/>
        </w:rPr>
        <w:t xml:space="preserve">2022 № </w:t>
      </w:r>
      <w:r w:rsidR="00900D41">
        <w:rPr>
          <w:sz w:val="24"/>
          <w:szCs w:val="24"/>
        </w:rPr>
        <w:t>96</w:t>
      </w:r>
      <w:r w:rsidR="0071115F" w:rsidRPr="00900D41">
        <w:rPr>
          <w:sz w:val="24"/>
          <w:szCs w:val="24"/>
        </w:rPr>
        <w:t xml:space="preserve"> </w:t>
      </w:r>
      <w:r w:rsidR="000A04E5" w:rsidRPr="00900D41">
        <w:rPr>
          <w:sz w:val="24"/>
          <w:szCs w:val="24"/>
        </w:rPr>
        <w:t xml:space="preserve">«Об утверждении бюджетного прогноза </w:t>
      </w:r>
      <w:r w:rsidR="00900D41" w:rsidRPr="00900D41">
        <w:rPr>
          <w:sz w:val="24"/>
          <w:szCs w:val="24"/>
        </w:rPr>
        <w:t>Первомайского</w:t>
      </w:r>
      <w:r w:rsidR="000F47F9" w:rsidRPr="00900D41">
        <w:rPr>
          <w:sz w:val="24"/>
          <w:szCs w:val="24"/>
        </w:rPr>
        <w:t xml:space="preserve"> сельского поселения</w:t>
      </w:r>
      <w:r w:rsidR="000A04E5" w:rsidRPr="00900D41">
        <w:rPr>
          <w:sz w:val="24"/>
          <w:szCs w:val="24"/>
        </w:rPr>
        <w:t xml:space="preserve"> на период 2023-2036 годов</w:t>
      </w:r>
      <w:r w:rsidR="0071115F" w:rsidRPr="00900D41">
        <w:rPr>
          <w:sz w:val="24"/>
          <w:szCs w:val="24"/>
        </w:rPr>
        <w:t>»</w:t>
      </w:r>
      <w:bookmarkEnd w:id="1"/>
      <w:r w:rsidR="0071115F" w:rsidRPr="00900D41">
        <w:rPr>
          <w:sz w:val="24"/>
          <w:szCs w:val="24"/>
        </w:rPr>
        <w:t xml:space="preserve">, изложив </w:t>
      </w:r>
      <w:r w:rsidR="006B67F4" w:rsidRPr="00900D41">
        <w:rPr>
          <w:sz w:val="24"/>
          <w:szCs w:val="24"/>
        </w:rPr>
        <w:t xml:space="preserve">его </w:t>
      </w:r>
      <w:r w:rsidR="0071115F" w:rsidRPr="00900D41">
        <w:rPr>
          <w:sz w:val="24"/>
          <w:szCs w:val="24"/>
        </w:rPr>
        <w:t>в редакции согласно приложению</w:t>
      </w:r>
      <w:r w:rsidR="006B67F4" w:rsidRPr="00900D41">
        <w:rPr>
          <w:sz w:val="24"/>
          <w:szCs w:val="24"/>
        </w:rPr>
        <w:t>,</w:t>
      </w:r>
      <w:r w:rsidR="0071115F" w:rsidRPr="00900D41">
        <w:rPr>
          <w:sz w:val="24"/>
          <w:szCs w:val="24"/>
        </w:rPr>
        <w:t xml:space="preserve"> к настоящему постановлению.</w:t>
      </w:r>
    </w:p>
    <w:p w14:paraId="645213FA" w14:textId="7421E943" w:rsidR="003022A7" w:rsidRPr="00900D41" w:rsidRDefault="000B40E9" w:rsidP="003022A7">
      <w:pPr>
        <w:pStyle w:val="Style5"/>
        <w:widowControl/>
        <w:spacing w:line="240" w:lineRule="auto"/>
        <w:ind w:firstLine="709"/>
        <w:jc w:val="both"/>
        <w:rPr>
          <w:kern w:val="0"/>
          <w:lang w:eastAsia="ru-RU"/>
        </w:rPr>
      </w:pPr>
      <w:r w:rsidRPr="00900D41">
        <w:t>2</w:t>
      </w:r>
      <w:r w:rsidR="001207EC" w:rsidRPr="00900D41">
        <w:t>.</w:t>
      </w:r>
      <w:r w:rsidR="00900D41">
        <w:t xml:space="preserve"> </w:t>
      </w:r>
      <w:r w:rsidR="003022A7" w:rsidRPr="00900D41">
        <w:rPr>
          <w:kern w:val="0"/>
          <w:lang w:eastAsia="ru-RU"/>
        </w:rPr>
        <w:t xml:space="preserve">Настоящее постановление вступает в силу со дня </w:t>
      </w:r>
      <w:r w:rsidR="000F47F9" w:rsidRPr="00900D41">
        <w:rPr>
          <w:kern w:val="0"/>
          <w:lang w:eastAsia="ru-RU"/>
        </w:rPr>
        <w:t>его официального обнародования</w:t>
      </w:r>
      <w:r w:rsidR="003022A7" w:rsidRPr="00900D41">
        <w:rPr>
          <w:kern w:val="0"/>
          <w:lang w:eastAsia="ru-RU"/>
        </w:rPr>
        <w:t>.</w:t>
      </w:r>
    </w:p>
    <w:p w14:paraId="3BD55149" w14:textId="397C73DF" w:rsidR="00FE3EE6" w:rsidRPr="00900D41" w:rsidRDefault="00FE3EE6" w:rsidP="00FE3EE6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3.</w:t>
      </w:r>
      <w:r w:rsidR="00900D41">
        <w:rPr>
          <w:sz w:val="24"/>
          <w:szCs w:val="24"/>
        </w:rPr>
        <w:t xml:space="preserve"> </w:t>
      </w:r>
      <w:r w:rsidRPr="00900D41">
        <w:rPr>
          <w:sz w:val="24"/>
          <w:szCs w:val="24"/>
        </w:rPr>
        <w:t xml:space="preserve">Контроль за исполнением постановления возложить на </w:t>
      </w:r>
      <w:r w:rsidR="000F47F9" w:rsidRPr="00900D41">
        <w:rPr>
          <w:sz w:val="24"/>
          <w:szCs w:val="24"/>
        </w:rPr>
        <w:t>начальника сектора экономики и финансов</w:t>
      </w:r>
      <w:r w:rsidRPr="00900D41">
        <w:rPr>
          <w:sz w:val="24"/>
          <w:szCs w:val="24"/>
        </w:rPr>
        <w:t xml:space="preserve"> </w:t>
      </w:r>
      <w:r w:rsidR="000F47F9" w:rsidRPr="00900D41">
        <w:rPr>
          <w:sz w:val="24"/>
          <w:szCs w:val="24"/>
        </w:rPr>
        <w:t>М</w:t>
      </w:r>
      <w:r w:rsidR="00900D41">
        <w:rPr>
          <w:sz w:val="24"/>
          <w:szCs w:val="24"/>
        </w:rPr>
        <w:t>атыченко</w:t>
      </w:r>
      <w:r w:rsidR="000F47F9" w:rsidRPr="00900D41">
        <w:rPr>
          <w:sz w:val="24"/>
          <w:szCs w:val="24"/>
        </w:rPr>
        <w:t xml:space="preserve"> А.В.</w:t>
      </w:r>
    </w:p>
    <w:p w14:paraId="019C33D7" w14:textId="77777777" w:rsidR="00E252BF" w:rsidRPr="00900D41" w:rsidRDefault="00E252BF" w:rsidP="001207EC">
      <w:pPr>
        <w:jc w:val="both"/>
        <w:rPr>
          <w:b/>
          <w:sz w:val="24"/>
          <w:szCs w:val="24"/>
        </w:rPr>
      </w:pPr>
    </w:p>
    <w:p w14:paraId="607D7C2C" w14:textId="77777777" w:rsidR="00E252BF" w:rsidRPr="00900D41" w:rsidRDefault="00E252BF" w:rsidP="001207EC">
      <w:pPr>
        <w:jc w:val="both"/>
        <w:rPr>
          <w:b/>
          <w:sz w:val="24"/>
          <w:szCs w:val="24"/>
        </w:rPr>
      </w:pPr>
    </w:p>
    <w:p w14:paraId="49117F3F" w14:textId="77777777" w:rsidR="00E252BF" w:rsidRPr="00900D41" w:rsidRDefault="00E252BF" w:rsidP="001207EC">
      <w:pPr>
        <w:jc w:val="both"/>
        <w:rPr>
          <w:b/>
          <w:sz w:val="24"/>
          <w:szCs w:val="24"/>
        </w:rPr>
      </w:pPr>
    </w:p>
    <w:p w14:paraId="3F4B8255" w14:textId="77777777" w:rsidR="001207EC" w:rsidRPr="00900D41" w:rsidRDefault="003717EE" w:rsidP="001207EC">
      <w:pPr>
        <w:jc w:val="both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Г</w:t>
      </w:r>
      <w:r w:rsidR="001207EC" w:rsidRPr="00900D41">
        <w:rPr>
          <w:b/>
          <w:sz w:val="24"/>
          <w:szCs w:val="24"/>
        </w:rPr>
        <w:t>лав</w:t>
      </w:r>
      <w:r w:rsidRPr="00900D41">
        <w:rPr>
          <w:b/>
          <w:sz w:val="24"/>
          <w:szCs w:val="24"/>
        </w:rPr>
        <w:t>а</w:t>
      </w:r>
      <w:r w:rsidR="001207EC" w:rsidRPr="00900D41">
        <w:rPr>
          <w:b/>
          <w:sz w:val="24"/>
          <w:szCs w:val="24"/>
        </w:rPr>
        <w:t xml:space="preserve"> Администрации</w:t>
      </w:r>
    </w:p>
    <w:p w14:paraId="4ED3C6AD" w14:textId="025ED61A" w:rsidR="001207EC" w:rsidRPr="00900D41" w:rsidRDefault="00900D41" w:rsidP="001207EC">
      <w:pPr>
        <w:jc w:val="both"/>
        <w:rPr>
          <w:b/>
          <w:sz w:val="24"/>
          <w:szCs w:val="24"/>
        </w:rPr>
      </w:pPr>
      <w:r w:rsidRPr="00900D41">
        <w:rPr>
          <w:b/>
          <w:sz w:val="24"/>
          <w:szCs w:val="24"/>
        </w:rPr>
        <w:t>Первомайского</w:t>
      </w:r>
      <w:r w:rsidR="000F47F9" w:rsidRPr="00900D41">
        <w:rPr>
          <w:b/>
          <w:sz w:val="24"/>
          <w:szCs w:val="24"/>
        </w:rPr>
        <w:t xml:space="preserve"> сельского поселения</w:t>
      </w:r>
      <w:r w:rsidR="001207EC" w:rsidRPr="00900D41">
        <w:rPr>
          <w:b/>
          <w:sz w:val="24"/>
          <w:szCs w:val="24"/>
        </w:rPr>
        <w:tab/>
      </w:r>
      <w:r w:rsidR="000F47F9" w:rsidRPr="00900D41">
        <w:rPr>
          <w:b/>
          <w:sz w:val="24"/>
          <w:szCs w:val="24"/>
        </w:rPr>
        <w:t xml:space="preserve">                           </w:t>
      </w:r>
      <w:r>
        <w:rPr>
          <w:b/>
          <w:sz w:val="24"/>
          <w:szCs w:val="24"/>
        </w:rPr>
        <w:t xml:space="preserve">          </w:t>
      </w:r>
      <w:r w:rsidR="000F47F9" w:rsidRPr="00900D41">
        <w:rPr>
          <w:b/>
          <w:sz w:val="24"/>
          <w:szCs w:val="24"/>
        </w:rPr>
        <w:t xml:space="preserve">      В.</w:t>
      </w:r>
      <w:r>
        <w:rPr>
          <w:b/>
          <w:sz w:val="24"/>
          <w:szCs w:val="24"/>
        </w:rPr>
        <w:t>И</w:t>
      </w:r>
      <w:r w:rsidR="000F47F9" w:rsidRPr="00900D41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Коскин</w:t>
      </w:r>
    </w:p>
    <w:p w14:paraId="2D79C5D9" w14:textId="77777777" w:rsidR="00553E56" w:rsidRPr="00900D41" w:rsidRDefault="00553E56" w:rsidP="001207EC">
      <w:pPr>
        <w:jc w:val="both"/>
        <w:rPr>
          <w:b/>
          <w:sz w:val="24"/>
          <w:szCs w:val="24"/>
        </w:rPr>
      </w:pPr>
    </w:p>
    <w:p w14:paraId="33A7D7FF" w14:textId="77777777" w:rsidR="00553E56" w:rsidRPr="00900D41" w:rsidRDefault="00553E56" w:rsidP="001207EC">
      <w:pPr>
        <w:jc w:val="both"/>
        <w:rPr>
          <w:b/>
          <w:sz w:val="24"/>
          <w:szCs w:val="24"/>
        </w:rPr>
      </w:pPr>
    </w:p>
    <w:p w14:paraId="49161406" w14:textId="77777777" w:rsidR="00553E56" w:rsidRPr="00900D41" w:rsidRDefault="00553E56" w:rsidP="001207EC">
      <w:pPr>
        <w:jc w:val="both"/>
        <w:rPr>
          <w:b/>
          <w:sz w:val="24"/>
          <w:szCs w:val="24"/>
        </w:rPr>
      </w:pPr>
    </w:p>
    <w:p w14:paraId="6F0B0178" w14:textId="77777777" w:rsidR="00553E56" w:rsidRPr="00900D41" w:rsidRDefault="00553E56" w:rsidP="001207EC">
      <w:pPr>
        <w:jc w:val="both"/>
        <w:rPr>
          <w:b/>
          <w:sz w:val="24"/>
          <w:szCs w:val="24"/>
        </w:rPr>
      </w:pPr>
    </w:p>
    <w:p w14:paraId="144449E3" w14:textId="77777777" w:rsidR="001207EC" w:rsidRPr="00900D41" w:rsidRDefault="001207EC" w:rsidP="001207EC">
      <w:pPr>
        <w:jc w:val="both"/>
        <w:rPr>
          <w:sz w:val="24"/>
          <w:szCs w:val="24"/>
        </w:rPr>
      </w:pPr>
    </w:p>
    <w:p w14:paraId="1AD35585" w14:textId="77777777" w:rsidR="00F40A2F" w:rsidRPr="00900D41" w:rsidRDefault="00F40A2F" w:rsidP="001207EC">
      <w:pPr>
        <w:jc w:val="both"/>
        <w:rPr>
          <w:sz w:val="24"/>
          <w:szCs w:val="24"/>
        </w:rPr>
      </w:pPr>
    </w:p>
    <w:p w14:paraId="388490CE" w14:textId="77777777" w:rsidR="00F40A2F" w:rsidRPr="00900D41" w:rsidRDefault="00F40A2F" w:rsidP="001207EC">
      <w:pPr>
        <w:jc w:val="both"/>
        <w:rPr>
          <w:sz w:val="24"/>
          <w:szCs w:val="24"/>
        </w:rPr>
      </w:pPr>
    </w:p>
    <w:p w14:paraId="50B3FF3C" w14:textId="77777777" w:rsidR="00F40A2F" w:rsidRPr="00900D41" w:rsidRDefault="00F40A2F" w:rsidP="001207EC">
      <w:pPr>
        <w:jc w:val="both"/>
        <w:rPr>
          <w:sz w:val="24"/>
          <w:szCs w:val="24"/>
        </w:rPr>
      </w:pPr>
    </w:p>
    <w:p w14:paraId="245376D1" w14:textId="77777777" w:rsidR="000B40E9" w:rsidRPr="00900D41" w:rsidRDefault="000B40E9" w:rsidP="000B40E9">
      <w:pPr>
        <w:rPr>
          <w:i/>
        </w:rPr>
      </w:pPr>
      <w:r w:rsidRPr="00900D41">
        <w:rPr>
          <w:i/>
        </w:rPr>
        <w:t>Постановление вносит</w:t>
      </w:r>
      <w:r w:rsidR="00E252BF" w:rsidRPr="00900D41">
        <w:rPr>
          <w:i/>
        </w:rPr>
        <w:t>:</w:t>
      </w:r>
    </w:p>
    <w:p w14:paraId="3101F77C" w14:textId="77777777" w:rsidR="000B40E9" w:rsidRPr="00900D41" w:rsidRDefault="000F47F9" w:rsidP="000B40E9">
      <w:pPr>
        <w:rPr>
          <w:i/>
        </w:rPr>
      </w:pPr>
      <w:r w:rsidRPr="00900D41">
        <w:rPr>
          <w:i/>
        </w:rPr>
        <w:t>Сектор экономики и финансов</w:t>
      </w:r>
      <w:r w:rsidR="000B40E9" w:rsidRPr="00900D41">
        <w:rPr>
          <w:i/>
        </w:rPr>
        <w:t xml:space="preserve"> </w:t>
      </w:r>
    </w:p>
    <w:p w14:paraId="3380156E" w14:textId="77777777" w:rsidR="00B41ADF" w:rsidRPr="00900D41" w:rsidRDefault="00B41ADF" w:rsidP="001207EC">
      <w:pPr>
        <w:rPr>
          <w:i/>
          <w:sz w:val="24"/>
          <w:szCs w:val="24"/>
        </w:rPr>
      </w:pPr>
    </w:p>
    <w:tbl>
      <w:tblPr>
        <w:tblW w:w="0" w:type="auto"/>
        <w:tblInd w:w="5220" w:type="dxa"/>
        <w:tblLook w:val="04A0" w:firstRow="1" w:lastRow="0" w:firstColumn="1" w:lastColumn="0" w:noHBand="0" w:noVBand="1"/>
      </w:tblPr>
      <w:tblGrid>
        <w:gridCol w:w="1226"/>
        <w:gridCol w:w="3193"/>
      </w:tblGrid>
      <w:tr w:rsidR="000A226B" w:rsidRPr="00900D41" w14:paraId="3993C5A3" w14:textId="77777777" w:rsidTr="00B41ADF">
        <w:trPr>
          <w:trHeight w:val="904"/>
        </w:trPr>
        <w:tc>
          <w:tcPr>
            <w:tcW w:w="1267" w:type="dxa"/>
            <w:shd w:val="clear" w:color="auto" w:fill="auto"/>
          </w:tcPr>
          <w:p w14:paraId="53C2FE71" w14:textId="77777777" w:rsidR="000A226B" w:rsidRPr="00900D41" w:rsidRDefault="000A226B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7AA81AF3" w14:textId="77777777" w:rsidR="00B41ADF" w:rsidRPr="00900D41" w:rsidRDefault="00B41ADF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1E1EDDAE" w14:textId="77777777" w:rsidR="00B41ADF" w:rsidRPr="00900D41" w:rsidRDefault="00B41ADF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60" w:type="dxa"/>
            <w:shd w:val="clear" w:color="auto" w:fill="auto"/>
          </w:tcPr>
          <w:p w14:paraId="37F3D113" w14:textId="77777777" w:rsidR="00900D41" w:rsidRPr="00900D41" w:rsidRDefault="00900D41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24721D46" w14:textId="77777777" w:rsidR="00900D41" w:rsidRPr="00900D41" w:rsidRDefault="00900D41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65BA940F" w14:textId="77777777" w:rsidR="00900D41" w:rsidRPr="00900D41" w:rsidRDefault="00900D41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3DA69106" w14:textId="77777777" w:rsidR="00900D41" w:rsidRPr="00900D41" w:rsidRDefault="00900D41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0BBF4CC8" w14:textId="77777777" w:rsidR="00AA6DD6" w:rsidRDefault="00AA6DD6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75F362D5" w14:textId="77777777" w:rsidR="00AA6DD6" w:rsidRDefault="00AA6DD6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0E8379FC" w14:textId="77777777" w:rsidR="00AA6DD6" w:rsidRDefault="00AA6DD6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212B2A5D" w14:textId="152383C9" w:rsidR="00BC108E" w:rsidRPr="00900D41" w:rsidRDefault="000A226B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lastRenderedPageBreak/>
              <w:t>Приложение</w:t>
            </w:r>
          </w:p>
          <w:p w14:paraId="1004F693" w14:textId="77777777" w:rsidR="00A63A17" w:rsidRPr="00900D41" w:rsidRDefault="000A226B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к постановлению </w:t>
            </w:r>
          </w:p>
          <w:p w14:paraId="29740F24" w14:textId="77777777" w:rsidR="00A63A17" w:rsidRPr="00900D41" w:rsidRDefault="000A226B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Администрации </w:t>
            </w:r>
          </w:p>
          <w:p w14:paraId="64759238" w14:textId="0569DCC6" w:rsidR="000F47F9" w:rsidRPr="00900D41" w:rsidRDefault="00900D41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</w:pPr>
            <w:r w:rsidRPr="00900D41">
              <w:t>Первомайского</w:t>
            </w:r>
            <w:r w:rsidR="000F47F9" w:rsidRPr="00900D41">
              <w:t xml:space="preserve"> сельского поселения</w:t>
            </w:r>
          </w:p>
          <w:p w14:paraId="0D776CC0" w14:textId="2D353EDF" w:rsidR="000A226B" w:rsidRPr="00900D41" w:rsidRDefault="000A226B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 от </w:t>
            </w:r>
            <w:r w:rsidR="00AA6DD6">
              <w:rPr>
                <w:color w:val="000000"/>
                <w:spacing w:val="-1"/>
              </w:rPr>
              <w:t>03</w:t>
            </w:r>
            <w:r w:rsidR="00E252BF" w:rsidRPr="00900D41">
              <w:rPr>
                <w:color w:val="000000"/>
                <w:spacing w:val="-1"/>
              </w:rPr>
              <w:t>.0</w:t>
            </w:r>
            <w:r w:rsidR="00AA6DD6">
              <w:rPr>
                <w:color w:val="000000"/>
                <w:spacing w:val="-1"/>
              </w:rPr>
              <w:t>3</w:t>
            </w:r>
            <w:r w:rsidR="00A63A17" w:rsidRPr="00900D41">
              <w:rPr>
                <w:color w:val="000000"/>
                <w:spacing w:val="-1"/>
              </w:rPr>
              <w:t>.</w:t>
            </w:r>
            <w:r w:rsidRPr="00900D41">
              <w:rPr>
                <w:color w:val="000000"/>
                <w:spacing w:val="-1"/>
              </w:rPr>
              <w:t>202</w:t>
            </w:r>
            <w:r w:rsidR="00AA6DD6">
              <w:rPr>
                <w:color w:val="000000"/>
                <w:spacing w:val="-1"/>
              </w:rPr>
              <w:t>5</w:t>
            </w:r>
            <w:r w:rsidRPr="00900D41">
              <w:rPr>
                <w:color w:val="000000"/>
                <w:spacing w:val="-1"/>
              </w:rPr>
              <w:t xml:space="preserve"> </w:t>
            </w:r>
            <w:r w:rsidRPr="004013BF">
              <w:rPr>
                <w:spacing w:val="-1"/>
              </w:rPr>
              <w:t xml:space="preserve">№ </w:t>
            </w:r>
            <w:r w:rsidR="004013BF">
              <w:rPr>
                <w:spacing w:val="-1"/>
              </w:rPr>
              <w:t>60</w:t>
            </w:r>
          </w:p>
        </w:tc>
      </w:tr>
    </w:tbl>
    <w:p w14:paraId="7511C76B" w14:textId="77777777" w:rsidR="00C50E39" w:rsidRPr="00900D41" w:rsidRDefault="00C50E39" w:rsidP="00E252BF">
      <w:pPr>
        <w:shd w:val="clear" w:color="auto" w:fill="FFFFFF"/>
        <w:tabs>
          <w:tab w:val="left" w:pos="10260"/>
        </w:tabs>
        <w:spacing w:line="317" w:lineRule="exact"/>
        <w:ind w:right="81"/>
        <w:rPr>
          <w:color w:val="000000"/>
          <w:spacing w:val="-3"/>
        </w:rPr>
      </w:pPr>
    </w:p>
    <w:tbl>
      <w:tblPr>
        <w:tblW w:w="0" w:type="auto"/>
        <w:tblInd w:w="5220" w:type="dxa"/>
        <w:tblLook w:val="04A0" w:firstRow="1" w:lastRow="0" w:firstColumn="1" w:lastColumn="0" w:noHBand="0" w:noVBand="1"/>
      </w:tblPr>
      <w:tblGrid>
        <w:gridCol w:w="1226"/>
        <w:gridCol w:w="3193"/>
      </w:tblGrid>
      <w:tr w:rsidR="007B12B7" w:rsidRPr="00900D41" w14:paraId="40CF636F" w14:textId="77777777" w:rsidTr="004F050F">
        <w:trPr>
          <w:trHeight w:val="904"/>
        </w:trPr>
        <w:tc>
          <w:tcPr>
            <w:tcW w:w="1267" w:type="dxa"/>
            <w:shd w:val="clear" w:color="auto" w:fill="auto"/>
          </w:tcPr>
          <w:p w14:paraId="461C3F78" w14:textId="77777777" w:rsidR="007B12B7" w:rsidRPr="00900D41" w:rsidRDefault="007B12B7" w:rsidP="004F050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44BBB224" w14:textId="77777777" w:rsidR="007B12B7" w:rsidRPr="00900D41" w:rsidRDefault="007B12B7" w:rsidP="004F050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14:paraId="6FADD6DB" w14:textId="77777777" w:rsidR="007B12B7" w:rsidRPr="00900D41" w:rsidRDefault="007B12B7" w:rsidP="004F050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60" w:type="dxa"/>
            <w:shd w:val="clear" w:color="auto" w:fill="auto"/>
          </w:tcPr>
          <w:p w14:paraId="7B189035" w14:textId="77777777" w:rsidR="007B12B7" w:rsidRPr="00900D41" w:rsidRDefault="007B12B7" w:rsidP="00F40A2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>«Приложение</w:t>
            </w:r>
          </w:p>
          <w:p w14:paraId="78613CCF" w14:textId="77777777" w:rsidR="007B12B7" w:rsidRPr="00900D41" w:rsidRDefault="007B12B7" w:rsidP="004F050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к постановлению </w:t>
            </w:r>
          </w:p>
          <w:p w14:paraId="4566BF45" w14:textId="77777777" w:rsidR="007B12B7" w:rsidRPr="00900D41" w:rsidRDefault="007B12B7" w:rsidP="004F050F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Администрации </w:t>
            </w:r>
          </w:p>
          <w:p w14:paraId="11C48D77" w14:textId="4EEE08E9" w:rsidR="000F47F9" w:rsidRPr="00900D41" w:rsidRDefault="00900D41" w:rsidP="007B12B7">
            <w:pPr>
              <w:tabs>
                <w:tab w:val="left" w:pos="10260"/>
              </w:tabs>
              <w:spacing w:line="317" w:lineRule="exact"/>
              <w:ind w:right="81"/>
              <w:jc w:val="center"/>
            </w:pPr>
            <w:r w:rsidRPr="00900D41">
              <w:t>Первомайского</w:t>
            </w:r>
            <w:r w:rsidR="000F47F9" w:rsidRPr="00900D41">
              <w:t xml:space="preserve"> сельского поселения</w:t>
            </w:r>
          </w:p>
          <w:p w14:paraId="3C73C813" w14:textId="517F1775" w:rsidR="007B12B7" w:rsidRPr="00900D41" w:rsidRDefault="007B12B7" w:rsidP="007B12B7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  <w:r w:rsidRPr="00900D41">
              <w:rPr>
                <w:color w:val="000000"/>
                <w:spacing w:val="-1"/>
              </w:rPr>
              <w:t xml:space="preserve"> от </w:t>
            </w:r>
            <w:r w:rsidR="000F47F9" w:rsidRPr="00900D41">
              <w:rPr>
                <w:color w:val="000000"/>
                <w:spacing w:val="-1"/>
              </w:rPr>
              <w:t>0</w:t>
            </w:r>
            <w:r w:rsidR="00900D41">
              <w:rPr>
                <w:color w:val="000000"/>
                <w:spacing w:val="-1"/>
              </w:rPr>
              <w:t>5</w:t>
            </w:r>
            <w:r w:rsidR="000F47F9" w:rsidRPr="00900D41">
              <w:rPr>
                <w:color w:val="000000"/>
                <w:spacing w:val="-1"/>
              </w:rPr>
              <w:t>.10</w:t>
            </w:r>
            <w:r w:rsidRPr="00900D41">
              <w:rPr>
                <w:color w:val="000000"/>
                <w:spacing w:val="-1"/>
              </w:rPr>
              <w:t xml:space="preserve">.2022 № </w:t>
            </w:r>
            <w:r w:rsidR="000F47F9" w:rsidRPr="00900D41">
              <w:rPr>
                <w:color w:val="000000"/>
                <w:spacing w:val="-1"/>
              </w:rPr>
              <w:t>9</w:t>
            </w:r>
            <w:r w:rsidR="00900D41">
              <w:rPr>
                <w:color w:val="000000"/>
                <w:spacing w:val="-1"/>
              </w:rPr>
              <w:t>6</w:t>
            </w:r>
          </w:p>
        </w:tc>
      </w:tr>
    </w:tbl>
    <w:p w14:paraId="6F266DB1" w14:textId="77777777" w:rsidR="007B12B7" w:rsidRPr="00900D41" w:rsidRDefault="007B12B7" w:rsidP="00E252BF">
      <w:pPr>
        <w:shd w:val="clear" w:color="auto" w:fill="FFFFFF"/>
        <w:tabs>
          <w:tab w:val="left" w:pos="10260"/>
        </w:tabs>
        <w:spacing w:line="317" w:lineRule="exact"/>
        <w:ind w:right="81"/>
        <w:rPr>
          <w:color w:val="000000"/>
          <w:spacing w:val="-3"/>
          <w:sz w:val="24"/>
          <w:szCs w:val="24"/>
        </w:rPr>
      </w:pPr>
    </w:p>
    <w:p w14:paraId="304B0D5F" w14:textId="77777777" w:rsidR="00C40D21" w:rsidRPr="002916AE" w:rsidRDefault="00C40D21" w:rsidP="00C40D21">
      <w:pPr>
        <w:suppressAutoHyphens/>
        <w:jc w:val="center"/>
        <w:rPr>
          <w:sz w:val="24"/>
          <w:szCs w:val="24"/>
        </w:rPr>
      </w:pPr>
      <w:r w:rsidRPr="002916AE">
        <w:rPr>
          <w:sz w:val="24"/>
          <w:szCs w:val="24"/>
        </w:rPr>
        <w:t>БЮДЖЕТНЫЙ ПРОГНОЗ</w:t>
      </w:r>
    </w:p>
    <w:p w14:paraId="4A4CC8E8" w14:textId="3F8900C7" w:rsidR="00C40D21" w:rsidRPr="002916AE" w:rsidRDefault="00900D41" w:rsidP="00C40D21">
      <w:pPr>
        <w:suppressAutoHyphens/>
        <w:jc w:val="center"/>
        <w:rPr>
          <w:sz w:val="24"/>
          <w:szCs w:val="24"/>
        </w:rPr>
      </w:pPr>
      <w:r w:rsidRPr="002916AE">
        <w:rPr>
          <w:sz w:val="24"/>
          <w:szCs w:val="24"/>
        </w:rPr>
        <w:t>Первомайского</w:t>
      </w:r>
      <w:r w:rsidR="000F47F9" w:rsidRPr="002916AE">
        <w:rPr>
          <w:sz w:val="24"/>
          <w:szCs w:val="24"/>
        </w:rPr>
        <w:t xml:space="preserve"> сельского поселения</w:t>
      </w:r>
      <w:r w:rsidR="00C40D21" w:rsidRPr="002916AE">
        <w:rPr>
          <w:sz w:val="24"/>
          <w:szCs w:val="24"/>
        </w:rPr>
        <w:t xml:space="preserve"> на период 2023 – 2036 годов</w:t>
      </w:r>
    </w:p>
    <w:p w14:paraId="7EC44C7C" w14:textId="77777777" w:rsidR="00C40D21" w:rsidRPr="002916AE" w:rsidRDefault="00C40D21" w:rsidP="00E252BF">
      <w:pPr>
        <w:suppressAutoHyphens/>
        <w:rPr>
          <w:sz w:val="24"/>
          <w:szCs w:val="24"/>
        </w:rPr>
      </w:pPr>
    </w:p>
    <w:p w14:paraId="4BB739F1" w14:textId="77777777" w:rsidR="00C40D21" w:rsidRPr="002916AE" w:rsidRDefault="00C40D21" w:rsidP="00C40D21">
      <w:pPr>
        <w:suppressAutoHyphens/>
        <w:jc w:val="center"/>
        <w:rPr>
          <w:sz w:val="24"/>
          <w:szCs w:val="24"/>
        </w:rPr>
      </w:pPr>
      <w:r w:rsidRPr="002916AE">
        <w:rPr>
          <w:sz w:val="24"/>
          <w:szCs w:val="24"/>
        </w:rPr>
        <w:t>Общие положения</w:t>
      </w:r>
    </w:p>
    <w:p w14:paraId="4F36A6FF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</w:p>
    <w:p w14:paraId="7EB1534F" w14:textId="77777777" w:rsidR="00C40D21" w:rsidRPr="00900D41" w:rsidRDefault="00C40D21" w:rsidP="00C40D21">
      <w:pPr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14:paraId="73D5F342" w14:textId="77777777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В целях реализации долгосрочного планирования принят Федеральный закон от 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 w:rsidRPr="00900D41">
        <w:rPr>
          <w:sz w:val="24"/>
          <w:szCs w:val="24"/>
          <w:vertAlign w:val="superscript"/>
        </w:rPr>
        <w:t xml:space="preserve">1 </w:t>
      </w:r>
      <w:r w:rsidRPr="00900D41">
        <w:rPr>
          <w:sz w:val="24"/>
          <w:szCs w:val="24"/>
        </w:rPr>
        <w:t xml:space="preserve">«Долгосрочное бюджетное планирование». </w:t>
      </w:r>
    </w:p>
    <w:p w14:paraId="71E22B07" w14:textId="77777777" w:rsidR="00993168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На региональном уровне принят Областной закон от 20.10.2015 № 416-ЗС «О стратегическом планировании в </w:t>
      </w:r>
      <w:r w:rsidR="00E375A2" w:rsidRPr="00900D41">
        <w:rPr>
          <w:sz w:val="24"/>
          <w:szCs w:val="24"/>
        </w:rPr>
        <w:t>Р</w:t>
      </w:r>
      <w:r w:rsidR="00C308A2" w:rsidRPr="00900D41">
        <w:rPr>
          <w:sz w:val="24"/>
          <w:szCs w:val="24"/>
        </w:rPr>
        <w:t>остовской области</w:t>
      </w:r>
      <w:r w:rsidRPr="00900D41">
        <w:rPr>
          <w:sz w:val="24"/>
          <w:szCs w:val="24"/>
        </w:rPr>
        <w:t>».</w:t>
      </w:r>
      <w:r w:rsidR="00F936BC" w:rsidRPr="00900D41">
        <w:rPr>
          <w:sz w:val="24"/>
          <w:szCs w:val="24"/>
        </w:rPr>
        <w:t xml:space="preserve"> Областной закон от 03.08.2007 № 743-ЗС «О бюджетном процессе в Ростовской области» дополнен статьей 19</w:t>
      </w:r>
      <w:r w:rsidR="00F936BC" w:rsidRPr="00900D41">
        <w:rPr>
          <w:sz w:val="24"/>
          <w:szCs w:val="24"/>
          <w:vertAlign w:val="superscript"/>
        </w:rPr>
        <w:t>1</w:t>
      </w:r>
      <w:r w:rsidR="00F936BC" w:rsidRPr="00900D41">
        <w:rPr>
          <w:sz w:val="24"/>
          <w:szCs w:val="24"/>
        </w:rPr>
        <w:t>«Долгосрочное бюджетное планирование».</w:t>
      </w:r>
    </w:p>
    <w:p w14:paraId="0C9995B8" w14:textId="18E4618D" w:rsidR="000F47F9" w:rsidRPr="00900D41" w:rsidRDefault="000F47F9" w:rsidP="000F47F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На муниципальном уровне принято Решение Собрания депутатов </w:t>
      </w:r>
      <w:r w:rsidR="00900D41" w:rsidRPr="00900D41">
        <w:rPr>
          <w:sz w:val="24"/>
          <w:szCs w:val="24"/>
        </w:rPr>
        <w:t>Первомайского</w:t>
      </w:r>
      <w:r w:rsidRPr="00900D41">
        <w:rPr>
          <w:sz w:val="24"/>
          <w:szCs w:val="24"/>
        </w:rPr>
        <w:t xml:space="preserve"> сельского поселения Ремонтненского района </w:t>
      </w:r>
      <w:bookmarkStart w:id="2" w:name="_Hlk160015066"/>
      <w:r w:rsidRPr="00900D41">
        <w:rPr>
          <w:sz w:val="24"/>
          <w:szCs w:val="24"/>
        </w:rPr>
        <w:t xml:space="preserve">от 27.04.2020 № </w:t>
      </w:r>
      <w:r w:rsidR="002916AE">
        <w:rPr>
          <w:sz w:val="24"/>
          <w:szCs w:val="24"/>
        </w:rPr>
        <w:t>120</w:t>
      </w:r>
      <w:r w:rsidRPr="00900D41">
        <w:rPr>
          <w:sz w:val="24"/>
          <w:szCs w:val="24"/>
        </w:rPr>
        <w:t xml:space="preserve"> </w:t>
      </w:r>
      <w:r w:rsidR="002916AE" w:rsidRPr="00DE31AD">
        <w:rPr>
          <w:sz w:val="24"/>
          <w:szCs w:val="24"/>
        </w:rPr>
        <w:t>«Об утверждении Положения о бюджетном процессе в Первомайском сельском поселении Ремонтненского района</w:t>
      </w:r>
      <w:r w:rsidR="009D564D">
        <w:rPr>
          <w:sz w:val="24"/>
          <w:szCs w:val="24"/>
        </w:rPr>
        <w:t>»</w:t>
      </w:r>
      <w:r w:rsidR="002916AE">
        <w:rPr>
          <w:sz w:val="24"/>
          <w:szCs w:val="24"/>
        </w:rPr>
        <w:t>.</w:t>
      </w:r>
    </w:p>
    <w:bookmarkEnd w:id="2"/>
    <w:p w14:paraId="7B117627" w14:textId="3824A685" w:rsidR="0020299B" w:rsidRDefault="0020299B" w:rsidP="0020299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Правила разработки и утверждения бюджетного прогноза </w:t>
      </w:r>
      <w:r w:rsidR="00900D41" w:rsidRPr="00900D41">
        <w:rPr>
          <w:sz w:val="24"/>
          <w:szCs w:val="24"/>
        </w:rPr>
        <w:t>Первомайского</w:t>
      </w:r>
      <w:r w:rsidR="000F47F9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на долгосрочный период утверждены постановлением Администрации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от </w:t>
      </w:r>
      <w:r w:rsidR="002916AE">
        <w:rPr>
          <w:sz w:val="24"/>
          <w:szCs w:val="24"/>
        </w:rPr>
        <w:t>31</w:t>
      </w:r>
      <w:r w:rsidRPr="00900D41">
        <w:rPr>
          <w:sz w:val="24"/>
          <w:szCs w:val="24"/>
        </w:rPr>
        <w:t>.12.2015 № </w:t>
      </w:r>
      <w:r w:rsidR="002916AE">
        <w:rPr>
          <w:sz w:val="24"/>
          <w:szCs w:val="24"/>
        </w:rPr>
        <w:t>81</w:t>
      </w:r>
      <w:r w:rsidRPr="00900D41">
        <w:rPr>
          <w:sz w:val="24"/>
          <w:szCs w:val="24"/>
        </w:rPr>
        <w:t xml:space="preserve"> «Об утверждении Правил разработки и утверждения бюджетного прогноза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на долгосрочный период».</w:t>
      </w:r>
    </w:p>
    <w:p w14:paraId="14893DD5" w14:textId="38A8C1AB" w:rsidR="00C934B7" w:rsidRPr="00C934B7" w:rsidRDefault="00C934B7" w:rsidP="00C934B7">
      <w:pPr>
        <w:widowControl w:val="0"/>
        <w:ind w:firstLine="709"/>
        <w:jc w:val="both"/>
        <w:rPr>
          <w:sz w:val="24"/>
          <w:szCs w:val="24"/>
        </w:rPr>
      </w:pPr>
      <w:r w:rsidRPr="00C934B7">
        <w:rPr>
          <w:color w:val="000000"/>
          <w:sz w:val="24"/>
          <w:szCs w:val="24"/>
        </w:rPr>
        <w:t>В соответствии с пунктом 3 статьи 170</w:t>
      </w:r>
      <w:r w:rsidRPr="00C934B7">
        <w:rPr>
          <w:color w:val="000000"/>
          <w:sz w:val="24"/>
          <w:szCs w:val="24"/>
          <w:vertAlign w:val="superscript"/>
        </w:rPr>
        <w:t xml:space="preserve">1 </w:t>
      </w:r>
      <w:r w:rsidRPr="00C934B7">
        <w:rPr>
          <w:color w:val="000000"/>
          <w:sz w:val="24"/>
          <w:szCs w:val="24"/>
        </w:rPr>
        <w:t xml:space="preserve">Бюджетного кодекса Российской Федерации бюджетный прогноз </w:t>
      </w:r>
      <w:r>
        <w:rPr>
          <w:color w:val="000000"/>
          <w:sz w:val="24"/>
          <w:szCs w:val="24"/>
        </w:rPr>
        <w:t>Первомайского сельского поселения</w:t>
      </w:r>
      <w:r w:rsidRPr="00C934B7">
        <w:rPr>
          <w:color w:val="000000"/>
          <w:sz w:val="24"/>
          <w:szCs w:val="24"/>
        </w:rPr>
        <w:t xml:space="preserve"> на период 2023 – </w:t>
      </w:r>
      <w:r w:rsidRPr="00C934B7">
        <w:rPr>
          <w:sz w:val="24"/>
          <w:szCs w:val="24"/>
        </w:rPr>
        <w:br/>
      </w:r>
      <w:r w:rsidRPr="00C934B7">
        <w:rPr>
          <w:color w:val="000000"/>
          <w:sz w:val="24"/>
          <w:szCs w:val="24"/>
        </w:rPr>
        <w:t xml:space="preserve">2036 годов (далее – бюджетный прогноз) разработан на основе долгосрочного прогноза социально-экономического развития </w:t>
      </w:r>
      <w:r>
        <w:rPr>
          <w:color w:val="000000"/>
          <w:sz w:val="24"/>
          <w:szCs w:val="24"/>
        </w:rPr>
        <w:t>Первомайского сельского поселения</w:t>
      </w:r>
      <w:r w:rsidRPr="00C934B7">
        <w:rPr>
          <w:color w:val="000000"/>
          <w:sz w:val="24"/>
          <w:szCs w:val="24"/>
        </w:rPr>
        <w:t xml:space="preserve"> на период до 2036 года, утвержденного постановлением </w:t>
      </w:r>
      <w:r w:rsidRPr="00900D41">
        <w:rPr>
          <w:sz w:val="24"/>
          <w:szCs w:val="24"/>
        </w:rPr>
        <w:t>от 0</w:t>
      </w:r>
      <w:r>
        <w:rPr>
          <w:sz w:val="24"/>
          <w:szCs w:val="24"/>
        </w:rPr>
        <w:t>5</w:t>
      </w:r>
      <w:r w:rsidRPr="00900D41">
        <w:rPr>
          <w:sz w:val="24"/>
          <w:szCs w:val="24"/>
        </w:rPr>
        <w:t xml:space="preserve">.10.2022 № </w:t>
      </w:r>
      <w:r>
        <w:rPr>
          <w:sz w:val="24"/>
          <w:szCs w:val="24"/>
        </w:rPr>
        <w:t>96</w:t>
      </w:r>
      <w:r w:rsidRPr="00900D41">
        <w:rPr>
          <w:sz w:val="24"/>
          <w:szCs w:val="24"/>
        </w:rPr>
        <w:t xml:space="preserve"> «Об утверждении бюджетного прогноза Первомайского сельского поселения на период 2023-2036 годов»</w:t>
      </w:r>
      <w:r>
        <w:rPr>
          <w:sz w:val="24"/>
          <w:szCs w:val="24"/>
        </w:rPr>
        <w:t xml:space="preserve"> </w:t>
      </w:r>
      <w:r w:rsidRPr="00C934B7">
        <w:rPr>
          <w:color w:val="000000"/>
          <w:sz w:val="24"/>
          <w:szCs w:val="24"/>
        </w:rPr>
        <w:t xml:space="preserve">(далее – долгосрочный прогноз социально-экономического развития </w:t>
      </w:r>
      <w:r>
        <w:rPr>
          <w:color w:val="000000"/>
          <w:sz w:val="24"/>
          <w:szCs w:val="24"/>
        </w:rPr>
        <w:t>Первомайского сельского поселения</w:t>
      </w:r>
      <w:r w:rsidRPr="00C934B7">
        <w:rPr>
          <w:color w:val="000000"/>
          <w:sz w:val="24"/>
          <w:szCs w:val="24"/>
        </w:rPr>
        <w:t>).</w:t>
      </w:r>
    </w:p>
    <w:p w14:paraId="67EEACDA" w14:textId="3C620F14" w:rsidR="00AD7185" w:rsidRPr="00900D41" w:rsidRDefault="00AD7185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Бюджетный прогноз</w:t>
      </w:r>
      <w:r w:rsidR="005326CB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содержит ин</w:t>
      </w:r>
      <w:r w:rsidR="00542837" w:rsidRPr="00900D41">
        <w:rPr>
          <w:sz w:val="24"/>
          <w:szCs w:val="24"/>
        </w:rPr>
        <w:t xml:space="preserve">формацию об основных параметрах </w:t>
      </w:r>
      <w:r w:rsidRPr="00900D41">
        <w:rPr>
          <w:sz w:val="24"/>
          <w:szCs w:val="24"/>
        </w:rPr>
        <w:t xml:space="preserve">долгосрочного прогноза социально-экономического развития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="008001EB" w:rsidRPr="00900D41">
        <w:rPr>
          <w:sz w:val="24"/>
          <w:szCs w:val="24"/>
        </w:rPr>
        <w:t>, определенного в качестве базового</w:t>
      </w:r>
      <w:r w:rsidRPr="00900D41">
        <w:rPr>
          <w:sz w:val="24"/>
          <w:szCs w:val="24"/>
        </w:rPr>
        <w:t xml:space="preserve"> для целей долгосрочного бюджетного планирования, прогноз основных характеристик бюджета</w:t>
      </w:r>
      <w:r w:rsidR="005326CB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lastRenderedPageBreak/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Ремонтненского района,</w:t>
      </w:r>
      <w:r w:rsidR="005326CB" w:rsidRPr="00900D41">
        <w:rPr>
          <w:sz w:val="24"/>
          <w:szCs w:val="24"/>
        </w:rPr>
        <w:t xml:space="preserve"> </w:t>
      </w:r>
      <w:r w:rsidR="008001EB" w:rsidRPr="00900D41">
        <w:rPr>
          <w:sz w:val="24"/>
          <w:szCs w:val="24"/>
        </w:rPr>
        <w:t>а также основные подходы к формированию бюджетной политики в указанном периоде. П</w:t>
      </w:r>
      <w:r w:rsidRPr="00900D41">
        <w:rPr>
          <w:sz w:val="24"/>
          <w:szCs w:val="24"/>
        </w:rPr>
        <w:t xml:space="preserve">араметры финансового обеспечения муниципальных программ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на период их действия</w:t>
      </w:r>
      <w:r w:rsidR="008001EB" w:rsidRPr="00900D41">
        <w:rPr>
          <w:sz w:val="24"/>
          <w:szCs w:val="24"/>
        </w:rPr>
        <w:t xml:space="preserve"> соответству</w:t>
      </w:r>
      <w:r w:rsidR="001F2A95" w:rsidRPr="00900D41">
        <w:rPr>
          <w:sz w:val="24"/>
          <w:szCs w:val="24"/>
        </w:rPr>
        <w:t>ю</w:t>
      </w:r>
      <w:r w:rsidR="008001EB" w:rsidRPr="00900D41">
        <w:rPr>
          <w:sz w:val="24"/>
          <w:szCs w:val="24"/>
        </w:rPr>
        <w:t xml:space="preserve">т параметрам муниципальных программ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>,</w:t>
      </w:r>
      <w:r w:rsidR="001F2A95" w:rsidRPr="00900D41">
        <w:rPr>
          <w:sz w:val="24"/>
          <w:szCs w:val="24"/>
        </w:rPr>
        <w:t xml:space="preserve"> утвержденным решением Собрания депутатов о бюджете на очередной финансовый год и плановый период.</w:t>
      </w:r>
    </w:p>
    <w:p w14:paraId="4A6A1C9C" w14:textId="4188FBD0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На период 2023 – 2036 годов </w:t>
      </w:r>
      <w:r w:rsidR="00E540EA" w:rsidRPr="00900D41">
        <w:rPr>
          <w:sz w:val="24"/>
          <w:szCs w:val="24"/>
        </w:rPr>
        <w:t xml:space="preserve">показатели </w:t>
      </w:r>
      <w:r w:rsidR="00AB48E6" w:rsidRPr="00900D41">
        <w:rPr>
          <w:sz w:val="24"/>
          <w:szCs w:val="24"/>
        </w:rPr>
        <w:t>бюджета</w:t>
      </w:r>
      <w:r w:rsidR="00E540EA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 </w:t>
      </w:r>
      <w:r w:rsidR="00E540EA" w:rsidRPr="00900D41">
        <w:rPr>
          <w:sz w:val="24"/>
          <w:szCs w:val="24"/>
        </w:rPr>
        <w:t>Ремонтненского района</w:t>
      </w:r>
      <w:r w:rsidRPr="00900D41">
        <w:rPr>
          <w:sz w:val="24"/>
          <w:szCs w:val="24"/>
        </w:rPr>
        <w:t xml:space="preserve"> по доходам сформированы на основе прогноза поступлений налоговых и неналоговых доходов от главных администраторов </w:t>
      </w:r>
      <w:r w:rsidR="00F40A2F" w:rsidRPr="00900D41">
        <w:rPr>
          <w:sz w:val="24"/>
          <w:szCs w:val="24"/>
        </w:rPr>
        <w:t>доходов бюджета</w:t>
      </w:r>
      <w:r w:rsidR="005326CB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 </w:t>
      </w:r>
      <w:r w:rsidR="004D0847" w:rsidRPr="00900D41">
        <w:rPr>
          <w:sz w:val="24"/>
          <w:szCs w:val="24"/>
        </w:rPr>
        <w:t>Ремонтненского района</w:t>
      </w:r>
      <w:r w:rsidR="00AB48E6" w:rsidRPr="00900D41">
        <w:rPr>
          <w:sz w:val="24"/>
          <w:szCs w:val="24"/>
        </w:rPr>
        <w:t xml:space="preserve">, </w:t>
      </w:r>
      <w:r w:rsidRPr="00900D41">
        <w:rPr>
          <w:sz w:val="24"/>
          <w:szCs w:val="24"/>
        </w:rPr>
        <w:t>а также прогноза безвозмездных поступлений. Ежегодно средний темп роста доходов бюджета составит 4,</w:t>
      </w:r>
      <w:r w:rsidR="002767B4" w:rsidRPr="00900D41">
        <w:rPr>
          <w:sz w:val="24"/>
          <w:szCs w:val="24"/>
        </w:rPr>
        <w:t>0</w:t>
      </w:r>
      <w:r w:rsidRPr="00900D41">
        <w:rPr>
          <w:sz w:val="24"/>
          <w:szCs w:val="24"/>
        </w:rPr>
        <w:t xml:space="preserve"> процента, налоговых и неналоговых доход</w:t>
      </w:r>
      <w:r w:rsidR="004C5F74" w:rsidRPr="00900D41">
        <w:rPr>
          <w:sz w:val="24"/>
          <w:szCs w:val="24"/>
        </w:rPr>
        <w:t xml:space="preserve">ов консолидированного бюджета – </w:t>
      </w:r>
      <w:r w:rsidR="00A902F5" w:rsidRPr="00900D41">
        <w:rPr>
          <w:sz w:val="24"/>
          <w:szCs w:val="24"/>
        </w:rPr>
        <w:t>4,0</w:t>
      </w:r>
      <w:r w:rsidR="002632C1" w:rsidRPr="00900D41">
        <w:rPr>
          <w:sz w:val="24"/>
          <w:szCs w:val="24"/>
        </w:rPr>
        <w:t xml:space="preserve"> процент</w:t>
      </w:r>
      <w:r w:rsidR="00A902F5" w:rsidRPr="00900D41">
        <w:rPr>
          <w:sz w:val="24"/>
          <w:szCs w:val="24"/>
        </w:rPr>
        <w:t>а</w:t>
      </w:r>
      <w:r w:rsidRPr="00900D41">
        <w:rPr>
          <w:sz w:val="24"/>
          <w:szCs w:val="24"/>
        </w:rPr>
        <w:t>, объем безвозмездных поступлений запланирован с учетом дальнейшей индексаци</w:t>
      </w:r>
      <w:r w:rsidR="002767B4" w:rsidRPr="00900D41">
        <w:rPr>
          <w:sz w:val="24"/>
          <w:szCs w:val="24"/>
        </w:rPr>
        <w:t>и</w:t>
      </w:r>
      <w:r w:rsidRPr="00900D41">
        <w:rPr>
          <w:sz w:val="24"/>
          <w:szCs w:val="24"/>
        </w:rPr>
        <w:t xml:space="preserve"> на уровень инфляции до 2036 года.</w:t>
      </w:r>
    </w:p>
    <w:p w14:paraId="63D85859" w14:textId="5F85D023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Показатели бюджета</w:t>
      </w:r>
      <w:r w:rsidR="009369A3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 </w:t>
      </w:r>
      <w:r w:rsidR="009369A3" w:rsidRPr="00900D41">
        <w:rPr>
          <w:sz w:val="24"/>
          <w:szCs w:val="24"/>
        </w:rPr>
        <w:t>Ремонтненского района</w:t>
      </w:r>
      <w:r w:rsidR="00AB48E6" w:rsidRPr="00900D41">
        <w:rPr>
          <w:sz w:val="24"/>
          <w:szCs w:val="24"/>
        </w:rPr>
        <w:t xml:space="preserve"> </w:t>
      </w:r>
      <w:r w:rsidRPr="00900D41">
        <w:rPr>
          <w:sz w:val="24"/>
          <w:szCs w:val="24"/>
        </w:rPr>
        <w:t xml:space="preserve">по расходам рассчитаны </w:t>
      </w:r>
      <w:r w:rsidR="00720762" w:rsidRPr="00900D41">
        <w:rPr>
          <w:sz w:val="24"/>
          <w:szCs w:val="24"/>
        </w:rPr>
        <w:t>с учетом доходных</w:t>
      </w:r>
      <w:r w:rsidRPr="00900D41">
        <w:rPr>
          <w:sz w:val="24"/>
          <w:szCs w:val="24"/>
        </w:rPr>
        <w:t xml:space="preserve"> источников</w:t>
      </w:r>
      <w:r w:rsidR="009369A3" w:rsidRPr="00900D41">
        <w:rPr>
          <w:sz w:val="24"/>
          <w:szCs w:val="24"/>
        </w:rPr>
        <w:t>.</w:t>
      </w:r>
      <w:r w:rsidR="005326CB" w:rsidRPr="00900D41">
        <w:rPr>
          <w:sz w:val="24"/>
          <w:szCs w:val="24"/>
        </w:rPr>
        <w:t xml:space="preserve"> </w:t>
      </w:r>
      <w:r w:rsidR="000F062B" w:rsidRPr="00900D41">
        <w:rPr>
          <w:sz w:val="24"/>
          <w:szCs w:val="24"/>
        </w:rPr>
        <w:t>В среднем р</w:t>
      </w:r>
      <w:r w:rsidRPr="00900D41">
        <w:rPr>
          <w:sz w:val="24"/>
          <w:szCs w:val="24"/>
        </w:rPr>
        <w:t>асходы ежегодно запланированы к увеличению на 4,</w:t>
      </w:r>
      <w:r w:rsidR="00703991" w:rsidRPr="00900D41">
        <w:rPr>
          <w:sz w:val="24"/>
          <w:szCs w:val="24"/>
        </w:rPr>
        <w:t>0</w:t>
      </w:r>
      <w:r w:rsidRPr="00900D41">
        <w:rPr>
          <w:sz w:val="24"/>
          <w:szCs w:val="24"/>
        </w:rPr>
        <w:t xml:space="preserve"> процента.</w:t>
      </w:r>
    </w:p>
    <w:p w14:paraId="7DC239B3" w14:textId="77777777" w:rsidR="00443499" w:rsidRPr="00900D41" w:rsidRDefault="00443499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На период 202</w:t>
      </w:r>
      <w:r w:rsidR="00621E84" w:rsidRPr="00900D41">
        <w:rPr>
          <w:sz w:val="24"/>
          <w:szCs w:val="24"/>
        </w:rPr>
        <w:t>4</w:t>
      </w:r>
      <w:r w:rsidRPr="00900D41">
        <w:rPr>
          <w:sz w:val="24"/>
          <w:szCs w:val="24"/>
        </w:rPr>
        <w:t xml:space="preserve"> – 2036 годов предусматриваются параметры бездефицитного бюджета.</w:t>
      </w:r>
    </w:p>
    <w:p w14:paraId="1F2C9365" w14:textId="64C54B9D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pacing w:val="-4"/>
          <w:sz w:val="24"/>
          <w:szCs w:val="24"/>
        </w:rPr>
        <w:t>Объем собственных налоговых и неналоговых доходов</w:t>
      </w:r>
      <w:r w:rsidRPr="00900D41">
        <w:rPr>
          <w:sz w:val="24"/>
          <w:szCs w:val="24"/>
        </w:rPr>
        <w:t xml:space="preserve"> бюджета</w:t>
      </w:r>
      <w:r w:rsidR="005326CB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</w:t>
      </w:r>
      <w:r w:rsidR="00E375A2" w:rsidRPr="00900D41">
        <w:rPr>
          <w:sz w:val="24"/>
          <w:szCs w:val="24"/>
        </w:rPr>
        <w:t>Ремонтненского района</w:t>
      </w:r>
      <w:r w:rsidRPr="00900D41">
        <w:rPr>
          <w:sz w:val="24"/>
          <w:szCs w:val="24"/>
        </w:rPr>
        <w:t xml:space="preserve"> в реальном выражении (без учета роста за счет индекса инфляции) к 203</w:t>
      </w:r>
      <w:r w:rsidR="00A902F5" w:rsidRPr="00900D41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году увеличится в 1,</w:t>
      </w:r>
      <w:r w:rsidR="004013BF">
        <w:rPr>
          <w:sz w:val="24"/>
          <w:szCs w:val="24"/>
        </w:rPr>
        <w:t>5</w:t>
      </w:r>
      <w:r w:rsidRPr="00900D41">
        <w:rPr>
          <w:sz w:val="24"/>
          <w:szCs w:val="24"/>
        </w:rPr>
        <w:t xml:space="preserve"> раза от уровня 2023 года.</w:t>
      </w:r>
    </w:p>
    <w:p w14:paraId="0C1F5DD7" w14:textId="3D3AA806" w:rsidR="00C40D21" w:rsidRPr="00900D41" w:rsidRDefault="0092075E" w:rsidP="0092075E">
      <w:pPr>
        <w:jc w:val="both"/>
        <w:rPr>
          <w:kern w:val="2"/>
          <w:sz w:val="24"/>
          <w:szCs w:val="24"/>
        </w:rPr>
      </w:pPr>
      <w:r w:rsidRPr="00900D41">
        <w:rPr>
          <w:kern w:val="2"/>
          <w:sz w:val="24"/>
          <w:szCs w:val="24"/>
        </w:rPr>
        <w:tab/>
      </w:r>
      <w:r w:rsidR="00AB48E6" w:rsidRPr="00900D41">
        <w:rPr>
          <w:kern w:val="2"/>
          <w:sz w:val="24"/>
          <w:szCs w:val="24"/>
        </w:rPr>
        <w:t xml:space="preserve">Параметры бюджета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="005326CB" w:rsidRPr="00900D41">
        <w:rPr>
          <w:kern w:val="2"/>
          <w:sz w:val="24"/>
          <w:szCs w:val="24"/>
        </w:rPr>
        <w:t xml:space="preserve"> </w:t>
      </w:r>
      <w:r w:rsidR="00AB48E6" w:rsidRPr="00900D41">
        <w:rPr>
          <w:kern w:val="2"/>
          <w:sz w:val="24"/>
          <w:szCs w:val="24"/>
        </w:rPr>
        <w:t>Ремонтненского района на период 202</w:t>
      </w:r>
      <w:r w:rsidR="00C934B7">
        <w:rPr>
          <w:kern w:val="2"/>
          <w:sz w:val="24"/>
          <w:szCs w:val="24"/>
        </w:rPr>
        <w:t>5</w:t>
      </w:r>
      <w:r w:rsidR="00AB48E6" w:rsidRPr="00900D41">
        <w:rPr>
          <w:kern w:val="2"/>
          <w:sz w:val="24"/>
          <w:szCs w:val="24"/>
        </w:rPr>
        <w:t>-202</w:t>
      </w:r>
      <w:r w:rsidR="00C934B7">
        <w:rPr>
          <w:kern w:val="2"/>
          <w:sz w:val="24"/>
          <w:szCs w:val="24"/>
        </w:rPr>
        <w:t>7</w:t>
      </w:r>
      <w:r w:rsidR="00AB48E6" w:rsidRPr="00900D41">
        <w:rPr>
          <w:kern w:val="2"/>
          <w:sz w:val="24"/>
          <w:szCs w:val="24"/>
        </w:rPr>
        <w:t xml:space="preserve"> годов приведены в соответствии с первоначально утвержденным решением Собрания депутатов от 2</w:t>
      </w:r>
      <w:r w:rsidR="00C934B7">
        <w:rPr>
          <w:kern w:val="2"/>
          <w:sz w:val="24"/>
          <w:szCs w:val="24"/>
        </w:rPr>
        <w:t>6</w:t>
      </w:r>
      <w:r w:rsidR="00AB48E6" w:rsidRPr="00900D41">
        <w:rPr>
          <w:kern w:val="2"/>
          <w:sz w:val="24"/>
          <w:szCs w:val="24"/>
        </w:rPr>
        <w:t>.12.202</w:t>
      </w:r>
      <w:r w:rsidR="00C934B7">
        <w:rPr>
          <w:kern w:val="2"/>
          <w:sz w:val="24"/>
          <w:szCs w:val="24"/>
        </w:rPr>
        <w:t>4</w:t>
      </w:r>
      <w:r w:rsidR="005326CB" w:rsidRPr="00900D41">
        <w:rPr>
          <w:kern w:val="2"/>
          <w:sz w:val="24"/>
          <w:szCs w:val="24"/>
        </w:rPr>
        <w:t xml:space="preserve"> № </w:t>
      </w:r>
      <w:r w:rsidR="00C934B7">
        <w:rPr>
          <w:kern w:val="2"/>
          <w:sz w:val="24"/>
          <w:szCs w:val="24"/>
        </w:rPr>
        <w:t>121</w:t>
      </w:r>
      <w:r w:rsidR="005326CB" w:rsidRPr="00900D41">
        <w:rPr>
          <w:kern w:val="2"/>
          <w:sz w:val="24"/>
          <w:szCs w:val="24"/>
        </w:rPr>
        <w:t xml:space="preserve"> </w:t>
      </w:r>
      <w:r w:rsidR="00F40A2F" w:rsidRPr="00900D41">
        <w:rPr>
          <w:kern w:val="2"/>
          <w:sz w:val="24"/>
          <w:szCs w:val="24"/>
        </w:rPr>
        <w:t>«О</w:t>
      </w:r>
      <w:r w:rsidR="00AB48E6" w:rsidRPr="00900D41">
        <w:rPr>
          <w:kern w:val="2"/>
          <w:sz w:val="24"/>
          <w:szCs w:val="24"/>
        </w:rPr>
        <w:t xml:space="preserve"> бюджете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="005326CB" w:rsidRPr="00900D41">
        <w:rPr>
          <w:kern w:val="2"/>
          <w:sz w:val="24"/>
          <w:szCs w:val="24"/>
        </w:rPr>
        <w:t xml:space="preserve"> </w:t>
      </w:r>
      <w:r w:rsidR="00AB48E6" w:rsidRPr="00900D41">
        <w:rPr>
          <w:kern w:val="2"/>
          <w:sz w:val="24"/>
          <w:szCs w:val="24"/>
        </w:rPr>
        <w:t>Ремонтненского района на 202</w:t>
      </w:r>
      <w:r w:rsidR="00C934B7">
        <w:rPr>
          <w:kern w:val="2"/>
          <w:sz w:val="24"/>
          <w:szCs w:val="24"/>
        </w:rPr>
        <w:t>5</w:t>
      </w:r>
      <w:r w:rsidR="00AB48E6" w:rsidRPr="00900D41">
        <w:rPr>
          <w:kern w:val="2"/>
          <w:sz w:val="24"/>
          <w:szCs w:val="24"/>
        </w:rPr>
        <w:t xml:space="preserve"> год и на плановый период 202</w:t>
      </w:r>
      <w:r w:rsidR="00C934B7">
        <w:rPr>
          <w:kern w:val="2"/>
          <w:sz w:val="24"/>
          <w:szCs w:val="24"/>
        </w:rPr>
        <w:t>6</w:t>
      </w:r>
      <w:r w:rsidR="00621E84" w:rsidRPr="00900D41">
        <w:rPr>
          <w:kern w:val="2"/>
          <w:sz w:val="24"/>
          <w:szCs w:val="24"/>
        </w:rPr>
        <w:t xml:space="preserve"> и 202</w:t>
      </w:r>
      <w:r w:rsidR="00C934B7">
        <w:rPr>
          <w:kern w:val="2"/>
          <w:sz w:val="24"/>
          <w:szCs w:val="24"/>
        </w:rPr>
        <w:t>7</w:t>
      </w:r>
      <w:r w:rsidR="00AB48E6" w:rsidRPr="00900D41">
        <w:rPr>
          <w:kern w:val="2"/>
          <w:sz w:val="24"/>
          <w:szCs w:val="24"/>
        </w:rPr>
        <w:t xml:space="preserve"> годов». </w:t>
      </w:r>
    </w:p>
    <w:p w14:paraId="2A5FB3E9" w14:textId="77777777" w:rsidR="0092075E" w:rsidRPr="00900D41" w:rsidRDefault="0092075E" w:rsidP="00C40D21">
      <w:pPr>
        <w:rPr>
          <w:kern w:val="2"/>
          <w:sz w:val="24"/>
          <w:szCs w:val="24"/>
        </w:rPr>
        <w:sectPr w:rsidR="0092075E" w:rsidRPr="00900D41" w:rsidSect="00243AB9">
          <w:headerReference w:type="default" r:id="rId9"/>
          <w:pgSz w:w="11907" w:h="16839" w:code="9"/>
          <w:pgMar w:top="709" w:right="567" w:bottom="1134" w:left="1701" w:header="720" w:footer="720" w:gutter="0"/>
          <w:cols w:space="720"/>
          <w:titlePg/>
          <w:docGrid w:linePitch="272"/>
        </w:sectPr>
      </w:pPr>
    </w:p>
    <w:p w14:paraId="3485AAF7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  <w:bookmarkStart w:id="3" w:name="Par52"/>
      <w:bookmarkEnd w:id="3"/>
      <w:r w:rsidRPr="00900D41">
        <w:rPr>
          <w:sz w:val="24"/>
          <w:szCs w:val="24"/>
        </w:rPr>
        <w:lastRenderedPageBreak/>
        <w:t xml:space="preserve">1. Основные </w:t>
      </w:r>
      <w:r w:rsidR="00F40A2F" w:rsidRPr="00900D41">
        <w:rPr>
          <w:sz w:val="24"/>
          <w:szCs w:val="24"/>
        </w:rPr>
        <w:t>параметры долгосрочного</w:t>
      </w:r>
      <w:r w:rsidRPr="00900D41">
        <w:rPr>
          <w:sz w:val="24"/>
          <w:szCs w:val="24"/>
        </w:rPr>
        <w:t xml:space="preserve"> прогноза,</w:t>
      </w:r>
    </w:p>
    <w:p w14:paraId="06FC9DDA" w14:textId="77777777" w:rsidR="00C40D21" w:rsidRPr="00900D41" w:rsidRDefault="00C40D21" w:rsidP="00C50E39">
      <w:pPr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>определенные в качестве базовых для целей долгосрочного бюджетного планирования</w:t>
      </w:r>
    </w:p>
    <w:p w14:paraId="244058B0" w14:textId="77777777" w:rsidR="00C50E39" w:rsidRPr="00900D41" w:rsidRDefault="00C50E39" w:rsidP="00C50E39">
      <w:pPr>
        <w:suppressAutoHyphens/>
        <w:jc w:val="center"/>
        <w:rPr>
          <w:sz w:val="24"/>
          <w:szCs w:val="24"/>
        </w:rPr>
      </w:pPr>
    </w:p>
    <w:tbl>
      <w:tblPr>
        <w:tblW w:w="5315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47"/>
        <w:gridCol w:w="1757"/>
        <w:gridCol w:w="1247"/>
        <w:gridCol w:w="944"/>
        <w:gridCol w:w="837"/>
        <w:gridCol w:w="847"/>
        <w:gridCol w:w="847"/>
        <w:gridCol w:w="847"/>
        <w:gridCol w:w="850"/>
        <w:gridCol w:w="843"/>
        <w:gridCol w:w="847"/>
        <w:gridCol w:w="850"/>
        <w:gridCol w:w="842"/>
        <w:gridCol w:w="847"/>
        <w:gridCol w:w="852"/>
        <w:gridCol w:w="881"/>
        <w:gridCol w:w="893"/>
      </w:tblGrid>
      <w:tr w:rsidR="00C40D21" w:rsidRPr="00900D41" w14:paraId="4C21F9F3" w14:textId="77777777" w:rsidTr="00FB6B4D">
        <w:trPr>
          <w:tblHeader/>
        </w:trPr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71D05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134C9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Основные показатели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2F968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202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6E452" w14:textId="77777777" w:rsidR="00C40D21" w:rsidRPr="00900D41" w:rsidRDefault="00C40D21" w:rsidP="004C5F74">
            <w:pPr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 xml:space="preserve">Год периода </w:t>
            </w:r>
            <w:r w:rsidRPr="00900D41">
              <w:rPr>
                <w:bCs/>
                <w:sz w:val="24"/>
                <w:szCs w:val="24"/>
              </w:rPr>
              <w:t>прогнозирования *</w:t>
            </w:r>
          </w:p>
        </w:tc>
      </w:tr>
      <w:tr w:rsidR="00C40D21" w:rsidRPr="00900D41" w14:paraId="638F7DD7" w14:textId="77777777" w:rsidTr="00FB6B4D">
        <w:trPr>
          <w:tblHeader/>
        </w:trPr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EC927" w14:textId="77777777" w:rsidR="00C40D21" w:rsidRPr="00900D41" w:rsidRDefault="00C40D21" w:rsidP="00C40D21">
            <w:pPr>
              <w:rPr>
                <w:bCs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7A9E4" w14:textId="77777777" w:rsidR="00C40D21" w:rsidRPr="00900D41" w:rsidRDefault="00C40D21" w:rsidP="00C40D21">
            <w:pPr>
              <w:rPr>
                <w:bCs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D9007" w14:textId="77777777" w:rsidR="00C40D21" w:rsidRPr="00900D41" w:rsidRDefault="00C40D21" w:rsidP="00C40D21">
            <w:pPr>
              <w:rPr>
                <w:bCs/>
                <w:sz w:val="24"/>
                <w:szCs w:val="24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B54A8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2023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B6B07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2024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5B5A5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66D6F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2026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103C9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ADBEF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43638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2029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0C661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74E61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2031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6C297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41583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A29C3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1229D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2035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9B5C7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2036</w:t>
            </w:r>
          </w:p>
        </w:tc>
      </w:tr>
    </w:tbl>
    <w:p w14:paraId="12DB8630" w14:textId="77777777" w:rsidR="00C40D21" w:rsidRPr="00900D41" w:rsidRDefault="00C40D21" w:rsidP="00C40D21">
      <w:pPr>
        <w:spacing w:line="244" w:lineRule="auto"/>
        <w:rPr>
          <w:sz w:val="24"/>
          <w:szCs w:val="24"/>
        </w:rPr>
      </w:pPr>
    </w:p>
    <w:tbl>
      <w:tblPr>
        <w:tblW w:w="5319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3"/>
        <w:gridCol w:w="1755"/>
        <w:gridCol w:w="1247"/>
        <w:gridCol w:w="942"/>
        <w:gridCol w:w="860"/>
        <w:gridCol w:w="856"/>
        <w:gridCol w:w="835"/>
        <w:gridCol w:w="847"/>
        <w:gridCol w:w="844"/>
        <w:gridCol w:w="846"/>
        <w:gridCol w:w="841"/>
        <w:gridCol w:w="850"/>
        <w:gridCol w:w="845"/>
        <w:gridCol w:w="850"/>
        <w:gridCol w:w="841"/>
        <w:gridCol w:w="877"/>
        <w:gridCol w:w="901"/>
      </w:tblGrid>
      <w:tr w:rsidR="00E252BF" w:rsidRPr="00900D41" w14:paraId="296C1727" w14:textId="77777777" w:rsidTr="003E6E5D">
        <w:trPr>
          <w:tblHeader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79431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CCA7B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0B0BE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93D9E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DB302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9410C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143CC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2CC2A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F460C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EE537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C6B4A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CB67A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10977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4D4F9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B3DE2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1D075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6EBAE" w14:textId="77777777" w:rsidR="00C40D21" w:rsidRPr="00900D41" w:rsidRDefault="00C40D21" w:rsidP="00C40D21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17</w:t>
            </w:r>
          </w:p>
        </w:tc>
      </w:tr>
      <w:tr w:rsidR="003E6E5D" w:rsidRPr="00900D41" w14:paraId="6F1193A1" w14:textId="77777777" w:rsidTr="003E6E5D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0FBB3" w14:textId="77777777" w:rsidR="003E6E5D" w:rsidRPr="00900D41" w:rsidRDefault="003E6E5D" w:rsidP="003E6E5D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4D546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Индекс потреби</w:t>
            </w:r>
            <w:r w:rsidRPr="00900D41">
              <w:rPr>
                <w:bCs/>
                <w:sz w:val="24"/>
                <w:szCs w:val="24"/>
              </w:rPr>
              <w:softHyphen/>
              <w:t xml:space="preserve">тельских цен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6B0B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процентов к преды</w:t>
            </w:r>
            <w:r w:rsidRPr="00900D41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5ADCC" w14:textId="661532C3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100,1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9652C" w14:textId="56FC5F17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102,0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AF86A" w14:textId="5E31F910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102,9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8D386" w14:textId="55C78912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78D6E" w14:textId="1F3EE914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96EF5" w14:textId="1570C8AC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103,3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2771C" w14:textId="01FA2DA7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0394C" w14:textId="6390B50E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3076D" w14:textId="3894F10F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0D350" w14:textId="5D50CBC3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7816D" w14:textId="1AE4E9CB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CF282" w14:textId="590D62DB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0631B" w14:textId="2DF3E017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6E2A3" w14:textId="183A78D8" w:rsidR="003E6E5D" w:rsidRPr="00900D41" w:rsidRDefault="003E6E5D" w:rsidP="003E6E5D">
            <w:pPr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103,5</w:t>
            </w:r>
          </w:p>
        </w:tc>
      </w:tr>
      <w:tr w:rsidR="003E6E5D" w:rsidRPr="00900D41" w14:paraId="6C2E7A05" w14:textId="77777777" w:rsidTr="003E6E5D"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9709E" w14:textId="77777777" w:rsidR="003E6E5D" w:rsidRPr="00900D41" w:rsidRDefault="003E6E5D" w:rsidP="003E6E5D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20AE1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Фонд среднемесячной номинальной начисленной заработной платы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83D65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157F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D7FC0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AE80D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52BF1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381A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0FD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8E1AD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68364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4920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13A80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0D4D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23C9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67D36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3404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</w:tr>
      <w:tr w:rsidR="003E6E5D" w:rsidRPr="00900D41" w14:paraId="65D4F596" w14:textId="77777777" w:rsidTr="003E6E5D"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BFE16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F7DF7" w14:textId="77777777" w:rsidR="003E6E5D" w:rsidRPr="00900D41" w:rsidRDefault="003E6E5D" w:rsidP="003E6E5D">
            <w:pPr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в действующих ценах, всего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03CC0" w14:textId="7D57901C" w:rsidR="003E6E5D" w:rsidRPr="00900D41" w:rsidRDefault="004013BF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</w:t>
            </w:r>
            <w:r w:rsidR="003E6E5D" w:rsidRPr="00900D41">
              <w:rPr>
                <w:sz w:val="24"/>
                <w:szCs w:val="24"/>
              </w:rPr>
              <w:t>. рублей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791A7" w14:textId="13CF97C7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76</w:t>
            </w:r>
            <w:r w:rsidR="004013BF" w:rsidRPr="004013BF">
              <w:rPr>
                <w:sz w:val="22"/>
                <w:szCs w:val="22"/>
              </w:rPr>
              <w:t>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B8FE8" w14:textId="21396F29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80</w:t>
            </w:r>
            <w:r w:rsidR="004013BF" w:rsidRPr="004013BF">
              <w:rPr>
                <w:sz w:val="22"/>
                <w:szCs w:val="22"/>
              </w:rPr>
              <w:t>,5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C81C2" w14:textId="195FE179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84</w:t>
            </w:r>
            <w:r w:rsidR="004013BF" w:rsidRPr="004013BF">
              <w:rPr>
                <w:sz w:val="22"/>
                <w:szCs w:val="22"/>
              </w:rPr>
              <w:t>,</w:t>
            </w:r>
            <w:r w:rsidRPr="004013BF">
              <w:rPr>
                <w:sz w:val="22"/>
                <w:szCs w:val="22"/>
              </w:rPr>
              <w:t>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ADE72" w14:textId="3E3F6468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88</w:t>
            </w:r>
            <w:r w:rsidR="004013BF" w:rsidRPr="004013BF">
              <w:rPr>
                <w:sz w:val="22"/>
                <w:szCs w:val="22"/>
              </w:rPr>
              <w:t>,</w:t>
            </w:r>
            <w:r w:rsidRPr="004013BF">
              <w:rPr>
                <w:sz w:val="22"/>
                <w:szCs w:val="22"/>
              </w:rPr>
              <w:t>9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495A1" w14:textId="4C41A2FA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93</w:t>
            </w:r>
            <w:r w:rsidR="004013BF" w:rsidRPr="004013BF">
              <w:rPr>
                <w:sz w:val="22"/>
                <w:szCs w:val="22"/>
              </w:rPr>
              <w:t>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D0FA4" w14:textId="0FE5D066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98</w:t>
            </w:r>
            <w:r w:rsidR="004013BF" w:rsidRPr="004013BF">
              <w:rPr>
                <w:sz w:val="22"/>
                <w:szCs w:val="22"/>
              </w:rPr>
              <w:t>,3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DCB5C" w14:textId="436C39AC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103</w:t>
            </w:r>
            <w:r w:rsidR="004013BF" w:rsidRPr="004013BF">
              <w:rPr>
                <w:sz w:val="22"/>
                <w:szCs w:val="22"/>
              </w:rPr>
              <w:t>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F7EE1" w14:textId="24E8C4B4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108</w:t>
            </w:r>
            <w:r w:rsidR="004013BF" w:rsidRPr="004013BF">
              <w:rPr>
                <w:sz w:val="22"/>
                <w:szCs w:val="22"/>
              </w:rPr>
              <w:t>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384AF" w14:textId="115EF423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114</w:t>
            </w:r>
            <w:r w:rsidR="004013BF" w:rsidRPr="004013BF">
              <w:rPr>
                <w:sz w:val="22"/>
                <w:szCs w:val="22"/>
              </w:rPr>
              <w:t>,1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60CA8" w14:textId="6107E216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119</w:t>
            </w:r>
            <w:r w:rsidR="004013BF" w:rsidRPr="004013BF">
              <w:rPr>
                <w:sz w:val="22"/>
                <w:szCs w:val="22"/>
              </w:rPr>
              <w:t>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07620" w14:textId="70852138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126</w:t>
            </w:r>
            <w:r w:rsidR="004013BF" w:rsidRPr="004013BF">
              <w:rPr>
                <w:sz w:val="22"/>
                <w:szCs w:val="22"/>
              </w:rPr>
              <w:t>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09573" w14:textId="38F55373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132</w:t>
            </w:r>
            <w:r w:rsidR="004013BF" w:rsidRPr="004013BF">
              <w:rPr>
                <w:sz w:val="22"/>
                <w:szCs w:val="22"/>
              </w:rPr>
              <w:t>,4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21EDE" w14:textId="28E238A4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139</w:t>
            </w:r>
            <w:r w:rsidR="004013BF" w:rsidRPr="004013BF">
              <w:rPr>
                <w:sz w:val="22"/>
                <w:szCs w:val="22"/>
              </w:rPr>
              <w:t>,2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6E610" w14:textId="6153EA0C" w:rsidR="003E6E5D" w:rsidRPr="004013BF" w:rsidRDefault="003E6E5D" w:rsidP="003E6E5D">
            <w:pPr>
              <w:jc w:val="center"/>
              <w:rPr>
                <w:sz w:val="22"/>
                <w:szCs w:val="22"/>
              </w:rPr>
            </w:pPr>
            <w:r w:rsidRPr="004013BF">
              <w:rPr>
                <w:sz w:val="22"/>
                <w:szCs w:val="22"/>
              </w:rPr>
              <w:t>146</w:t>
            </w:r>
            <w:r w:rsidR="004013BF" w:rsidRPr="004013BF">
              <w:rPr>
                <w:sz w:val="22"/>
                <w:szCs w:val="22"/>
              </w:rPr>
              <w:t>,3</w:t>
            </w:r>
          </w:p>
        </w:tc>
      </w:tr>
      <w:tr w:rsidR="003E6E5D" w:rsidRPr="00900D41" w14:paraId="16F3A4B6" w14:textId="77777777" w:rsidTr="003E6E5D"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E6C69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1C7B8" w14:textId="77777777" w:rsidR="003E6E5D" w:rsidRPr="00900D41" w:rsidRDefault="003E6E5D" w:rsidP="003E6E5D">
            <w:pPr>
              <w:rPr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7B3F0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процентов к преды</w:t>
            </w:r>
            <w:r w:rsidRPr="00900D41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ECCB6" w14:textId="71CE33AC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103,4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049BE" w14:textId="5D8D065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9DFE2" w14:textId="58EB96BA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E9D1F" w14:textId="308CC0DB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E74B1" w14:textId="092A274F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FA09D" w14:textId="02E71F4E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179AF" w14:textId="1DA3D943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5EF77" w14:textId="7A1D0224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0673F" w14:textId="7469A5E2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5AC83" w14:textId="70AB96F2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7E227" w14:textId="5838853B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BAD5C" w14:textId="65F5276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68F4B" w14:textId="4CD2CA21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4072B" w14:textId="3BF7A939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105,1</w:t>
            </w:r>
          </w:p>
        </w:tc>
      </w:tr>
      <w:tr w:rsidR="003E6E5D" w:rsidRPr="00900D41" w14:paraId="3BD295FC" w14:textId="77777777" w:rsidTr="003E6E5D"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2946A" w14:textId="77777777" w:rsidR="003E6E5D" w:rsidRPr="00900D41" w:rsidRDefault="003E6E5D" w:rsidP="003E6E5D">
            <w:pPr>
              <w:jc w:val="center"/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46620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  <w:r w:rsidRPr="00900D41">
              <w:rPr>
                <w:bCs/>
                <w:sz w:val="24"/>
                <w:szCs w:val="24"/>
              </w:rPr>
              <w:t>Прибыль прибыльных предприятий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E9546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14205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E9E5F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E7336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6AA25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A2AE1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BC0B1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C4707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DB3C7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6CA2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56952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64901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B798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1BE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FFC3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</w:p>
        </w:tc>
      </w:tr>
      <w:tr w:rsidR="003E6E5D" w:rsidRPr="00900D41" w14:paraId="1B56FED6" w14:textId="77777777" w:rsidTr="003E6E5D"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0BC97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FB0BE" w14:textId="77777777" w:rsidR="003E6E5D" w:rsidRPr="00900D41" w:rsidRDefault="003E6E5D" w:rsidP="003E6E5D">
            <w:pPr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в действующих ценах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C323B" w14:textId="00610CF8" w:rsidR="003E6E5D" w:rsidRPr="00900D41" w:rsidRDefault="004013BF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</w:t>
            </w:r>
            <w:r w:rsidR="003E6E5D" w:rsidRPr="00900D41">
              <w:rPr>
                <w:sz w:val="24"/>
                <w:szCs w:val="24"/>
              </w:rPr>
              <w:t xml:space="preserve"> рублей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FC6AB" w14:textId="5909BB43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  <w:r w:rsidR="004013BF">
              <w:rPr>
                <w:color w:val="000000"/>
                <w:sz w:val="22"/>
                <w:szCs w:val="22"/>
              </w:rPr>
              <w:t>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561AC" w14:textId="7C275B5A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  <w:r w:rsidR="004013BF">
              <w:rPr>
                <w:color w:val="000000"/>
                <w:sz w:val="22"/>
                <w:szCs w:val="22"/>
              </w:rPr>
              <w:t>,3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0A4E7" w14:textId="5942B2A2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7</w:t>
            </w:r>
            <w:r w:rsidR="004013BF">
              <w:rPr>
                <w:color w:val="000000"/>
                <w:sz w:val="22"/>
                <w:szCs w:val="22"/>
              </w:rPr>
              <w:t>,5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30C34" w14:textId="6637EE5A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7</w:t>
            </w:r>
            <w:r w:rsidR="004013BF">
              <w:rPr>
                <w:color w:val="000000"/>
                <w:sz w:val="22"/>
                <w:szCs w:val="22"/>
              </w:rPr>
              <w:t>,7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B7D8B" w14:textId="008B1DC1" w:rsidR="003E6E5D" w:rsidRPr="00900D41" w:rsidRDefault="003E6E5D" w:rsidP="004013BF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7</w:t>
            </w:r>
            <w:r w:rsidR="004013BF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BE79B" w14:textId="5D05A19A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8</w:t>
            </w:r>
            <w:r w:rsidR="004013BF">
              <w:rPr>
                <w:color w:val="000000"/>
                <w:sz w:val="22"/>
                <w:szCs w:val="22"/>
              </w:rPr>
              <w:t>,1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1024B" w14:textId="6151939F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8</w:t>
            </w:r>
            <w:r w:rsidR="004013BF">
              <w:rPr>
                <w:color w:val="000000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1E10C" w14:textId="6D6105B3" w:rsidR="003E6E5D" w:rsidRPr="00900D41" w:rsidRDefault="003E6E5D" w:rsidP="003E6E5D">
            <w:pPr>
              <w:jc w:val="center"/>
              <w:rPr>
                <w:color w:val="000000"/>
                <w:sz w:val="24"/>
                <w:szCs w:val="24"/>
              </w:rPr>
            </w:pPr>
            <w:r w:rsidRPr="00DE31A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9</w:t>
            </w:r>
            <w:r w:rsidR="004013BF">
              <w:rPr>
                <w:color w:val="000000"/>
                <w:sz w:val="22"/>
                <w:szCs w:val="22"/>
              </w:rPr>
              <w:t>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34F1E" w14:textId="0E374589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20</w:t>
            </w:r>
            <w:r w:rsidR="004013BF">
              <w:rPr>
                <w:sz w:val="22"/>
                <w:szCs w:val="22"/>
              </w:rPr>
              <w:t>,5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F0FDC" w14:textId="4BD83044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21</w:t>
            </w:r>
            <w:r w:rsidR="004013BF">
              <w:rPr>
                <w:sz w:val="22"/>
                <w:szCs w:val="22"/>
              </w:rPr>
              <w:t>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03C39" w14:textId="15D45108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22</w:t>
            </w:r>
            <w:r w:rsidR="004013BF">
              <w:rPr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30D42" w14:textId="6F26DB06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23</w:t>
            </w:r>
            <w:r w:rsidR="004013BF">
              <w:rPr>
                <w:sz w:val="22"/>
                <w:szCs w:val="22"/>
              </w:rPr>
              <w:t>,7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05973" w14:textId="17E4C203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24</w:t>
            </w:r>
            <w:r w:rsidR="004013BF">
              <w:rPr>
                <w:sz w:val="22"/>
                <w:szCs w:val="22"/>
              </w:rPr>
              <w:t>,9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4344B" w14:textId="506A2668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26</w:t>
            </w:r>
            <w:r w:rsidR="004013BF">
              <w:rPr>
                <w:sz w:val="22"/>
                <w:szCs w:val="22"/>
              </w:rPr>
              <w:t>,2</w:t>
            </w:r>
          </w:p>
        </w:tc>
      </w:tr>
      <w:tr w:rsidR="003E6E5D" w:rsidRPr="00900D41" w14:paraId="56D000BA" w14:textId="77777777" w:rsidTr="003E6E5D"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B0645" w14:textId="77777777" w:rsidR="003E6E5D" w:rsidRPr="00900D41" w:rsidRDefault="003E6E5D" w:rsidP="003E6E5D">
            <w:pPr>
              <w:rPr>
                <w:bCs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C7D8D" w14:textId="77777777" w:rsidR="003E6E5D" w:rsidRPr="00900D41" w:rsidRDefault="003E6E5D" w:rsidP="003E6E5D">
            <w:pPr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темп роста в действующих ценах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9670F" w14:textId="77777777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процентов к преды</w:t>
            </w:r>
            <w:r w:rsidRPr="00900D41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38650" w14:textId="4D8F8CD7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103,8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4790F" w14:textId="028E2767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111,1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53806" w14:textId="3161DEC5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107,7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31686" w14:textId="68FF9EFD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101,2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3CC14" w14:textId="15A53A36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100,9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8D3FC" w14:textId="483B742B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101,1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957A5" w14:textId="73786BD9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101,3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41A67" w14:textId="22EEB2DD" w:rsidR="003E6E5D" w:rsidRPr="00900D41" w:rsidRDefault="003E6E5D" w:rsidP="003E6E5D">
            <w:pPr>
              <w:widowControl w:val="0"/>
              <w:jc w:val="center"/>
              <w:rPr>
                <w:color w:val="000000"/>
                <w:spacing w:val="-18"/>
                <w:sz w:val="24"/>
                <w:szCs w:val="24"/>
              </w:rPr>
            </w:pPr>
            <w:r w:rsidRPr="00DE31AD">
              <w:rPr>
                <w:color w:val="000000"/>
                <w:spacing w:val="-18"/>
                <w:sz w:val="22"/>
                <w:szCs w:val="22"/>
              </w:rPr>
              <w:t>101,5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5A381" w14:textId="3D15F499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E6DA6" w14:textId="7D7CE61C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12E5B" w14:textId="5579AB0D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C239D" w14:textId="27D5965F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101,5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F0D9C" w14:textId="58C8BC53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9EFC4" w14:textId="621E51BE" w:rsidR="003E6E5D" w:rsidRPr="00900D41" w:rsidRDefault="003E6E5D" w:rsidP="003E6E5D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2"/>
                <w:szCs w:val="22"/>
              </w:rPr>
              <w:t>101,6</w:t>
            </w:r>
          </w:p>
        </w:tc>
      </w:tr>
    </w:tbl>
    <w:p w14:paraId="04B8C733" w14:textId="0CA85961" w:rsidR="00C40D21" w:rsidRPr="00900D41" w:rsidRDefault="00AC6546" w:rsidP="00C50E39">
      <w:pPr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*</w:t>
      </w:r>
      <w:r w:rsidR="00400303" w:rsidRPr="00900D41">
        <w:rPr>
          <w:sz w:val="24"/>
          <w:szCs w:val="24"/>
        </w:rPr>
        <w:t xml:space="preserve">В </w:t>
      </w:r>
      <w:r w:rsidRPr="00900D41">
        <w:rPr>
          <w:sz w:val="24"/>
          <w:szCs w:val="24"/>
        </w:rPr>
        <w:t>202</w:t>
      </w:r>
      <w:r w:rsidR="00DC18AE" w:rsidRPr="00900D41">
        <w:rPr>
          <w:sz w:val="24"/>
          <w:szCs w:val="24"/>
        </w:rPr>
        <w:t>3</w:t>
      </w:r>
      <w:r w:rsidR="00400303" w:rsidRPr="00900D41">
        <w:rPr>
          <w:sz w:val="24"/>
          <w:szCs w:val="24"/>
        </w:rPr>
        <w:t>-</w:t>
      </w:r>
      <w:r w:rsidRPr="00900D41">
        <w:rPr>
          <w:sz w:val="24"/>
          <w:szCs w:val="24"/>
        </w:rPr>
        <w:t xml:space="preserve"> 203</w:t>
      </w:r>
      <w:r w:rsidR="00400303" w:rsidRPr="00900D41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год</w:t>
      </w:r>
      <w:r w:rsidR="00400303" w:rsidRPr="00900D41">
        <w:rPr>
          <w:sz w:val="24"/>
          <w:szCs w:val="24"/>
        </w:rPr>
        <w:t>ах</w:t>
      </w:r>
      <w:r w:rsidRPr="00900D41">
        <w:rPr>
          <w:sz w:val="24"/>
          <w:szCs w:val="24"/>
        </w:rPr>
        <w:t xml:space="preserve"> учтены </w:t>
      </w:r>
      <w:r w:rsidR="00400303" w:rsidRPr="00900D41">
        <w:rPr>
          <w:sz w:val="24"/>
          <w:szCs w:val="24"/>
        </w:rPr>
        <w:t xml:space="preserve">показатели в соответствии с долгосрочным прогнозом социально-экономического развития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  <w:r w:rsidR="00400303" w:rsidRPr="00900D41">
        <w:rPr>
          <w:sz w:val="24"/>
          <w:szCs w:val="24"/>
        </w:rPr>
        <w:t>.</w:t>
      </w:r>
    </w:p>
    <w:p w14:paraId="3FBEAB05" w14:textId="1F2B72EA" w:rsidR="00C40D21" w:rsidRPr="00900D41" w:rsidRDefault="00C40D21" w:rsidP="00C40D21">
      <w:pPr>
        <w:pageBreakBefore/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lastRenderedPageBreak/>
        <w:t xml:space="preserve">2. Прогноз основных характеристик бюджета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 </w:t>
      </w:r>
      <w:r w:rsidRPr="00900D41">
        <w:rPr>
          <w:sz w:val="24"/>
          <w:szCs w:val="24"/>
        </w:rPr>
        <w:t>Р</w:t>
      </w:r>
      <w:r w:rsidR="00627361" w:rsidRPr="00900D41">
        <w:rPr>
          <w:sz w:val="24"/>
          <w:szCs w:val="24"/>
        </w:rPr>
        <w:t>емонтненского района</w:t>
      </w:r>
    </w:p>
    <w:p w14:paraId="10B3C133" w14:textId="77777777" w:rsidR="00C40D21" w:rsidRPr="00900D41" w:rsidRDefault="007D0A61" w:rsidP="00C40D21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900D41">
        <w:rPr>
          <w:sz w:val="24"/>
          <w:szCs w:val="24"/>
        </w:rPr>
        <w:t>(</w:t>
      </w:r>
      <w:r w:rsidR="005326CB" w:rsidRPr="00900D41">
        <w:rPr>
          <w:sz w:val="24"/>
          <w:szCs w:val="24"/>
        </w:rPr>
        <w:t>тыс</w:t>
      </w:r>
      <w:r w:rsidRPr="00900D41">
        <w:rPr>
          <w:sz w:val="24"/>
          <w:szCs w:val="24"/>
        </w:rPr>
        <w:t>.</w:t>
      </w:r>
      <w:r w:rsidR="00C40D21" w:rsidRPr="00900D41">
        <w:rPr>
          <w:sz w:val="24"/>
          <w:szCs w:val="24"/>
        </w:rPr>
        <w:t xml:space="preserve"> рублей)</w:t>
      </w:r>
    </w:p>
    <w:p w14:paraId="5B0787F5" w14:textId="77777777" w:rsidR="00C40D21" w:rsidRPr="00900D41" w:rsidRDefault="00C40D21" w:rsidP="00C40D21">
      <w:pPr>
        <w:spacing w:line="254" w:lineRule="auto"/>
        <w:rPr>
          <w:sz w:val="24"/>
          <w:szCs w:val="24"/>
        </w:rPr>
      </w:pPr>
    </w:p>
    <w:tbl>
      <w:tblPr>
        <w:tblW w:w="5205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11"/>
        <w:gridCol w:w="944"/>
        <w:gridCol w:w="888"/>
        <w:gridCol w:w="893"/>
        <w:gridCol w:w="949"/>
        <w:gridCol w:w="893"/>
        <w:gridCol w:w="935"/>
        <w:gridCol w:w="935"/>
        <w:gridCol w:w="994"/>
        <w:gridCol w:w="936"/>
        <w:gridCol w:w="936"/>
        <w:gridCol w:w="936"/>
        <w:gridCol w:w="936"/>
        <w:gridCol w:w="936"/>
        <w:gridCol w:w="936"/>
      </w:tblGrid>
      <w:tr w:rsidR="00C13102" w:rsidRPr="00900D41" w14:paraId="2EF98FEC" w14:textId="77777777" w:rsidTr="003E6E5D">
        <w:trPr>
          <w:cantSplit/>
          <w:tblHeader/>
        </w:trPr>
        <w:tc>
          <w:tcPr>
            <w:tcW w:w="2111" w:type="dxa"/>
            <w:vMerge w:val="restart"/>
            <w:shd w:val="clear" w:color="auto" w:fill="auto"/>
            <w:hideMark/>
          </w:tcPr>
          <w:p w14:paraId="4AF7B851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3047" w:type="dxa"/>
            <w:gridSpan w:val="14"/>
            <w:shd w:val="clear" w:color="auto" w:fill="auto"/>
            <w:hideMark/>
          </w:tcPr>
          <w:p w14:paraId="1C66CE00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Год периода прогнозирования</w:t>
            </w:r>
          </w:p>
        </w:tc>
      </w:tr>
      <w:tr w:rsidR="00C13102" w:rsidRPr="00900D41" w14:paraId="684A1468" w14:textId="77777777" w:rsidTr="003E6E5D">
        <w:trPr>
          <w:cantSplit/>
          <w:tblHeader/>
        </w:trPr>
        <w:tc>
          <w:tcPr>
            <w:tcW w:w="2111" w:type="dxa"/>
            <w:vMerge/>
            <w:shd w:val="clear" w:color="auto" w:fill="auto"/>
            <w:hideMark/>
          </w:tcPr>
          <w:p w14:paraId="371313DF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54" w:type="dxa"/>
            <w:shd w:val="clear" w:color="auto" w:fill="auto"/>
            <w:hideMark/>
          </w:tcPr>
          <w:p w14:paraId="71EE2242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94" w:type="dxa"/>
            <w:shd w:val="clear" w:color="auto" w:fill="auto"/>
            <w:hideMark/>
          </w:tcPr>
          <w:p w14:paraId="57A52C6B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894" w:type="dxa"/>
            <w:shd w:val="clear" w:color="auto" w:fill="auto"/>
            <w:hideMark/>
          </w:tcPr>
          <w:p w14:paraId="76A5FB2E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954" w:type="dxa"/>
            <w:shd w:val="clear" w:color="auto" w:fill="auto"/>
            <w:hideMark/>
          </w:tcPr>
          <w:p w14:paraId="58A20CA5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894" w:type="dxa"/>
            <w:shd w:val="clear" w:color="auto" w:fill="auto"/>
            <w:hideMark/>
          </w:tcPr>
          <w:p w14:paraId="5BCBF65F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939" w:type="dxa"/>
            <w:shd w:val="clear" w:color="auto" w:fill="auto"/>
            <w:hideMark/>
          </w:tcPr>
          <w:p w14:paraId="3AB791F3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2028</w:t>
            </w:r>
          </w:p>
        </w:tc>
        <w:tc>
          <w:tcPr>
            <w:tcW w:w="939" w:type="dxa"/>
            <w:shd w:val="clear" w:color="auto" w:fill="auto"/>
            <w:hideMark/>
          </w:tcPr>
          <w:p w14:paraId="2F66DF49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2029</w:t>
            </w:r>
          </w:p>
        </w:tc>
        <w:tc>
          <w:tcPr>
            <w:tcW w:w="939" w:type="dxa"/>
            <w:shd w:val="clear" w:color="auto" w:fill="auto"/>
            <w:hideMark/>
          </w:tcPr>
          <w:p w14:paraId="1890BC5A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2030</w:t>
            </w:r>
          </w:p>
        </w:tc>
        <w:tc>
          <w:tcPr>
            <w:tcW w:w="940" w:type="dxa"/>
            <w:shd w:val="clear" w:color="auto" w:fill="auto"/>
            <w:hideMark/>
          </w:tcPr>
          <w:p w14:paraId="03969174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2031</w:t>
            </w:r>
          </w:p>
        </w:tc>
        <w:tc>
          <w:tcPr>
            <w:tcW w:w="940" w:type="dxa"/>
            <w:shd w:val="clear" w:color="auto" w:fill="auto"/>
            <w:hideMark/>
          </w:tcPr>
          <w:p w14:paraId="4256D0EE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2032</w:t>
            </w:r>
          </w:p>
        </w:tc>
        <w:tc>
          <w:tcPr>
            <w:tcW w:w="940" w:type="dxa"/>
            <w:shd w:val="clear" w:color="auto" w:fill="auto"/>
            <w:hideMark/>
          </w:tcPr>
          <w:p w14:paraId="179A005F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2033</w:t>
            </w:r>
          </w:p>
        </w:tc>
        <w:tc>
          <w:tcPr>
            <w:tcW w:w="940" w:type="dxa"/>
            <w:shd w:val="clear" w:color="auto" w:fill="auto"/>
            <w:hideMark/>
          </w:tcPr>
          <w:p w14:paraId="0A0D020C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2034</w:t>
            </w:r>
          </w:p>
        </w:tc>
        <w:tc>
          <w:tcPr>
            <w:tcW w:w="940" w:type="dxa"/>
            <w:shd w:val="clear" w:color="auto" w:fill="auto"/>
            <w:hideMark/>
          </w:tcPr>
          <w:p w14:paraId="30144F6A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2035</w:t>
            </w:r>
          </w:p>
        </w:tc>
        <w:tc>
          <w:tcPr>
            <w:tcW w:w="940" w:type="dxa"/>
            <w:shd w:val="clear" w:color="auto" w:fill="auto"/>
            <w:hideMark/>
          </w:tcPr>
          <w:p w14:paraId="1637732C" w14:textId="77777777" w:rsidR="00C13102" w:rsidRPr="00900D41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2036</w:t>
            </w:r>
          </w:p>
        </w:tc>
      </w:tr>
      <w:tr w:rsidR="00C13102" w:rsidRPr="00900D41" w14:paraId="0CFEC2A6" w14:textId="77777777" w:rsidTr="003E6E5D">
        <w:trPr>
          <w:cantSplit/>
          <w:tblHeader/>
        </w:trPr>
        <w:tc>
          <w:tcPr>
            <w:tcW w:w="2111" w:type="dxa"/>
            <w:shd w:val="clear" w:color="auto" w:fill="auto"/>
            <w:hideMark/>
          </w:tcPr>
          <w:p w14:paraId="7CFDC72C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4" w:type="dxa"/>
            <w:shd w:val="clear" w:color="auto" w:fill="auto"/>
            <w:hideMark/>
          </w:tcPr>
          <w:p w14:paraId="2ECEEAAE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4" w:type="dxa"/>
            <w:shd w:val="clear" w:color="auto" w:fill="auto"/>
            <w:hideMark/>
          </w:tcPr>
          <w:p w14:paraId="530DED40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94" w:type="dxa"/>
            <w:shd w:val="clear" w:color="auto" w:fill="auto"/>
            <w:hideMark/>
          </w:tcPr>
          <w:p w14:paraId="58539A7F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54" w:type="dxa"/>
            <w:shd w:val="clear" w:color="auto" w:fill="auto"/>
            <w:hideMark/>
          </w:tcPr>
          <w:p w14:paraId="1A5AE9B5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94" w:type="dxa"/>
            <w:shd w:val="clear" w:color="auto" w:fill="auto"/>
            <w:hideMark/>
          </w:tcPr>
          <w:p w14:paraId="2CC489FD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9" w:type="dxa"/>
            <w:shd w:val="clear" w:color="auto" w:fill="auto"/>
            <w:hideMark/>
          </w:tcPr>
          <w:p w14:paraId="0AEE8275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39" w:type="dxa"/>
            <w:shd w:val="clear" w:color="auto" w:fill="auto"/>
            <w:hideMark/>
          </w:tcPr>
          <w:p w14:paraId="7B0F8A48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39" w:type="dxa"/>
            <w:shd w:val="clear" w:color="auto" w:fill="auto"/>
            <w:hideMark/>
          </w:tcPr>
          <w:p w14:paraId="1E38ECCF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40" w:type="dxa"/>
            <w:shd w:val="clear" w:color="auto" w:fill="auto"/>
            <w:hideMark/>
          </w:tcPr>
          <w:p w14:paraId="08E19665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40" w:type="dxa"/>
            <w:shd w:val="clear" w:color="auto" w:fill="auto"/>
            <w:hideMark/>
          </w:tcPr>
          <w:p w14:paraId="51536852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40" w:type="dxa"/>
            <w:shd w:val="clear" w:color="auto" w:fill="auto"/>
            <w:hideMark/>
          </w:tcPr>
          <w:p w14:paraId="07D60482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40" w:type="dxa"/>
            <w:shd w:val="clear" w:color="auto" w:fill="auto"/>
            <w:hideMark/>
          </w:tcPr>
          <w:p w14:paraId="3877A63A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40" w:type="dxa"/>
            <w:shd w:val="clear" w:color="auto" w:fill="auto"/>
            <w:hideMark/>
          </w:tcPr>
          <w:p w14:paraId="6130BEFC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40" w:type="dxa"/>
            <w:shd w:val="clear" w:color="auto" w:fill="auto"/>
            <w:hideMark/>
          </w:tcPr>
          <w:p w14:paraId="261BA111" w14:textId="77777777" w:rsidR="00C13102" w:rsidRPr="00900D41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15</w:t>
            </w:r>
          </w:p>
        </w:tc>
      </w:tr>
      <w:tr w:rsidR="00905684" w:rsidRPr="00900D41" w14:paraId="14B80E40" w14:textId="77777777" w:rsidTr="003E6E5D">
        <w:trPr>
          <w:cantSplit/>
        </w:trPr>
        <w:tc>
          <w:tcPr>
            <w:tcW w:w="15158" w:type="dxa"/>
            <w:gridSpan w:val="15"/>
            <w:shd w:val="clear" w:color="auto" w:fill="auto"/>
            <w:hideMark/>
          </w:tcPr>
          <w:p w14:paraId="247E19FF" w14:textId="60123F04" w:rsidR="00905684" w:rsidRPr="00900D41" w:rsidRDefault="006F1C39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Показатели бюджета</w:t>
            </w:r>
            <w:r w:rsidR="00905684" w:rsidRPr="00900D4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900D41" w:rsidRPr="00900D41">
              <w:rPr>
                <w:sz w:val="24"/>
                <w:szCs w:val="24"/>
              </w:rPr>
              <w:t>Первомайского</w:t>
            </w:r>
            <w:r w:rsidR="00905684" w:rsidRPr="00900D41">
              <w:rPr>
                <w:sz w:val="24"/>
                <w:szCs w:val="24"/>
              </w:rPr>
              <w:t xml:space="preserve"> сельского поселения</w:t>
            </w:r>
            <w:r w:rsidR="00905684" w:rsidRPr="00900D4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</w:tr>
      <w:tr w:rsidR="003E6E5D" w:rsidRPr="00900D41" w14:paraId="6FB803C4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74077315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Доходы, </w:t>
            </w:r>
          </w:p>
          <w:p w14:paraId="5CD6D18E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4" w:type="dxa"/>
            <w:shd w:val="clear" w:color="auto" w:fill="auto"/>
            <w:hideMark/>
          </w:tcPr>
          <w:p w14:paraId="38322833" w14:textId="20805586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13720,0</w:t>
            </w:r>
          </w:p>
        </w:tc>
        <w:tc>
          <w:tcPr>
            <w:tcW w:w="894" w:type="dxa"/>
            <w:shd w:val="clear" w:color="auto" w:fill="auto"/>
            <w:hideMark/>
          </w:tcPr>
          <w:p w14:paraId="773D10C7" w14:textId="4C22F650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14039,9</w:t>
            </w:r>
          </w:p>
        </w:tc>
        <w:tc>
          <w:tcPr>
            <w:tcW w:w="894" w:type="dxa"/>
            <w:shd w:val="clear" w:color="auto" w:fill="auto"/>
            <w:hideMark/>
          </w:tcPr>
          <w:p w14:paraId="7CB9A3D7" w14:textId="50C951DD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17 527,2</w:t>
            </w:r>
          </w:p>
        </w:tc>
        <w:tc>
          <w:tcPr>
            <w:tcW w:w="954" w:type="dxa"/>
            <w:shd w:val="clear" w:color="auto" w:fill="auto"/>
            <w:hideMark/>
          </w:tcPr>
          <w:p w14:paraId="78CF718D" w14:textId="7349C825" w:rsidR="003E6E5D" w:rsidRPr="009D564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10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 </w:t>
            </w:r>
            <w:r w:rsidR="00D53600" w:rsidRPr="009D564D">
              <w:rPr>
                <w:rFonts w:eastAsia="Calibri"/>
                <w:bCs/>
                <w:sz w:val="22"/>
                <w:szCs w:val="22"/>
                <w:lang w:eastAsia="en-US"/>
              </w:rPr>
              <w:t>4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77,3</w:t>
            </w:r>
          </w:p>
        </w:tc>
        <w:tc>
          <w:tcPr>
            <w:tcW w:w="894" w:type="dxa"/>
            <w:shd w:val="clear" w:color="auto" w:fill="auto"/>
            <w:hideMark/>
          </w:tcPr>
          <w:p w14:paraId="49443791" w14:textId="7B80411A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12 082,3</w:t>
            </w:r>
          </w:p>
        </w:tc>
        <w:tc>
          <w:tcPr>
            <w:tcW w:w="939" w:type="dxa"/>
            <w:shd w:val="clear" w:color="auto" w:fill="auto"/>
            <w:hideMark/>
          </w:tcPr>
          <w:p w14:paraId="59148D91" w14:textId="7D709FA4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2 565,6</w:t>
            </w:r>
          </w:p>
        </w:tc>
        <w:tc>
          <w:tcPr>
            <w:tcW w:w="939" w:type="dxa"/>
            <w:shd w:val="clear" w:color="auto" w:fill="auto"/>
            <w:hideMark/>
          </w:tcPr>
          <w:p w14:paraId="0487CFFE" w14:textId="7A1BDFE8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13 068,2</w:t>
            </w:r>
          </w:p>
        </w:tc>
        <w:tc>
          <w:tcPr>
            <w:tcW w:w="939" w:type="dxa"/>
            <w:shd w:val="clear" w:color="auto" w:fill="auto"/>
            <w:hideMark/>
          </w:tcPr>
          <w:p w14:paraId="6942EE5B" w14:textId="716E5BDC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3 590,9</w:t>
            </w:r>
          </w:p>
        </w:tc>
        <w:tc>
          <w:tcPr>
            <w:tcW w:w="940" w:type="dxa"/>
            <w:shd w:val="clear" w:color="auto" w:fill="auto"/>
            <w:hideMark/>
          </w:tcPr>
          <w:p w14:paraId="47BF03E8" w14:textId="467E7357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4 134,5</w:t>
            </w:r>
          </w:p>
        </w:tc>
        <w:tc>
          <w:tcPr>
            <w:tcW w:w="940" w:type="dxa"/>
            <w:shd w:val="clear" w:color="auto" w:fill="auto"/>
            <w:hideMark/>
          </w:tcPr>
          <w:p w14:paraId="0605B5E0" w14:textId="008BBB50" w:rsidR="003E6E5D" w:rsidRPr="00586FFB" w:rsidRDefault="003E6E5D" w:rsidP="003E6E5D">
            <w:pPr>
              <w:jc w:val="center"/>
              <w:rPr>
                <w:sz w:val="22"/>
                <w:szCs w:val="22"/>
              </w:rPr>
            </w:pPr>
            <w:r w:rsidRPr="00586FFB">
              <w:rPr>
                <w:sz w:val="22"/>
                <w:szCs w:val="22"/>
              </w:rPr>
              <w:t>1</w:t>
            </w:r>
            <w:r w:rsidR="00586FFB" w:rsidRPr="00586FFB">
              <w:rPr>
                <w:sz w:val="22"/>
                <w:szCs w:val="22"/>
                <w:lang w:val="en-US"/>
              </w:rPr>
              <w:t>4</w:t>
            </w:r>
            <w:r w:rsidR="00586FFB" w:rsidRPr="00586FFB">
              <w:rPr>
                <w:sz w:val="22"/>
                <w:szCs w:val="22"/>
              </w:rPr>
              <w:t> </w:t>
            </w:r>
            <w:r w:rsidR="00586FFB" w:rsidRPr="00586FFB">
              <w:rPr>
                <w:sz w:val="22"/>
                <w:szCs w:val="22"/>
                <w:lang w:val="en-US"/>
              </w:rPr>
              <w:t>699</w:t>
            </w:r>
            <w:r w:rsidR="00586FFB" w:rsidRPr="00586FFB">
              <w:rPr>
                <w:sz w:val="22"/>
                <w:szCs w:val="22"/>
              </w:rPr>
              <w:t>,9</w:t>
            </w:r>
          </w:p>
        </w:tc>
        <w:tc>
          <w:tcPr>
            <w:tcW w:w="940" w:type="dxa"/>
            <w:shd w:val="clear" w:color="auto" w:fill="auto"/>
            <w:hideMark/>
          </w:tcPr>
          <w:p w14:paraId="241EF6A4" w14:textId="1419345A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5 287,9</w:t>
            </w:r>
          </w:p>
        </w:tc>
        <w:tc>
          <w:tcPr>
            <w:tcW w:w="940" w:type="dxa"/>
            <w:shd w:val="clear" w:color="auto" w:fill="auto"/>
            <w:hideMark/>
          </w:tcPr>
          <w:p w14:paraId="52E8C81F" w14:textId="2F0F2928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5 899,4</w:t>
            </w:r>
          </w:p>
        </w:tc>
        <w:tc>
          <w:tcPr>
            <w:tcW w:w="940" w:type="dxa"/>
            <w:shd w:val="clear" w:color="auto" w:fill="auto"/>
          </w:tcPr>
          <w:p w14:paraId="47521F3C" w14:textId="3C1BEE63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6 535,4</w:t>
            </w:r>
          </w:p>
        </w:tc>
        <w:tc>
          <w:tcPr>
            <w:tcW w:w="940" w:type="dxa"/>
            <w:shd w:val="clear" w:color="auto" w:fill="auto"/>
          </w:tcPr>
          <w:p w14:paraId="34850FB3" w14:textId="4EA18E7F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7 196,8</w:t>
            </w:r>
          </w:p>
        </w:tc>
      </w:tr>
      <w:tr w:rsidR="003E6E5D" w:rsidRPr="00900D41" w14:paraId="0ABCA3D4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017569D2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налоговые и неналоговые доходы</w:t>
            </w:r>
          </w:p>
        </w:tc>
        <w:tc>
          <w:tcPr>
            <w:tcW w:w="954" w:type="dxa"/>
            <w:shd w:val="clear" w:color="auto" w:fill="auto"/>
            <w:hideMark/>
          </w:tcPr>
          <w:p w14:paraId="10695B42" w14:textId="638538BA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1878,0</w:t>
            </w:r>
          </w:p>
        </w:tc>
        <w:tc>
          <w:tcPr>
            <w:tcW w:w="894" w:type="dxa"/>
            <w:shd w:val="clear" w:color="auto" w:fill="auto"/>
            <w:hideMark/>
          </w:tcPr>
          <w:p w14:paraId="34DEAEC6" w14:textId="237E9274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1897,0</w:t>
            </w:r>
          </w:p>
        </w:tc>
        <w:tc>
          <w:tcPr>
            <w:tcW w:w="894" w:type="dxa"/>
            <w:shd w:val="clear" w:color="auto" w:fill="auto"/>
            <w:hideMark/>
          </w:tcPr>
          <w:p w14:paraId="5DE39EF5" w14:textId="7E7092F7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19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16,0</w:t>
            </w:r>
          </w:p>
        </w:tc>
        <w:tc>
          <w:tcPr>
            <w:tcW w:w="954" w:type="dxa"/>
            <w:shd w:val="clear" w:color="auto" w:fill="auto"/>
            <w:hideMark/>
          </w:tcPr>
          <w:p w14:paraId="005607F8" w14:textId="0782450D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1944,1</w:t>
            </w:r>
          </w:p>
        </w:tc>
        <w:tc>
          <w:tcPr>
            <w:tcW w:w="894" w:type="dxa"/>
            <w:shd w:val="clear" w:color="auto" w:fill="auto"/>
            <w:hideMark/>
          </w:tcPr>
          <w:p w14:paraId="7F7C608C" w14:textId="7723B33A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1 997,6</w:t>
            </w:r>
          </w:p>
        </w:tc>
        <w:tc>
          <w:tcPr>
            <w:tcW w:w="939" w:type="dxa"/>
            <w:shd w:val="clear" w:color="auto" w:fill="auto"/>
            <w:hideMark/>
          </w:tcPr>
          <w:p w14:paraId="6190E88C" w14:textId="6A2CDBA9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 077,5</w:t>
            </w:r>
          </w:p>
        </w:tc>
        <w:tc>
          <w:tcPr>
            <w:tcW w:w="939" w:type="dxa"/>
            <w:shd w:val="clear" w:color="auto" w:fill="auto"/>
            <w:hideMark/>
          </w:tcPr>
          <w:p w14:paraId="0F363DAC" w14:textId="31C6F644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160,6</w:t>
            </w:r>
          </w:p>
        </w:tc>
        <w:tc>
          <w:tcPr>
            <w:tcW w:w="939" w:type="dxa"/>
            <w:shd w:val="clear" w:color="auto" w:fill="auto"/>
            <w:hideMark/>
          </w:tcPr>
          <w:p w14:paraId="2EE897CC" w14:textId="32EFDED0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 247,0</w:t>
            </w:r>
          </w:p>
        </w:tc>
        <w:tc>
          <w:tcPr>
            <w:tcW w:w="940" w:type="dxa"/>
            <w:shd w:val="clear" w:color="auto" w:fill="auto"/>
            <w:hideMark/>
          </w:tcPr>
          <w:p w14:paraId="2C143C4F" w14:textId="46161306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 336,9</w:t>
            </w:r>
          </w:p>
        </w:tc>
        <w:tc>
          <w:tcPr>
            <w:tcW w:w="940" w:type="dxa"/>
            <w:shd w:val="clear" w:color="auto" w:fill="auto"/>
            <w:hideMark/>
          </w:tcPr>
          <w:p w14:paraId="1F5A7C51" w14:textId="0C814E65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2</w:t>
            </w:r>
            <w:r w:rsidR="00586FFB">
              <w:rPr>
                <w:sz w:val="22"/>
                <w:szCs w:val="22"/>
              </w:rPr>
              <w:t> 430,4</w:t>
            </w:r>
          </w:p>
        </w:tc>
        <w:tc>
          <w:tcPr>
            <w:tcW w:w="940" w:type="dxa"/>
            <w:shd w:val="clear" w:color="auto" w:fill="auto"/>
            <w:hideMark/>
          </w:tcPr>
          <w:p w14:paraId="6D5FEC31" w14:textId="23D809F0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2</w:t>
            </w:r>
            <w:r w:rsidR="00586FFB">
              <w:rPr>
                <w:sz w:val="22"/>
                <w:szCs w:val="22"/>
              </w:rPr>
              <w:t> 527,6</w:t>
            </w:r>
          </w:p>
        </w:tc>
        <w:tc>
          <w:tcPr>
            <w:tcW w:w="940" w:type="dxa"/>
            <w:shd w:val="clear" w:color="auto" w:fill="auto"/>
            <w:hideMark/>
          </w:tcPr>
          <w:p w14:paraId="13F4F98E" w14:textId="1231CDA1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2</w:t>
            </w:r>
            <w:r w:rsidR="00586FFB">
              <w:rPr>
                <w:sz w:val="22"/>
                <w:szCs w:val="22"/>
              </w:rPr>
              <w:t> 628,7</w:t>
            </w:r>
          </w:p>
        </w:tc>
        <w:tc>
          <w:tcPr>
            <w:tcW w:w="940" w:type="dxa"/>
            <w:shd w:val="clear" w:color="auto" w:fill="auto"/>
            <w:hideMark/>
          </w:tcPr>
          <w:p w14:paraId="381689D6" w14:textId="0C9084B1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2</w:t>
            </w:r>
            <w:r w:rsidR="00586FFB">
              <w:rPr>
                <w:sz w:val="22"/>
                <w:szCs w:val="22"/>
              </w:rPr>
              <w:t> 733,8</w:t>
            </w:r>
          </w:p>
        </w:tc>
        <w:tc>
          <w:tcPr>
            <w:tcW w:w="940" w:type="dxa"/>
            <w:shd w:val="clear" w:color="auto" w:fill="auto"/>
            <w:hideMark/>
          </w:tcPr>
          <w:p w14:paraId="53B2BAFF" w14:textId="380D7139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sz w:val="22"/>
                <w:szCs w:val="22"/>
              </w:rPr>
              <w:t>2</w:t>
            </w:r>
            <w:r w:rsidR="00586FFB">
              <w:rPr>
                <w:sz w:val="22"/>
                <w:szCs w:val="22"/>
              </w:rPr>
              <w:t> 843,2</w:t>
            </w:r>
          </w:p>
        </w:tc>
      </w:tr>
      <w:tr w:rsidR="003E6E5D" w:rsidRPr="00900D41" w14:paraId="760C0EFC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01E5B1AB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безвозмездные поступления</w:t>
            </w:r>
          </w:p>
        </w:tc>
        <w:tc>
          <w:tcPr>
            <w:tcW w:w="954" w:type="dxa"/>
            <w:shd w:val="clear" w:color="auto" w:fill="auto"/>
            <w:hideMark/>
          </w:tcPr>
          <w:p w14:paraId="63DDA2B1" w14:textId="0FA3C354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11842,0</w:t>
            </w:r>
          </w:p>
        </w:tc>
        <w:tc>
          <w:tcPr>
            <w:tcW w:w="894" w:type="dxa"/>
            <w:shd w:val="clear" w:color="auto" w:fill="auto"/>
            <w:hideMark/>
          </w:tcPr>
          <w:p w14:paraId="48B75BA3" w14:textId="58E2DCFF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12142,9</w:t>
            </w:r>
          </w:p>
        </w:tc>
        <w:tc>
          <w:tcPr>
            <w:tcW w:w="894" w:type="dxa"/>
            <w:shd w:val="clear" w:color="auto" w:fill="auto"/>
            <w:hideMark/>
          </w:tcPr>
          <w:p w14:paraId="3D4345F2" w14:textId="4070446E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15611,2</w:t>
            </w:r>
          </w:p>
        </w:tc>
        <w:tc>
          <w:tcPr>
            <w:tcW w:w="954" w:type="dxa"/>
            <w:shd w:val="clear" w:color="auto" w:fill="auto"/>
            <w:hideMark/>
          </w:tcPr>
          <w:p w14:paraId="58DF2490" w14:textId="27F3B742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8533,2</w:t>
            </w:r>
            <w:r w:rsidR="00D53600" w:rsidRPr="009D564D">
              <w:rPr>
                <w:rFonts w:eastAsia="Calibri"/>
                <w:bCs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94" w:type="dxa"/>
            <w:shd w:val="clear" w:color="auto" w:fill="auto"/>
            <w:hideMark/>
          </w:tcPr>
          <w:p w14:paraId="038A8561" w14:textId="28F557BF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10 084,7</w:t>
            </w:r>
            <w:r w:rsidR="003E6E5D" w:rsidRPr="003E6E5D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939" w:type="dxa"/>
            <w:shd w:val="clear" w:color="auto" w:fill="auto"/>
          </w:tcPr>
          <w:p w14:paraId="742B7E47" w14:textId="544C5645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10 488,1</w:t>
            </w:r>
          </w:p>
        </w:tc>
        <w:tc>
          <w:tcPr>
            <w:tcW w:w="939" w:type="dxa"/>
            <w:shd w:val="clear" w:color="auto" w:fill="auto"/>
          </w:tcPr>
          <w:p w14:paraId="439851CB" w14:textId="0598D359" w:rsidR="003E6E5D" w:rsidRPr="003E6E5D" w:rsidRDefault="0077409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10 907,6</w:t>
            </w:r>
          </w:p>
        </w:tc>
        <w:tc>
          <w:tcPr>
            <w:tcW w:w="939" w:type="dxa"/>
            <w:shd w:val="clear" w:color="auto" w:fill="auto"/>
          </w:tcPr>
          <w:p w14:paraId="4586B715" w14:textId="10CE9111" w:rsidR="003E6E5D" w:rsidRPr="003E6E5D" w:rsidRDefault="0077409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11 343,9</w:t>
            </w:r>
          </w:p>
        </w:tc>
        <w:tc>
          <w:tcPr>
            <w:tcW w:w="940" w:type="dxa"/>
            <w:shd w:val="clear" w:color="auto" w:fill="auto"/>
          </w:tcPr>
          <w:p w14:paraId="5C2A6E67" w14:textId="51D95C56" w:rsidR="003E6E5D" w:rsidRPr="003E6E5D" w:rsidRDefault="0025255E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1 797,6</w:t>
            </w:r>
          </w:p>
        </w:tc>
        <w:tc>
          <w:tcPr>
            <w:tcW w:w="940" w:type="dxa"/>
            <w:shd w:val="clear" w:color="auto" w:fill="auto"/>
          </w:tcPr>
          <w:p w14:paraId="62DA5416" w14:textId="5E7FBD1E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2 269,5</w:t>
            </w:r>
          </w:p>
        </w:tc>
        <w:tc>
          <w:tcPr>
            <w:tcW w:w="940" w:type="dxa"/>
            <w:shd w:val="clear" w:color="auto" w:fill="auto"/>
          </w:tcPr>
          <w:p w14:paraId="6CD8B4B2" w14:textId="15A9AA8D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2 760,3</w:t>
            </w:r>
          </w:p>
        </w:tc>
        <w:tc>
          <w:tcPr>
            <w:tcW w:w="940" w:type="dxa"/>
            <w:shd w:val="clear" w:color="auto" w:fill="auto"/>
          </w:tcPr>
          <w:p w14:paraId="5098EF4C" w14:textId="1B12FC81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3 270,7</w:t>
            </w:r>
          </w:p>
        </w:tc>
        <w:tc>
          <w:tcPr>
            <w:tcW w:w="940" w:type="dxa"/>
            <w:shd w:val="clear" w:color="auto" w:fill="auto"/>
          </w:tcPr>
          <w:p w14:paraId="16212056" w14:textId="388C4B6C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3 801,5</w:t>
            </w:r>
          </w:p>
        </w:tc>
        <w:tc>
          <w:tcPr>
            <w:tcW w:w="940" w:type="dxa"/>
            <w:shd w:val="clear" w:color="auto" w:fill="auto"/>
          </w:tcPr>
          <w:p w14:paraId="0FE24209" w14:textId="1F5491B1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6FFB">
              <w:rPr>
                <w:sz w:val="22"/>
                <w:szCs w:val="22"/>
              </w:rPr>
              <w:t>4 353,6</w:t>
            </w:r>
          </w:p>
        </w:tc>
      </w:tr>
      <w:tr w:rsidR="003E6E5D" w:rsidRPr="00900D41" w14:paraId="40C5A9F5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47A7D0D5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Расходы</w:t>
            </w:r>
          </w:p>
        </w:tc>
        <w:tc>
          <w:tcPr>
            <w:tcW w:w="954" w:type="dxa"/>
            <w:shd w:val="clear" w:color="auto" w:fill="auto"/>
            <w:hideMark/>
          </w:tcPr>
          <w:p w14:paraId="0C035BD1" w14:textId="127BEB07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13720,0</w:t>
            </w:r>
          </w:p>
        </w:tc>
        <w:tc>
          <w:tcPr>
            <w:tcW w:w="894" w:type="dxa"/>
            <w:shd w:val="clear" w:color="auto" w:fill="auto"/>
          </w:tcPr>
          <w:p w14:paraId="77E60BA2" w14:textId="0656ACF0" w:rsidR="003E6E5D" w:rsidRPr="009D564D" w:rsidRDefault="006F1C39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D564D">
              <w:rPr>
                <w:rFonts w:eastAsia="Calibri"/>
                <w:bCs/>
                <w:sz w:val="22"/>
                <w:szCs w:val="22"/>
                <w:lang w:eastAsia="en-US"/>
              </w:rPr>
              <w:t>14039,9</w:t>
            </w:r>
          </w:p>
        </w:tc>
        <w:tc>
          <w:tcPr>
            <w:tcW w:w="894" w:type="dxa"/>
            <w:shd w:val="clear" w:color="auto" w:fill="auto"/>
          </w:tcPr>
          <w:p w14:paraId="4F593438" w14:textId="7F6C1591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17 527,2</w:t>
            </w:r>
          </w:p>
        </w:tc>
        <w:tc>
          <w:tcPr>
            <w:tcW w:w="954" w:type="dxa"/>
            <w:shd w:val="clear" w:color="auto" w:fill="auto"/>
          </w:tcPr>
          <w:p w14:paraId="2C35379D" w14:textId="4E6A9997" w:rsidR="003E6E5D" w:rsidRPr="009D564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10 477,3</w:t>
            </w:r>
          </w:p>
        </w:tc>
        <w:tc>
          <w:tcPr>
            <w:tcW w:w="894" w:type="dxa"/>
            <w:shd w:val="clear" w:color="auto" w:fill="auto"/>
          </w:tcPr>
          <w:p w14:paraId="10A351C3" w14:textId="3FBE5CA6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12 082,3</w:t>
            </w:r>
          </w:p>
        </w:tc>
        <w:tc>
          <w:tcPr>
            <w:tcW w:w="939" w:type="dxa"/>
            <w:shd w:val="clear" w:color="auto" w:fill="auto"/>
          </w:tcPr>
          <w:p w14:paraId="64846381" w14:textId="40247670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12565,6</w:t>
            </w:r>
          </w:p>
        </w:tc>
        <w:tc>
          <w:tcPr>
            <w:tcW w:w="939" w:type="dxa"/>
            <w:shd w:val="clear" w:color="auto" w:fill="auto"/>
          </w:tcPr>
          <w:p w14:paraId="45EA3882" w14:textId="21B9E558" w:rsidR="003E6E5D" w:rsidRPr="003E6E5D" w:rsidRDefault="0077409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13 068,2</w:t>
            </w:r>
          </w:p>
        </w:tc>
        <w:tc>
          <w:tcPr>
            <w:tcW w:w="939" w:type="dxa"/>
            <w:shd w:val="clear" w:color="auto" w:fill="auto"/>
          </w:tcPr>
          <w:p w14:paraId="4586BB9A" w14:textId="545864BC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3 590,9</w:t>
            </w:r>
          </w:p>
        </w:tc>
        <w:tc>
          <w:tcPr>
            <w:tcW w:w="940" w:type="dxa"/>
            <w:shd w:val="clear" w:color="auto" w:fill="auto"/>
          </w:tcPr>
          <w:p w14:paraId="5CD7DDC2" w14:textId="1BF90AF2" w:rsidR="003E6E5D" w:rsidRPr="003E6E5D" w:rsidRDefault="0025255E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4 134,5</w:t>
            </w:r>
          </w:p>
        </w:tc>
        <w:tc>
          <w:tcPr>
            <w:tcW w:w="940" w:type="dxa"/>
            <w:shd w:val="clear" w:color="auto" w:fill="auto"/>
          </w:tcPr>
          <w:p w14:paraId="60633B02" w14:textId="311AFD20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4 699,9</w:t>
            </w:r>
          </w:p>
        </w:tc>
        <w:tc>
          <w:tcPr>
            <w:tcW w:w="940" w:type="dxa"/>
            <w:shd w:val="clear" w:color="auto" w:fill="auto"/>
          </w:tcPr>
          <w:p w14:paraId="59DBAC45" w14:textId="39401E3D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5 287,9</w:t>
            </w:r>
          </w:p>
        </w:tc>
        <w:tc>
          <w:tcPr>
            <w:tcW w:w="940" w:type="dxa"/>
            <w:shd w:val="clear" w:color="auto" w:fill="auto"/>
          </w:tcPr>
          <w:p w14:paraId="5B6CA629" w14:textId="297A2BDF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5 899,4</w:t>
            </w:r>
          </w:p>
        </w:tc>
        <w:tc>
          <w:tcPr>
            <w:tcW w:w="940" w:type="dxa"/>
            <w:shd w:val="clear" w:color="auto" w:fill="auto"/>
          </w:tcPr>
          <w:p w14:paraId="722F5D97" w14:textId="75D99A63" w:rsidR="003E6E5D" w:rsidRPr="003E6E5D" w:rsidRDefault="0025255E" w:rsidP="003E6E5D">
            <w:pPr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6 535,4</w:t>
            </w:r>
          </w:p>
        </w:tc>
        <w:tc>
          <w:tcPr>
            <w:tcW w:w="940" w:type="dxa"/>
            <w:shd w:val="clear" w:color="auto" w:fill="auto"/>
          </w:tcPr>
          <w:p w14:paraId="1E265CDF" w14:textId="6FE1BC46" w:rsidR="003E6E5D" w:rsidRPr="003E6E5D" w:rsidRDefault="003E6E5D" w:rsidP="003E6E5D">
            <w:pPr>
              <w:jc w:val="center"/>
              <w:rPr>
                <w:sz w:val="22"/>
                <w:szCs w:val="22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7 196,8</w:t>
            </w:r>
          </w:p>
        </w:tc>
      </w:tr>
      <w:tr w:rsidR="003E6E5D" w:rsidRPr="00900D41" w14:paraId="6A6CA6BB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7A15F8C3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Расходы (без учета условно утвержденных </w:t>
            </w:r>
            <w:proofErr w:type="gramStart"/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расходов)*</w:t>
            </w:r>
            <w:proofErr w:type="gramEnd"/>
          </w:p>
        </w:tc>
        <w:tc>
          <w:tcPr>
            <w:tcW w:w="954" w:type="dxa"/>
            <w:shd w:val="clear" w:color="auto" w:fill="auto"/>
            <w:hideMark/>
          </w:tcPr>
          <w:p w14:paraId="37F54C19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894" w:type="dxa"/>
            <w:shd w:val="clear" w:color="auto" w:fill="auto"/>
            <w:hideMark/>
          </w:tcPr>
          <w:p w14:paraId="58752D47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894" w:type="dxa"/>
            <w:shd w:val="clear" w:color="auto" w:fill="auto"/>
            <w:hideMark/>
          </w:tcPr>
          <w:p w14:paraId="2256E099" w14:textId="1FCB83AA" w:rsidR="003E6E5D" w:rsidRPr="00900D41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54" w:type="dxa"/>
            <w:shd w:val="clear" w:color="auto" w:fill="auto"/>
            <w:hideMark/>
          </w:tcPr>
          <w:p w14:paraId="79F32552" w14:textId="3DDAD60C" w:rsidR="003E6E5D" w:rsidRPr="00D31D86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D31D86">
              <w:rPr>
                <w:rFonts w:eastAsia="Calibri"/>
                <w:bCs/>
                <w:sz w:val="22"/>
                <w:szCs w:val="22"/>
                <w:lang w:eastAsia="en-US"/>
              </w:rPr>
              <w:t>10 222,8</w:t>
            </w:r>
          </w:p>
        </w:tc>
        <w:tc>
          <w:tcPr>
            <w:tcW w:w="894" w:type="dxa"/>
            <w:shd w:val="clear" w:color="auto" w:fill="auto"/>
            <w:hideMark/>
          </w:tcPr>
          <w:p w14:paraId="7FEBAF86" w14:textId="59747F73" w:rsidR="003E6E5D" w:rsidRPr="00D31D86" w:rsidRDefault="009D564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D31D86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D31D86">
              <w:rPr>
                <w:rFonts w:eastAsia="Calibri"/>
                <w:bCs/>
                <w:sz w:val="22"/>
                <w:szCs w:val="22"/>
                <w:lang w:eastAsia="en-US"/>
              </w:rPr>
              <w:t>1 703,5</w:t>
            </w:r>
          </w:p>
        </w:tc>
        <w:tc>
          <w:tcPr>
            <w:tcW w:w="939" w:type="dxa"/>
            <w:shd w:val="clear" w:color="auto" w:fill="auto"/>
          </w:tcPr>
          <w:p w14:paraId="0FB9A7E3" w14:textId="099C43C0" w:rsidR="003E6E5D" w:rsidRPr="003E6E5D" w:rsidRDefault="00D31D86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12 171,6</w:t>
            </w:r>
          </w:p>
        </w:tc>
        <w:tc>
          <w:tcPr>
            <w:tcW w:w="939" w:type="dxa"/>
            <w:shd w:val="clear" w:color="auto" w:fill="auto"/>
          </w:tcPr>
          <w:p w14:paraId="606A5AD9" w14:textId="6A478745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2 658,5</w:t>
            </w:r>
          </w:p>
        </w:tc>
        <w:tc>
          <w:tcPr>
            <w:tcW w:w="939" w:type="dxa"/>
            <w:shd w:val="clear" w:color="auto" w:fill="auto"/>
          </w:tcPr>
          <w:p w14:paraId="6B2C1730" w14:textId="13C8AAD6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3 164,84</w:t>
            </w:r>
          </w:p>
        </w:tc>
        <w:tc>
          <w:tcPr>
            <w:tcW w:w="940" w:type="dxa"/>
            <w:shd w:val="clear" w:color="auto" w:fill="auto"/>
          </w:tcPr>
          <w:p w14:paraId="15827CE8" w14:textId="32397716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774096">
              <w:rPr>
                <w:rFonts w:eastAsia="Calibri"/>
                <w:bCs/>
                <w:sz w:val="22"/>
                <w:szCs w:val="22"/>
                <w:lang w:eastAsia="en-US"/>
              </w:rPr>
              <w:t>3 691,4</w:t>
            </w:r>
          </w:p>
        </w:tc>
        <w:tc>
          <w:tcPr>
            <w:tcW w:w="940" w:type="dxa"/>
            <w:shd w:val="clear" w:color="auto" w:fill="auto"/>
          </w:tcPr>
          <w:p w14:paraId="49FE9C7C" w14:textId="257F716F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4 239,1</w:t>
            </w:r>
          </w:p>
        </w:tc>
        <w:tc>
          <w:tcPr>
            <w:tcW w:w="940" w:type="dxa"/>
            <w:shd w:val="clear" w:color="auto" w:fill="auto"/>
          </w:tcPr>
          <w:p w14:paraId="47C61079" w14:textId="6A61ADE6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4 808,7</w:t>
            </w:r>
          </w:p>
        </w:tc>
        <w:tc>
          <w:tcPr>
            <w:tcW w:w="940" w:type="dxa"/>
            <w:shd w:val="clear" w:color="auto" w:fill="auto"/>
          </w:tcPr>
          <w:p w14:paraId="1472BA1E" w14:textId="12AD1857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5 401,0</w:t>
            </w:r>
          </w:p>
        </w:tc>
        <w:tc>
          <w:tcPr>
            <w:tcW w:w="940" w:type="dxa"/>
            <w:shd w:val="clear" w:color="auto" w:fill="auto"/>
          </w:tcPr>
          <w:p w14:paraId="105AC14E" w14:textId="4200BF84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6 017,0</w:t>
            </w:r>
          </w:p>
        </w:tc>
        <w:tc>
          <w:tcPr>
            <w:tcW w:w="940" w:type="dxa"/>
            <w:shd w:val="clear" w:color="auto" w:fill="auto"/>
          </w:tcPr>
          <w:p w14:paraId="04B68DDA" w14:textId="40A4D033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  <w:r w:rsidR="00586FFB">
              <w:rPr>
                <w:rFonts w:eastAsia="Calibri"/>
                <w:bCs/>
                <w:sz w:val="22"/>
                <w:szCs w:val="22"/>
                <w:lang w:eastAsia="en-US"/>
              </w:rPr>
              <w:t>6 657,7</w:t>
            </w:r>
          </w:p>
        </w:tc>
      </w:tr>
      <w:tr w:rsidR="003E6E5D" w:rsidRPr="00900D41" w14:paraId="417DB00F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65453929" w14:textId="77777777" w:rsidR="003E6E5D" w:rsidRPr="00900D41" w:rsidRDefault="003E6E5D" w:rsidP="003E6E5D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Дефицит/профицит</w:t>
            </w:r>
          </w:p>
        </w:tc>
        <w:tc>
          <w:tcPr>
            <w:tcW w:w="954" w:type="dxa"/>
            <w:shd w:val="clear" w:color="auto" w:fill="auto"/>
            <w:hideMark/>
          </w:tcPr>
          <w:p w14:paraId="2BAEC2F2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6A798AB7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53CB6F49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4" w:type="dxa"/>
            <w:shd w:val="clear" w:color="auto" w:fill="auto"/>
            <w:hideMark/>
          </w:tcPr>
          <w:p w14:paraId="3E79376F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4B507717" w14:textId="23FF87A4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68F5780F" w14:textId="25585EC6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2C0BB4F6" w14:textId="79900857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582A0F37" w14:textId="111DA223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6096A69E" w14:textId="4D37795F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0E82DBFC" w14:textId="572655B3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4D3E0B31" w14:textId="02DF1978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60403CED" w14:textId="1FDD4314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1B6E400B" w14:textId="23FD4738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14:paraId="6F9BA7B5" w14:textId="4DA0EBC7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</w:tr>
      <w:tr w:rsidR="003E6E5D" w:rsidRPr="00900D41" w14:paraId="46CC65FB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0DD7F91B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Источники финансирования дефицита бюджета</w:t>
            </w:r>
          </w:p>
        </w:tc>
        <w:tc>
          <w:tcPr>
            <w:tcW w:w="954" w:type="dxa"/>
            <w:shd w:val="clear" w:color="auto" w:fill="auto"/>
            <w:hideMark/>
          </w:tcPr>
          <w:p w14:paraId="317C497E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081C2199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3A418E40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4" w:type="dxa"/>
            <w:shd w:val="clear" w:color="auto" w:fill="auto"/>
            <w:hideMark/>
          </w:tcPr>
          <w:p w14:paraId="7FFAF268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593272B8" w14:textId="645F4F9E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7F67EF41" w14:textId="033C08ED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51529ED4" w14:textId="79A9E740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69A3FB90" w14:textId="1D5D9A7E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52F6A744" w14:textId="3530D02C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5B7BC161" w14:textId="502AF5BB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35B692BC" w14:textId="7D8DBF8A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382810BC" w14:textId="2F2A9C94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7416DF59" w14:textId="07ED5C7F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2C835E7B" w14:textId="486B448A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</w:tr>
      <w:tr w:rsidR="003E6E5D" w:rsidRPr="00900D41" w14:paraId="247E4F8C" w14:textId="77777777" w:rsidTr="003E6E5D">
        <w:trPr>
          <w:cantSplit/>
        </w:trPr>
        <w:tc>
          <w:tcPr>
            <w:tcW w:w="2111" w:type="dxa"/>
            <w:shd w:val="clear" w:color="auto" w:fill="auto"/>
            <w:hideMark/>
          </w:tcPr>
          <w:p w14:paraId="2A712B19" w14:textId="77777777" w:rsidR="003E6E5D" w:rsidRPr="00900D41" w:rsidRDefault="003E6E5D" w:rsidP="003E6E5D">
            <w:pPr>
              <w:shd w:val="clear" w:color="auto" w:fill="FFFFFF"/>
              <w:rPr>
                <w:rFonts w:eastAsia="Calibri"/>
                <w:bCs/>
                <w:sz w:val="24"/>
                <w:szCs w:val="24"/>
                <w:highlight w:val="yellow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Муниципальный долг к налоговым и неналоговым доходам (процентов)</w:t>
            </w:r>
          </w:p>
        </w:tc>
        <w:tc>
          <w:tcPr>
            <w:tcW w:w="954" w:type="dxa"/>
            <w:shd w:val="clear" w:color="auto" w:fill="auto"/>
            <w:hideMark/>
          </w:tcPr>
          <w:p w14:paraId="528F1A8C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56FA5D1A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5DD28C07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4" w:type="dxa"/>
            <w:shd w:val="clear" w:color="auto" w:fill="auto"/>
            <w:hideMark/>
          </w:tcPr>
          <w:p w14:paraId="7152E3B9" w14:textId="77777777" w:rsidR="003E6E5D" w:rsidRPr="00900D41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00D4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94" w:type="dxa"/>
            <w:shd w:val="clear" w:color="auto" w:fill="auto"/>
            <w:hideMark/>
          </w:tcPr>
          <w:p w14:paraId="13F721BA" w14:textId="3A692A89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0AD5973E" w14:textId="3E6CE9CE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3F17E19E" w14:textId="399B8AA0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39" w:type="dxa"/>
            <w:shd w:val="clear" w:color="auto" w:fill="auto"/>
            <w:hideMark/>
          </w:tcPr>
          <w:p w14:paraId="123737CD" w14:textId="726D72DA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6B647F4C" w14:textId="730014E3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09747FEC" w14:textId="3BB7D918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555C3735" w14:textId="63DB8A0C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4DBEC81E" w14:textId="0ED33820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2B0FF4E7" w14:textId="651E95FF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14:paraId="1E32F8C5" w14:textId="36465907" w:rsidR="003E6E5D" w:rsidRPr="003E6E5D" w:rsidRDefault="003E6E5D" w:rsidP="003E6E5D">
            <w:pPr>
              <w:shd w:val="clear" w:color="auto" w:fill="FFFFFF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3E6E5D">
              <w:rPr>
                <w:rFonts w:eastAsia="Calibri"/>
                <w:bCs/>
                <w:sz w:val="22"/>
                <w:szCs w:val="22"/>
                <w:lang w:eastAsia="en-US"/>
              </w:rPr>
              <w:t>0</w:t>
            </w:r>
          </w:p>
        </w:tc>
      </w:tr>
    </w:tbl>
    <w:p w14:paraId="1CBE6742" w14:textId="77777777" w:rsidR="00E252BF" w:rsidRPr="00900D41" w:rsidRDefault="00E252BF" w:rsidP="00905684">
      <w:pPr>
        <w:tabs>
          <w:tab w:val="left" w:pos="0"/>
        </w:tabs>
        <w:suppressAutoHyphens/>
        <w:jc w:val="both"/>
        <w:rPr>
          <w:sz w:val="24"/>
          <w:szCs w:val="24"/>
        </w:rPr>
      </w:pPr>
    </w:p>
    <w:p w14:paraId="4F8C07B2" w14:textId="03E4003E" w:rsidR="00775590" w:rsidRPr="00900D41" w:rsidRDefault="00775590" w:rsidP="00C40D21">
      <w:pPr>
        <w:tabs>
          <w:tab w:val="left" w:pos="0"/>
        </w:tabs>
        <w:suppressAutoHyphens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*В расходах бюджета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 </w:t>
      </w:r>
      <w:r w:rsidRPr="00900D41">
        <w:rPr>
          <w:sz w:val="24"/>
          <w:szCs w:val="24"/>
        </w:rPr>
        <w:t>Ремонтненского района выделены расходы за исключением условно утвержденных расходов на плановый период 202</w:t>
      </w:r>
      <w:r w:rsidR="00665D40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– 2036 годов, на 202</w:t>
      </w:r>
      <w:r w:rsidR="00665D40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год условно утвержденные расходы составляют 2,5 процента от общего объема расходов за исключением расходов, предусмотренных за счет целевых средств из </w:t>
      </w:r>
      <w:r w:rsidR="00CC0DF2" w:rsidRPr="00900D41">
        <w:rPr>
          <w:sz w:val="24"/>
          <w:szCs w:val="24"/>
        </w:rPr>
        <w:t>област</w:t>
      </w:r>
      <w:r w:rsidR="006C6241" w:rsidRPr="00900D41">
        <w:rPr>
          <w:sz w:val="24"/>
          <w:szCs w:val="24"/>
        </w:rPr>
        <w:t>ного бюджета, на 202</w:t>
      </w:r>
      <w:r w:rsidRPr="00900D41">
        <w:rPr>
          <w:sz w:val="24"/>
          <w:szCs w:val="24"/>
        </w:rPr>
        <w:t xml:space="preserve"> год – 5,0 процента от общего объема расходов за исключением расходов, предусмотренных за счет целевых средств из </w:t>
      </w:r>
      <w:r w:rsidR="00CC0DF2" w:rsidRPr="00900D41">
        <w:rPr>
          <w:sz w:val="24"/>
          <w:szCs w:val="24"/>
        </w:rPr>
        <w:t>област</w:t>
      </w:r>
      <w:r w:rsidRPr="00900D41">
        <w:rPr>
          <w:sz w:val="24"/>
          <w:szCs w:val="24"/>
        </w:rPr>
        <w:t>ного бюджета, далее – по годам с увеличением на 2,5 процента ежегодно.</w:t>
      </w:r>
    </w:p>
    <w:p w14:paraId="4A1024C2" w14:textId="7FB4131A" w:rsidR="00C40D21" w:rsidRPr="00900D41" w:rsidRDefault="00C40D21" w:rsidP="00C40D21">
      <w:pPr>
        <w:pageBreakBefore/>
        <w:tabs>
          <w:tab w:val="left" w:pos="0"/>
        </w:tabs>
        <w:suppressAutoHyphens/>
        <w:spacing w:line="247" w:lineRule="auto"/>
        <w:jc w:val="center"/>
        <w:rPr>
          <w:sz w:val="24"/>
          <w:szCs w:val="24"/>
        </w:rPr>
      </w:pPr>
      <w:r w:rsidRPr="00900D41">
        <w:rPr>
          <w:sz w:val="24"/>
          <w:szCs w:val="24"/>
        </w:rPr>
        <w:lastRenderedPageBreak/>
        <w:t xml:space="preserve">2.1. Показатели финансового обеспечения </w:t>
      </w:r>
      <w:r w:rsidR="00E375A2" w:rsidRPr="00900D41">
        <w:rPr>
          <w:sz w:val="24"/>
          <w:szCs w:val="24"/>
        </w:rPr>
        <w:t>муниципальных программ</w:t>
      </w:r>
      <w:r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5326CB" w:rsidRPr="00900D41">
        <w:rPr>
          <w:sz w:val="24"/>
          <w:szCs w:val="24"/>
        </w:rPr>
        <w:t xml:space="preserve"> сельского поселения</w:t>
      </w:r>
    </w:p>
    <w:p w14:paraId="685F124C" w14:textId="77777777" w:rsidR="00C40D21" w:rsidRPr="00900D41" w:rsidRDefault="00C40D21" w:rsidP="00C40D21">
      <w:pPr>
        <w:spacing w:line="247" w:lineRule="auto"/>
        <w:ind w:firstLine="709"/>
        <w:jc w:val="both"/>
        <w:rPr>
          <w:kern w:val="2"/>
          <w:sz w:val="24"/>
          <w:szCs w:val="24"/>
        </w:rPr>
      </w:pPr>
    </w:p>
    <w:p w14:paraId="224DD610" w14:textId="32187365" w:rsidR="00C40D21" w:rsidRPr="00900D41" w:rsidRDefault="005326CB" w:rsidP="00C40D21">
      <w:pPr>
        <w:tabs>
          <w:tab w:val="left" w:pos="12945"/>
        </w:tabs>
        <w:spacing w:line="247" w:lineRule="auto"/>
        <w:jc w:val="right"/>
        <w:rPr>
          <w:sz w:val="24"/>
          <w:szCs w:val="24"/>
        </w:rPr>
      </w:pPr>
      <w:r w:rsidRPr="00900D41">
        <w:rPr>
          <w:sz w:val="24"/>
          <w:szCs w:val="24"/>
        </w:rPr>
        <w:t>(</w:t>
      </w:r>
      <w:r w:rsidR="002E4AA1" w:rsidRPr="00900D41">
        <w:rPr>
          <w:sz w:val="24"/>
          <w:szCs w:val="24"/>
        </w:rPr>
        <w:t>тыс. рублей</w:t>
      </w:r>
      <w:r w:rsidR="00C40D21" w:rsidRPr="00900D41">
        <w:rPr>
          <w:sz w:val="24"/>
          <w:szCs w:val="24"/>
        </w:rPr>
        <w:t>)</w:t>
      </w:r>
    </w:p>
    <w:tbl>
      <w:tblPr>
        <w:tblW w:w="51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114"/>
        <w:gridCol w:w="850"/>
        <w:gridCol w:w="851"/>
        <w:gridCol w:w="850"/>
        <w:gridCol w:w="711"/>
        <w:gridCol w:w="851"/>
        <w:gridCol w:w="850"/>
        <w:gridCol w:w="851"/>
        <w:gridCol w:w="992"/>
        <w:gridCol w:w="848"/>
        <w:gridCol w:w="737"/>
        <w:gridCol w:w="907"/>
        <w:gridCol w:w="850"/>
        <w:gridCol w:w="865"/>
        <w:gridCol w:w="751"/>
      </w:tblGrid>
      <w:tr w:rsidR="00C40D21" w:rsidRPr="00900D41" w14:paraId="3E95B5D9" w14:textId="77777777" w:rsidTr="00F67243">
        <w:trPr>
          <w:tblHeader/>
        </w:trPr>
        <w:tc>
          <w:tcPr>
            <w:tcW w:w="14878" w:type="dxa"/>
            <w:gridSpan w:val="15"/>
          </w:tcPr>
          <w:p w14:paraId="1F19DF3C" w14:textId="56E18058" w:rsidR="00C40D21" w:rsidRPr="00900D41" w:rsidRDefault="00C40D21" w:rsidP="00E375A2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Расходы на финансовое обеспечение реализации</w:t>
            </w:r>
            <w:r w:rsidR="002A3D8D" w:rsidRPr="00900D41">
              <w:rPr>
                <w:sz w:val="24"/>
                <w:szCs w:val="24"/>
              </w:rPr>
              <w:t xml:space="preserve"> </w:t>
            </w:r>
            <w:r w:rsidR="00E375A2" w:rsidRPr="00900D41">
              <w:rPr>
                <w:sz w:val="24"/>
                <w:szCs w:val="24"/>
              </w:rPr>
              <w:t xml:space="preserve">муниципальных программ </w:t>
            </w:r>
            <w:r w:rsidR="00900D41" w:rsidRPr="00900D41">
              <w:rPr>
                <w:sz w:val="24"/>
                <w:szCs w:val="24"/>
              </w:rPr>
              <w:t>Первомайского</w:t>
            </w:r>
            <w:r w:rsidR="005326CB" w:rsidRPr="00900D41">
              <w:rPr>
                <w:sz w:val="24"/>
                <w:szCs w:val="24"/>
              </w:rPr>
              <w:t xml:space="preserve"> сельского поселения</w:t>
            </w:r>
            <w:r w:rsidR="005326CB" w:rsidRPr="00900D41">
              <w:rPr>
                <w:sz w:val="24"/>
                <w:szCs w:val="24"/>
                <w:vertAlign w:val="superscript"/>
              </w:rPr>
              <w:t xml:space="preserve"> </w:t>
            </w:r>
            <w:r w:rsidRPr="00900D41"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C40D21" w:rsidRPr="00900D41" w14:paraId="7C4EBED7" w14:textId="77777777" w:rsidTr="009C0B3A">
        <w:trPr>
          <w:tblHeader/>
        </w:trPr>
        <w:tc>
          <w:tcPr>
            <w:tcW w:w="3114" w:type="dxa"/>
            <w:vMerge w:val="restart"/>
          </w:tcPr>
          <w:p w14:paraId="106E1064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 xml:space="preserve">Наименование </w:t>
            </w:r>
          </w:p>
          <w:p w14:paraId="69777589" w14:textId="77777777" w:rsidR="00C40D21" w:rsidRPr="00900D41" w:rsidRDefault="00810BE4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муниципальной</w:t>
            </w:r>
            <w:r w:rsidR="00C40D21" w:rsidRPr="00900D41">
              <w:rPr>
                <w:sz w:val="24"/>
                <w:szCs w:val="24"/>
              </w:rPr>
              <w:t xml:space="preserve"> программы </w:t>
            </w:r>
          </w:p>
          <w:p w14:paraId="26E5053A" w14:textId="02458A3B" w:rsidR="00C40D21" w:rsidRPr="00900D41" w:rsidRDefault="00900D4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Первомайского</w:t>
            </w:r>
            <w:r w:rsidR="005326CB" w:rsidRPr="00900D41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64" w:type="dxa"/>
            <w:gridSpan w:val="14"/>
          </w:tcPr>
          <w:p w14:paraId="3B065099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Год периода прогнозирования</w:t>
            </w:r>
          </w:p>
        </w:tc>
      </w:tr>
      <w:tr w:rsidR="00803524" w:rsidRPr="00900D41" w14:paraId="19E8AA00" w14:textId="77777777" w:rsidTr="006D0A09">
        <w:trPr>
          <w:tblHeader/>
        </w:trPr>
        <w:tc>
          <w:tcPr>
            <w:tcW w:w="3114" w:type="dxa"/>
            <w:vMerge/>
          </w:tcPr>
          <w:p w14:paraId="73FC4653" w14:textId="77777777" w:rsidR="00C40D21" w:rsidRPr="00900D41" w:rsidRDefault="00C40D21" w:rsidP="00C40D21">
            <w:pPr>
              <w:spacing w:line="247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3022C0AF" w14:textId="77777777" w:rsidR="00C40D21" w:rsidRPr="00900D41" w:rsidRDefault="00C40D21" w:rsidP="004A0A04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2023</w:t>
            </w:r>
            <w:r w:rsidR="00A51D50" w:rsidRPr="00900D41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51" w:type="dxa"/>
          </w:tcPr>
          <w:p w14:paraId="4046CE05" w14:textId="77777777" w:rsidR="00C40D21" w:rsidRPr="00900D41" w:rsidRDefault="00C40D21" w:rsidP="00A51D50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2024</w:t>
            </w:r>
            <w:r w:rsidR="00A51D50" w:rsidRPr="00900D41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50" w:type="dxa"/>
          </w:tcPr>
          <w:p w14:paraId="775A647D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2025</w:t>
            </w:r>
            <w:r w:rsidR="00DB318A" w:rsidRPr="00900D41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11" w:type="dxa"/>
          </w:tcPr>
          <w:p w14:paraId="61CE04F9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2026</w:t>
            </w:r>
            <w:r w:rsidR="00DB318A" w:rsidRPr="00900D41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51" w:type="dxa"/>
          </w:tcPr>
          <w:p w14:paraId="37A19E26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2027</w:t>
            </w:r>
            <w:r w:rsidR="00DB318A" w:rsidRPr="00900D41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50" w:type="dxa"/>
          </w:tcPr>
          <w:p w14:paraId="4E3CDB8A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2028</w:t>
            </w:r>
            <w:r w:rsidR="00DB318A" w:rsidRPr="00900D41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51" w:type="dxa"/>
          </w:tcPr>
          <w:p w14:paraId="0FBF1EC5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2029</w:t>
            </w:r>
            <w:r w:rsidR="00DB318A" w:rsidRPr="00900D41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992" w:type="dxa"/>
          </w:tcPr>
          <w:p w14:paraId="320C12AE" w14:textId="77777777" w:rsidR="00C40D21" w:rsidRPr="00900D41" w:rsidRDefault="00C40D21" w:rsidP="00DB318A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  <w:vertAlign w:val="superscript"/>
              </w:rPr>
            </w:pPr>
            <w:r w:rsidRPr="00900D41">
              <w:rPr>
                <w:sz w:val="24"/>
                <w:szCs w:val="24"/>
              </w:rPr>
              <w:t>2030</w:t>
            </w:r>
            <w:r w:rsidR="00DB318A" w:rsidRPr="00900D41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48" w:type="dxa"/>
          </w:tcPr>
          <w:p w14:paraId="14357002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2031</w:t>
            </w:r>
          </w:p>
        </w:tc>
        <w:tc>
          <w:tcPr>
            <w:tcW w:w="737" w:type="dxa"/>
          </w:tcPr>
          <w:p w14:paraId="6116CB8D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2032</w:t>
            </w:r>
          </w:p>
        </w:tc>
        <w:tc>
          <w:tcPr>
            <w:tcW w:w="907" w:type="dxa"/>
          </w:tcPr>
          <w:p w14:paraId="428BBD5C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2033</w:t>
            </w:r>
          </w:p>
        </w:tc>
        <w:tc>
          <w:tcPr>
            <w:tcW w:w="850" w:type="dxa"/>
          </w:tcPr>
          <w:p w14:paraId="05EC43CC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2034</w:t>
            </w:r>
          </w:p>
        </w:tc>
        <w:tc>
          <w:tcPr>
            <w:tcW w:w="865" w:type="dxa"/>
          </w:tcPr>
          <w:p w14:paraId="53F1A6A0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2035</w:t>
            </w:r>
          </w:p>
        </w:tc>
        <w:tc>
          <w:tcPr>
            <w:tcW w:w="751" w:type="dxa"/>
          </w:tcPr>
          <w:p w14:paraId="789226D5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2036</w:t>
            </w:r>
          </w:p>
        </w:tc>
      </w:tr>
    </w:tbl>
    <w:p w14:paraId="0DCE75C7" w14:textId="77777777" w:rsidR="00C40D21" w:rsidRPr="00900D41" w:rsidRDefault="00C40D21" w:rsidP="00C40D21">
      <w:pPr>
        <w:spacing w:line="247" w:lineRule="auto"/>
        <w:rPr>
          <w:sz w:val="24"/>
          <w:szCs w:val="24"/>
        </w:rPr>
      </w:pPr>
    </w:p>
    <w:tbl>
      <w:tblPr>
        <w:tblW w:w="51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115"/>
        <w:gridCol w:w="850"/>
        <w:gridCol w:w="851"/>
        <w:gridCol w:w="850"/>
        <w:gridCol w:w="851"/>
        <w:gridCol w:w="850"/>
        <w:gridCol w:w="881"/>
        <w:gridCol w:w="866"/>
        <w:gridCol w:w="959"/>
        <w:gridCol w:w="850"/>
        <w:gridCol w:w="737"/>
        <w:gridCol w:w="907"/>
        <w:gridCol w:w="866"/>
        <w:gridCol w:w="865"/>
        <w:gridCol w:w="735"/>
      </w:tblGrid>
      <w:tr w:rsidR="00C40D21" w:rsidRPr="00900D41" w14:paraId="5B985F2C" w14:textId="77777777" w:rsidTr="00206673">
        <w:trPr>
          <w:tblHeader/>
        </w:trPr>
        <w:tc>
          <w:tcPr>
            <w:tcW w:w="3115" w:type="dxa"/>
          </w:tcPr>
          <w:p w14:paraId="44891A7A" w14:textId="77777777" w:rsidR="00C40D21" w:rsidRPr="00900D41" w:rsidRDefault="00C40D21" w:rsidP="00C40D21">
            <w:pPr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5AC98339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7FBC17CA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6DE9AAC6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38495AA7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712781B8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6</w:t>
            </w:r>
          </w:p>
        </w:tc>
        <w:tc>
          <w:tcPr>
            <w:tcW w:w="881" w:type="dxa"/>
          </w:tcPr>
          <w:p w14:paraId="13A873DF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</w:tcPr>
          <w:p w14:paraId="4071E796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8</w:t>
            </w:r>
          </w:p>
        </w:tc>
        <w:tc>
          <w:tcPr>
            <w:tcW w:w="959" w:type="dxa"/>
          </w:tcPr>
          <w:p w14:paraId="6CCE3A75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14:paraId="3EA599F5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10</w:t>
            </w:r>
          </w:p>
        </w:tc>
        <w:tc>
          <w:tcPr>
            <w:tcW w:w="737" w:type="dxa"/>
          </w:tcPr>
          <w:p w14:paraId="721024CB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11</w:t>
            </w:r>
          </w:p>
        </w:tc>
        <w:tc>
          <w:tcPr>
            <w:tcW w:w="907" w:type="dxa"/>
          </w:tcPr>
          <w:p w14:paraId="706062F3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12</w:t>
            </w:r>
          </w:p>
        </w:tc>
        <w:tc>
          <w:tcPr>
            <w:tcW w:w="866" w:type="dxa"/>
          </w:tcPr>
          <w:p w14:paraId="3CC0F100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13</w:t>
            </w:r>
          </w:p>
        </w:tc>
        <w:tc>
          <w:tcPr>
            <w:tcW w:w="865" w:type="dxa"/>
          </w:tcPr>
          <w:p w14:paraId="50EA560E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14</w:t>
            </w:r>
          </w:p>
        </w:tc>
        <w:tc>
          <w:tcPr>
            <w:tcW w:w="735" w:type="dxa"/>
          </w:tcPr>
          <w:p w14:paraId="48F434BF" w14:textId="77777777" w:rsidR="00C40D21" w:rsidRPr="00900D41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15</w:t>
            </w:r>
          </w:p>
        </w:tc>
      </w:tr>
      <w:tr w:rsidR="002A3D8D" w:rsidRPr="00900D41" w14:paraId="35946C2E" w14:textId="77777777" w:rsidTr="00206673">
        <w:tc>
          <w:tcPr>
            <w:tcW w:w="3115" w:type="dxa"/>
          </w:tcPr>
          <w:p w14:paraId="7F880860" w14:textId="77777777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Социальная поддержка граждан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20B65293" w14:textId="0A7333A6" w:rsidR="002A3D8D" w:rsidRPr="00BE4EF4" w:rsidRDefault="00F6724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250,0</w:t>
            </w:r>
          </w:p>
        </w:tc>
        <w:tc>
          <w:tcPr>
            <w:tcW w:w="851" w:type="dxa"/>
          </w:tcPr>
          <w:p w14:paraId="0D8A8315" w14:textId="1C82A77D" w:rsidR="002A3D8D" w:rsidRPr="00BE4EF4" w:rsidRDefault="00BE027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14:paraId="15D38084" w14:textId="0E0350A2" w:rsidR="002A3D8D" w:rsidRPr="00BE4EF4" w:rsidRDefault="006D0A09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2435C1">
              <w:rPr>
                <w:sz w:val="22"/>
                <w:szCs w:val="22"/>
              </w:rPr>
              <w:t>50,0</w:t>
            </w:r>
          </w:p>
        </w:tc>
        <w:tc>
          <w:tcPr>
            <w:tcW w:w="851" w:type="dxa"/>
          </w:tcPr>
          <w:p w14:paraId="6DF61128" w14:textId="0C16961A" w:rsidR="002A3D8D" w:rsidRPr="00BE4EF4" w:rsidRDefault="00D00EF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435C1">
              <w:rPr>
                <w:sz w:val="22"/>
                <w:szCs w:val="22"/>
              </w:rPr>
              <w:t>25,0</w:t>
            </w:r>
          </w:p>
        </w:tc>
        <w:tc>
          <w:tcPr>
            <w:tcW w:w="850" w:type="dxa"/>
          </w:tcPr>
          <w:p w14:paraId="13FD1722" w14:textId="42472DEE" w:rsidR="002A3D8D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1</w:t>
            </w:r>
            <w:r w:rsidR="002435C1">
              <w:rPr>
                <w:sz w:val="22"/>
                <w:szCs w:val="22"/>
              </w:rPr>
              <w:t>17,7</w:t>
            </w:r>
          </w:p>
        </w:tc>
        <w:tc>
          <w:tcPr>
            <w:tcW w:w="881" w:type="dxa"/>
          </w:tcPr>
          <w:p w14:paraId="6F6D2088" w14:textId="4A289B4E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122,4</w:t>
            </w:r>
          </w:p>
        </w:tc>
        <w:tc>
          <w:tcPr>
            <w:tcW w:w="866" w:type="dxa"/>
          </w:tcPr>
          <w:p w14:paraId="4885EF8D" w14:textId="15B1D7B0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127,3</w:t>
            </w:r>
          </w:p>
        </w:tc>
        <w:tc>
          <w:tcPr>
            <w:tcW w:w="959" w:type="dxa"/>
          </w:tcPr>
          <w:p w14:paraId="5543CEA9" w14:textId="5C6E908C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132,4</w:t>
            </w:r>
          </w:p>
        </w:tc>
        <w:tc>
          <w:tcPr>
            <w:tcW w:w="850" w:type="dxa"/>
          </w:tcPr>
          <w:p w14:paraId="255C0C74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5756768F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2B0F4389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039EB4B7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7A879111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3DD5290B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A3D8D" w:rsidRPr="00900D41" w14:paraId="3B494695" w14:textId="77777777" w:rsidTr="00206673">
        <w:tc>
          <w:tcPr>
            <w:tcW w:w="3115" w:type="dxa"/>
          </w:tcPr>
          <w:p w14:paraId="1A06EABE" w14:textId="3978DE24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 xml:space="preserve">Обеспечение качественными жилищно-коммунальными услугами населения </w:t>
            </w:r>
            <w:r w:rsidR="00900D41" w:rsidRPr="00900D41">
              <w:rPr>
                <w:color w:val="000000"/>
                <w:sz w:val="24"/>
                <w:szCs w:val="24"/>
              </w:rPr>
              <w:t>Первомайского</w:t>
            </w:r>
            <w:r w:rsidRPr="00900D41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1668402F" w14:textId="22F7EEE8" w:rsidR="002A3D8D" w:rsidRPr="00BE4EF4" w:rsidRDefault="00F6724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1150,6</w:t>
            </w:r>
          </w:p>
        </w:tc>
        <w:tc>
          <w:tcPr>
            <w:tcW w:w="851" w:type="dxa"/>
          </w:tcPr>
          <w:p w14:paraId="387317A7" w14:textId="179F3D39" w:rsidR="002A3D8D" w:rsidRPr="00BE4EF4" w:rsidRDefault="00BE027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616,1</w:t>
            </w:r>
          </w:p>
        </w:tc>
        <w:tc>
          <w:tcPr>
            <w:tcW w:w="850" w:type="dxa"/>
          </w:tcPr>
          <w:p w14:paraId="325F2D92" w14:textId="29A052B1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2435C1">
              <w:rPr>
                <w:sz w:val="22"/>
                <w:szCs w:val="22"/>
              </w:rPr>
              <w:t>709,1</w:t>
            </w:r>
          </w:p>
        </w:tc>
        <w:tc>
          <w:tcPr>
            <w:tcW w:w="851" w:type="dxa"/>
          </w:tcPr>
          <w:p w14:paraId="086413F5" w14:textId="134FA7F8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299,5</w:t>
            </w:r>
          </w:p>
        </w:tc>
        <w:tc>
          <w:tcPr>
            <w:tcW w:w="850" w:type="dxa"/>
          </w:tcPr>
          <w:p w14:paraId="025E5049" w14:textId="3BE40D6E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105,3</w:t>
            </w:r>
          </w:p>
        </w:tc>
        <w:tc>
          <w:tcPr>
            <w:tcW w:w="881" w:type="dxa"/>
          </w:tcPr>
          <w:p w14:paraId="773AAF6C" w14:textId="48FA7B16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109,5</w:t>
            </w:r>
          </w:p>
        </w:tc>
        <w:tc>
          <w:tcPr>
            <w:tcW w:w="866" w:type="dxa"/>
          </w:tcPr>
          <w:p w14:paraId="2168B734" w14:textId="6AADD5E9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113,9</w:t>
            </w:r>
          </w:p>
        </w:tc>
        <w:tc>
          <w:tcPr>
            <w:tcW w:w="959" w:type="dxa"/>
          </w:tcPr>
          <w:p w14:paraId="4948FEC3" w14:textId="214ADB37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118,5</w:t>
            </w:r>
          </w:p>
        </w:tc>
        <w:tc>
          <w:tcPr>
            <w:tcW w:w="850" w:type="dxa"/>
          </w:tcPr>
          <w:p w14:paraId="10625383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272A85CF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255C190A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59394902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05B2AA4C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323BCD8C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A3D8D" w:rsidRPr="00900D41" w14:paraId="19A9ECD4" w14:textId="77777777" w:rsidTr="00206673">
        <w:tc>
          <w:tcPr>
            <w:tcW w:w="3115" w:type="dxa"/>
          </w:tcPr>
          <w:p w14:paraId="052589FD" w14:textId="77777777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Обеспечение общественного порядка и противодействие преступности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0C2B69CF" w14:textId="2398B3C6" w:rsidR="002A3D8D" w:rsidRPr="00BE4EF4" w:rsidRDefault="00F6724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5</w:t>
            </w:r>
            <w:r w:rsidR="002A3D8D" w:rsidRPr="00BE4EF4">
              <w:rPr>
                <w:sz w:val="22"/>
                <w:szCs w:val="22"/>
              </w:rPr>
              <w:t>,</w:t>
            </w:r>
            <w:r w:rsidRPr="00BE4EF4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14:paraId="7886D4D5" w14:textId="4D9C80F8" w:rsidR="002A3D8D" w:rsidRPr="00BE4EF4" w:rsidRDefault="00BE027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5,3</w:t>
            </w:r>
          </w:p>
        </w:tc>
        <w:tc>
          <w:tcPr>
            <w:tcW w:w="850" w:type="dxa"/>
          </w:tcPr>
          <w:p w14:paraId="679FD6C7" w14:textId="4FC88E64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D0A09">
              <w:rPr>
                <w:sz w:val="22"/>
                <w:szCs w:val="22"/>
              </w:rPr>
              <w:t>5,4</w:t>
            </w:r>
          </w:p>
        </w:tc>
        <w:tc>
          <w:tcPr>
            <w:tcW w:w="851" w:type="dxa"/>
          </w:tcPr>
          <w:p w14:paraId="79FF839B" w14:textId="5C0B821F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716AE0">
              <w:rPr>
                <w:sz w:val="22"/>
                <w:szCs w:val="22"/>
              </w:rPr>
              <w:t>5,4</w:t>
            </w:r>
          </w:p>
        </w:tc>
        <w:tc>
          <w:tcPr>
            <w:tcW w:w="850" w:type="dxa"/>
          </w:tcPr>
          <w:p w14:paraId="5A68C00D" w14:textId="45FB2483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13,6</w:t>
            </w:r>
          </w:p>
        </w:tc>
        <w:tc>
          <w:tcPr>
            <w:tcW w:w="881" w:type="dxa"/>
          </w:tcPr>
          <w:p w14:paraId="7F9C9E8A" w14:textId="26E95C20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14,1</w:t>
            </w:r>
          </w:p>
        </w:tc>
        <w:tc>
          <w:tcPr>
            <w:tcW w:w="866" w:type="dxa"/>
          </w:tcPr>
          <w:p w14:paraId="367B22F2" w14:textId="4F0574DA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14,7</w:t>
            </w:r>
          </w:p>
        </w:tc>
        <w:tc>
          <w:tcPr>
            <w:tcW w:w="959" w:type="dxa"/>
          </w:tcPr>
          <w:p w14:paraId="2CF87FD9" w14:textId="36B50EF2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15,3</w:t>
            </w:r>
          </w:p>
        </w:tc>
        <w:tc>
          <w:tcPr>
            <w:tcW w:w="850" w:type="dxa"/>
          </w:tcPr>
          <w:p w14:paraId="544D6AD1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3907BC9A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78DB3044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0BD7961F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68A6C8A6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616C7AA5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A3D8D" w:rsidRPr="00900D41" w14:paraId="1F51D2CD" w14:textId="77777777" w:rsidTr="00206673">
        <w:tc>
          <w:tcPr>
            <w:tcW w:w="3115" w:type="dxa"/>
          </w:tcPr>
          <w:p w14:paraId="26EF2F2C" w14:textId="77777777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40F180A1" w14:textId="7940855D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1</w:t>
            </w:r>
            <w:r w:rsidR="00F67243" w:rsidRPr="00BE4EF4">
              <w:rPr>
                <w:sz w:val="22"/>
                <w:szCs w:val="22"/>
              </w:rPr>
              <w:t>3</w:t>
            </w:r>
            <w:r w:rsidRPr="00BE4EF4">
              <w:rPr>
                <w:sz w:val="22"/>
                <w:szCs w:val="22"/>
              </w:rPr>
              <w:t>,</w:t>
            </w:r>
            <w:r w:rsidR="00F67243" w:rsidRPr="00BE4EF4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</w:tcPr>
          <w:p w14:paraId="0BE06B92" w14:textId="38429F2A" w:rsidR="002A3D8D" w:rsidRPr="00BE4EF4" w:rsidRDefault="00BE027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23,7</w:t>
            </w:r>
          </w:p>
        </w:tc>
        <w:tc>
          <w:tcPr>
            <w:tcW w:w="850" w:type="dxa"/>
          </w:tcPr>
          <w:p w14:paraId="3B8B73AA" w14:textId="5765C971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D0A09">
              <w:rPr>
                <w:sz w:val="22"/>
                <w:szCs w:val="22"/>
              </w:rPr>
              <w:t>3,8</w:t>
            </w:r>
          </w:p>
        </w:tc>
        <w:tc>
          <w:tcPr>
            <w:tcW w:w="851" w:type="dxa"/>
          </w:tcPr>
          <w:p w14:paraId="6FE1205D" w14:textId="6089320C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716AE0">
              <w:rPr>
                <w:sz w:val="22"/>
                <w:szCs w:val="22"/>
              </w:rPr>
              <w:t>,8</w:t>
            </w:r>
          </w:p>
        </w:tc>
        <w:tc>
          <w:tcPr>
            <w:tcW w:w="850" w:type="dxa"/>
          </w:tcPr>
          <w:p w14:paraId="2AA3874C" w14:textId="68055587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8,5</w:t>
            </w:r>
          </w:p>
        </w:tc>
        <w:tc>
          <w:tcPr>
            <w:tcW w:w="881" w:type="dxa"/>
          </w:tcPr>
          <w:p w14:paraId="5E8A3DA8" w14:textId="1931C5D5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8,8</w:t>
            </w:r>
          </w:p>
        </w:tc>
        <w:tc>
          <w:tcPr>
            <w:tcW w:w="866" w:type="dxa"/>
          </w:tcPr>
          <w:p w14:paraId="786C4812" w14:textId="7068778A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9,2</w:t>
            </w:r>
          </w:p>
        </w:tc>
        <w:tc>
          <w:tcPr>
            <w:tcW w:w="959" w:type="dxa"/>
          </w:tcPr>
          <w:p w14:paraId="6D15C5E9" w14:textId="489BEC41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9,6</w:t>
            </w:r>
          </w:p>
        </w:tc>
        <w:tc>
          <w:tcPr>
            <w:tcW w:w="850" w:type="dxa"/>
          </w:tcPr>
          <w:p w14:paraId="775660B8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47C97465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168322C8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3FDA0F33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2B85E860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4B308457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A3D8D" w:rsidRPr="00900D41" w14:paraId="16BED4E9" w14:textId="77777777" w:rsidTr="00206673">
        <w:tc>
          <w:tcPr>
            <w:tcW w:w="3115" w:type="dxa"/>
          </w:tcPr>
          <w:p w14:paraId="2110CA1B" w14:textId="77777777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Развитие культуры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1C263A2A" w14:textId="3EC00F77" w:rsidR="002A3D8D" w:rsidRPr="00BE4EF4" w:rsidRDefault="00F6724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4074,9</w:t>
            </w:r>
          </w:p>
        </w:tc>
        <w:tc>
          <w:tcPr>
            <w:tcW w:w="851" w:type="dxa"/>
          </w:tcPr>
          <w:p w14:paraId="01921442" w14:textId="60B4C3B2" w:rsidR="002A3D8D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4009,0</w:t>
            </w:r>
          </w:p>
        </w:tc>
        <w:tc>
          <w:tcPr>
            <w:tcW w:w="850" w:type="dxa"/>
          </w:tcPr>
          <w:p w14:paraId="5C1FE7E4" w14:textId="24A66F9C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4398,1</w:t>
            </w:r>
          </w:p>
        </w:tc>
        <w:tc>
          <w:tcPr>
            <w:tcW w:w="851" w:type="dxa"/>
          </w:tcPr>
          <w:p w14:paraId="4F0FED58" w14:textId="77FAF17A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3350,2</w:t>
            </w:r>
          </w:p>
        </w:tc>
        <w:tc>
          <w:tcPr>
            <w:tcW w:w="850" w:type="dxa"/>
          </w:tcPr>
          <w:p w14:paraId="31113444" w14:textId="5CC24FF1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3021,4</w:t>
            </w:r>
          </w:p>
        </w:tc>
        <w:tc>
          <w:tcPr>
            <w:tcW w:w="881" w:type="dxa"/>
          </w:tcPr>
          <w:p w14:paraId="7C0EF2BC" w14:textId="53037D0F" w:rsidR="002A3D8D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3</w:t>
            </w:r>
            <w:r w:rsidR="002435C1">
              <w:rPr>
                <w:sz w:val="22"/>
                <w:szCs w:val="22"/>
              </w:rPr>
              <w:t>142,3</w:t>
            </w:r>
          </w:p>
        </w:tc>
        <w:tc>
          <w:tcPr>
            <w:tcW w:w="866" w:type="dxa"/>
          </w:tcPr>
          <w:p w14:paraId="648314EC" w14:textId="4EAA34B4" w:rsidR="002A3D8D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32</w:t>
            </w:r>
            <w:r w:rsidR="002435C1">
              <w:rPr>
                <w:sz w:val="22"/>
                <w:szCs w:val="22"/>
              </w:rPr>
              <w:t>68,0</w:t>
            </w:r>
          </w:p>
        </w:tc>
        <w:tc>
          <w:tcPr>
            <w:tcW w:w="959" w:type="dxa"/>
          </w:tcPr>
          <w:p w14:paraId="13C6A10A" w14:textId="7DC196D7" w:rsidR="002A3D8D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3</w:t>
            </w:r>
            <w:r w:rsidR="002435C1">
              <w:rPr>
                <w:sz w:val="22"/>
                <w:szCs w:val="22"/>
              </w:rPr>
              <w:t>398,7</w:t>
            </w:r>
          </w:p>
        </w:tc>
        <w:tc>
          <w:tcPr>
            <w:tcW w:w="850" w:type="dxa"/>
          </w:tcPr>
          <w:p w14:paraId="461CC769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591AEB9F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78CE22DA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171BFB36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2780FD64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1A85B6B4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A3D8D" w:rsidRPr="00900D41" w14:paraId="2648B067" w14:textId="77777777" w:rsidTr="00206673">
        <w:tc>
          <w:tcPr>
            <w:tcW w:w="3115" w:type="dxa"/>
          </w:tcPr>
          <w:p w14:paraId="31FAA6FE" w14:textId="77777777" w:rsidR="002A3D8D" w:rsidRPr="00900D41" w:rsidRDefault="002A3D8D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Развитие транспортной системы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77E52886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D509D1C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8A7FB8A" w14:textId="32293FA7" w:rsidR="002A3D8D" w:rsidRPr="00BE4EF4" w:rsidRDefault="002435C1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25090B">
              <w:rPr>
                <w:sz w:val="22"/>
                <w:szCs w:val="22"/>
              </w:rPr>
              <w:t>100</w:t>
            </w:r>
            <w:r w:rsidR="002A3D8D" w:rsidRPr="0025090B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2F6991BC" w14:textId="1C92DC5D" w:rsidR="002A3D8D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2A3D8D" w:rsidRPr="00BE4EF4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0008A068" w14:textId="2A4605FA" w:rsidR="002A3D8D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2A3D8D" w:rsidRPr="00BE4EF4">
              <w:rPr>
                <w:sz w:val="22"/>
                <w:szCs w:val="22"/>
              </w:rPr>
              <w:t>,0</w:t>
            </w:r>
          </w:p>
        </w:tc>
        <w:tc>
          <w:tcPr>
            <w:tcW w:w="881" w:type="dxa"/>
          </w:tcPr>
          <w:p w14:paraId="65FE77B7" w14:textId="01ADE561" w:rsidR="002A3D8D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104,0</w:t>
            </w:r>
          </w:p>
        </w:tc>
        <w:tc>
          <w:tcPr>
            <w:tcW w:w="866" w:type="dxa"/>
          </w:tcPr>
          <w:p w14:paraId="6E43A1B0" w14:textId="74CFBAE5" w:rsidR="002A3D8D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108,2</w:t>
            </w:r>
          </w:p>
        </w:tc>
        <w:tc>
          <w:tcPr>
            <w:tcW w:w="959" w:type="dxa"/>
          </w:tcPr>
          <w:p w14:paraId="339ECE3B" w14:textId="1ADDA9A5" w:rsidR="002A3D8D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</w:t>
            </w:r>
          </w:p>
        </w:tc>
        <w:tc>
          <w:tcPr>
            <w:tcW w:w="850" w:type="dxa"/>
          </w:tcPr>
          <w:p w14:paraId="6E5A797C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1FF371E6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5965551A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1F7EAA67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595BF0BB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372F226E" w14:textId="77777777" w:rsidR="002A3D8D" w:rsidRPr="00BE4EF4" w:rsidRDefault="002A3D8D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03C6708B" w14:textId="77777777" w:rsidTr="00206673">
        <w:tc>
          <w:tcPr>
            <w:tcW w:w="3115" w:type="dxa"/>
          </w:tcPr>
          <w:p w14:paraId="4DA41C1C" w14:textId="77777777" w:rsidR="00CF7C4B" w:rsidRPr="00900D41" w:rsidRDefault="00CF7C4B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2BD73CF5" w14:textId="129EFD19" w:rsidR="00CF7C4B" w:rsidRPr="00BE4EF4" w:rsidRDefault="00285300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1</w:t>
            </w:r>
            <w:r w:rsidR="009C0B3A" w:rsidRPr="00BE4EF4">
              <w:rPr>
                <w:sz w:val="22"/>
                <w:szCs w:val="22"/>
              </w:rPr>
              <w:t>35</w:t>
            </w:r>
            <w:r w:rsidR="00CF7C4B" w:rsidRPr="00BE4EF4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7B4A5439" w14:textId="1045FF5B" w:rsidR="00CF7C4B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14:paraId="6D8E0B03" w14:textId="502BC7D3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851" w:type="dxa"/>
          </w:tcPr>
          <w:p w14:paraId="7D49591D" w14:textId="6802F34A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31,0</w:t>
            </w:r>
          </w:p>
        </w:tc>
        <w:tc>
          <w:tcPr>
            <w:tcW w:w="850" w:type="dxa"/>
          </w:tcPr>
          <w:p w14:paraId="01ECA473" w14:textId="412DC394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1" w:type="dxa"/>
          </w:tcPr>
          <w:p w14:paraId="6E6D8D71" w14:textId="2610A2E6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BD814B2" w14:textId="5607D8D0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59" w:type="dxa"/>
          </w:tcPr>
          <w:p w14:paraId="2B9EF01E" w14:textId="17759187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B6E87B1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2A584E25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18BAA7CD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4BC42C74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3FEA34D5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16F9AF4A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53863180" w14:textId="77777777" w:rsidTr="00206673">
        <w:tc>
          <w:tcPr>
            <w:tcW w:w="3115" w:type="dxa"/>
          </w:tcPr>
          <w:p w14:paraId="6ED842FC" w14:textId="77777777" w:rsidR="00CF7C4B" w:rsidRPr="00900D41" w:rsidRDefault="00CF7C4B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Муниципальная политика</w:t>
            </w:r>
            <w:r w:rsidRPr="00900D41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850" w:type="dxa"/>
          </w:tcPr>
          <w:p w14:paraId="798EAA1D" w14:textId="7760F207" w:rsidR="00CF7C4B" w:rsidRPr="00BE4EF4" w:rsidRDefault="009C0B3A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27,5</w:t>
            </w:r>
          </w:p>
        </w:tc>
        <w:tc>
          <w:tcPr>
            <w:tcW w:w="851" w:type="dxa"/>
          </w:tcPr>
          <w:p w14:paraId="71212261" w14:textId="2BDA8406" w:rsidR="00CF7C4B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12,5</w:t>
            </w:r>
          </w:p>
        </w:tc>
        <w:tc>
          <w:tcPr>
            <w:tcW w:w="850" w:type="dxa"/>
          </w:tcPr>
          <w:p w14:paraId="1F30C938" w14:textId="6E6AD07A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34,7</w:t>
            </w:r>
          </w:p>
        </w:tc>
        <w:tc>
          <w:tcPr>
            <w:tcW w:w="851" w:type="dxa"/>
          </w:tcPr>
          <w:p w14:paraId="2DA42510" w14:textId="52FB13B5" w:rsidR="00CF7C4B" w:rsidRPr="00BE4EF4" w:rsidRDefault="00716AE0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25090B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,7</w:t>
            </w:r>
          </w:p>
        </w:tc>
        <w:tc>
          <w:tcPr>
            <w:tcW w:w="850" w:type="dxa"/>
          </w:tcPr>
          <w:p w14:paraId="0D2EA7BD" w14:textId="6A601099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10,0</w:t>
            </w:r>
          </w:p>
        </w:tc>
        <w:tc>
          <w:tcPr>
            <w:tcW w:w="881" w:type="dxa"/>
          </w:tcPr>
          <w:p w14:paraId="51E5B7BB" w14:textId="44DBA34E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10,4</w:t>
            </w:r>
          </w:p>
        </w:tc>
        <w:tc>
          <w:tcPr>
            <w:tcW w:w="866" w:type="dxa"/>
          </w:tcPr>
          <w:p w14:paraId="74C65201" w14:textId="77EA5254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</w:p>
        </w:tc>
        <w:tc>
          <w:tcPr>
            <w:tcW w:w="959" w:type="dxa"/>
          </w:tcPr>
          <w:p w14:paraId="7744DEBB" w14:textId="5A87911B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11,2</w:t>
            </w:r>
          </w:p>
        </w:tc>
        <w:tc>
          <w:tcPr>
            <w:tcW w:w="850" w:type="dxa"/>
          </w:tcPr>
          <w:p w14:paraId="28219B34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2C4BE9B1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7750EFEF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77118C59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77421B27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3E18ABDE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271A80E6" w14:textId="77777777" w:rsidTr="00206673">
        <w:tc>
          <w:tcPr>
            <w:tcW w:w="3115" w:type="dxa"/>
          </w:tcPr>
          <w:p w14:paraId="5E25CAC6" w14:textId="77777777" w:rsidR="00CF7C4B" w:rsidRPr="00900D41" w:rsidRDefault="00CF7C4B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lastRenderedPageBreak/>
              <w:t>«</w:t>
            </w:r>
            <w:r w:rsidRPr="00900D41">
              <w:rPr>
                <w:color w:val="000000"/>
                <w:sz w:val="24"/>
                <w:szCs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6AE0EE83" w14:textId="5B0E2569" w:rsidR="00CF7C4B" w:rsidRPr="00BE4EF4" w:rsidRDefault="009C0B3A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7643,8</w:t>
            </w:r>
          </w:p>
        </w:tc>
        <w:tc>
          <w:tcPr>
            <w:tcW w:w="851" w:type="dxa"/>
          </w:tcPr>
          <w:p w14:paraId="522AF699" w14:textId="4CEC7BA9" w:rsidR="00CF7C4B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8682,8</w:t>
            </w:r>
          </w:p>
        </w:tc>
        <w:tc>
          <w:tcPr>
            <w:tcW w:w="850" w:type="dxa"/>
          </w:tcPr>
          <w:p w14:paraId="554331B5" w14:textId="6C23427F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8883,4</w:t>
            </w:r>
          </w:p>
        </w:tc>
        <w:tc>
          <w:tcPr>
            <w:tcW w:w="851" w:type="dxa"/>
          </w:tcPr>
          <w:p w14:paraId="0DD6DCB3" w14:textId="0DCAD208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5940,9</w:t>
            </w:r>
          </w:p>
        </w:tc>
        <w:tc>
          <w:tcPr>
            <w:tcW w:w="850" w:type="dxa"/>
          </w:tcPr>
          <w:p w14:paraId="06DD80BE" w14:textId="2C8E4983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3290,0</w:t>
            </w:r>
          </w:p>
        </w:tc>
        <w:tc>
          <w:tcPr>
            <w:tcW w:w="881" w:type="dxa"/>
          </w:tcPr>
          <w:p w14:paraId="7AA0B7F6" w14:textId="5736278B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3421,6</w:t>
            </w:r>
          </w:p>
        </w:tc>
        <w:tc>
          <w:tcPr>
            <w:tcW w:w="866" w:type="dxa"/>
          </w:tcPr>
          <w:p w14:paraId="02BE4864" w14:textId="4A60D816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3558,5</w:t>
            </w:r>
          </w:p>
        </w:tc>
        <w:tc>
          <w:tcPr>
            <w:tcW w:w="959" w:type="dxa"/>
          </w:tcPr>
          <w:p w14:paraId="58EBC6B8" w14:textId="6F20879D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3700,8</w:t>
            </w:r>
          </w:p>
        </w:tc>
        <w:tc>
          <w:tcPr>
            <w:tcW w:w="850" w:type="dxa"/>
          </w:tcPr>
          <w:p w14:paraId="683368FF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174FDB8D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6DA66CB0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24A48C2F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57A29E72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14A55E2C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43A5B3E0" w14:textId="77777777" w:rsidTr="00206673">
        <w:tc>
          <w:tcPr>
            <w:tcW w:w="3115" w:type="dxa"/>
          </w:tcPr>
          <w:p w14:paraId="3ECFB2E6" w14:textId="77777777" w:rsidR="00CF7C4B" w:rsidRPr="00900D41" w:rsidRDefault="00CF7C4B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Развитие физической культуры и спорта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410EF600" w14:textId="460D2902" w:rsidR="00CF7C4B" w:rsidRPr="00BE4EF4" w:rsidRDefault="009C0B3A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35,0</w:t>
            </w:r>
          </w:p>
        </w:tc>
        <w:tc>
          <w:tcPr>
            <w:tcW w:w="851" w:type="dxa"/>
          </w:tcPr>
          <w:p w14:paraId="76002CAC" w14:textId="0A7F7047" w:rsidR="00CF7C4B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14:paraId="7FBEB80B" w14:textId="6BE5250A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10,0</w:t>
            </w:r>
          </w:p>
        </w:tc>
        <w:tc>
          <w:tcPr>
            <w:tcW w:w="851" w:type="dxa"/>
          </w:tcPr>
          <w:p w14:paraId="52A77E0C" w14:textId="340A66E3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14:paraId="7E9B7C87" w14:textId="6BFC93A1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881" w:type="dxa"/>
          </w:tcPr>
          <w:p w14:paraId="2E055602" w14:textId="00C571DA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  <w:tc>
          <w:tcPr>
            <w:tcW w:w="866" w:type="dxa"/>
          </w:tcPr>
          <w:p w14:paraId="1DC15415" w14:textId="424AB542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5,9</w:t>
            </w:r>
          </w:p>
        </w:tc>
        <w:tc>
          <w:tcPr>
            <w:tcW w:w="959" w:type="dxa"/>
          </w:tcPr>
          <w:p w14:paraId="1CC37CCD" w14:textId="6CDC80F6" w:rsidR="00CF7C4B" w:rsidRPr="00BE4EF4" w:rsidRDefault="0025090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6,2</w:t>
            </w:r>
          </w:p>
        </w:tc>
        <w:tc>
          <w:tcPr>
            <w:tcW w:w="850" w:type="dxa"/>
          </w:tcPr>
          <w:p w14:paraId="12978FC7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5B738DD2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7B14AAE5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62ED0BD3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3AEB8893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78E350F5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206673" w:rsidRPr="00900D41" w14:paraId="010F71DF" w14:textId="77777777" w:rsidTr="00206673">
        <w:tc>
          <w:tcPr>
            <w:tcW w:w="3115" w:type="dxa"/>
          </w:tcPr>
          <w:p w14:paraId="46F26F5E" w14:textId="207E0353" w:rsidR="00206673" w:rsidRPr="00900D41" w:rsidRDefault="00206673" w:rsidP="00206673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Формирование современной городской среды на территории Первомайского сельского поселения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5DA73E91" w14:textId="467B19DD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74181D36" w14:textId="77777777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C2586F8" w14:textId="4DACE4FB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2753,9</w:t>
            </w:r>
          </w:p>
        </w:tc>
        <w:tc>
          <w:tcPr>
            <w:tcW w:w="851" w:type="dxa"/>
          </w:tcPr>
          <w:p w14:paraId="26B7B6BB" w14:textId="691BDF6F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0E9E737" w14:textId="080E7248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4420,6</w:t>
            </w:r>
          </w:p>
        </w:tc>
        <w:tc>
          <w:tcPr>
            <w:tcW w:w="881" w:type="dxa"/>
          </w:tcPr>
          <w:p w14:paraId="58582D87" w14:textId="5E5F9B65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4597,4</w:t>
            </w:r>
          </w:p>
        </w:tc>
        <w:tc>
          <w:tcPr>
            <w:tcW w:w="866" w:type="dxa"/>
          </w:tcPr>
          <w:p w14:paraId="49D77A52" w14:textId="00717457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4781,3</w:t>
            </w:r>
          </w:p>
        </w:tc>
        <w:tc>
          <w:tcPr>
            <w:tcW w:w="959" w:type="dxa"/>
          </w:tcPr>
          <w:p w14:paraId="6A7C734E" w14:textId="690C9744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4972,6</w:t>
            </w:r>
          </w:p>
        </w:tc>
        <w:tc>
          <w:tcPr>
            <w:tcW w:w="850" w:type="dxa"/>
          </w:tcPr>
          <w:p w14:paraId="4360572B" w14:textId="234BB2D9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61FCF2AC" w14:textId="1A24460D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3FF69976" w14:textId="26DCFB8D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726A09B3" w14:textId="6CC79885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6902FCF4" w14:textId="04065D54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32AF1042" w14:textId="71FD5629" w:rsidR="00206673" w:rsidRPr="00BE4EF4" w:rsidRDefault="00206673" w:rsidP="00206673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7E27841B" w14:textId="77777777" w:rsidTr="00206673">
        <w:tc>
          <w:tcPr>
            <w:tcW w:w="3115" w:type="dxa"/>
          </w:tcPr>
          <w:p w14:paraId="48902CD6" w14:textId="77777777" w:rsidR="00CF7C4B" w:rsidRPr="00900D41" w:rsidRDefault="00CF7C4B" w:rsidP="001B1FE8">
            <w:pPr>
              <w:autoSpaceDE w:val="0"/>
              <w:autoSpaceDN w:val="0"/>
              <w:adjustRightInd w:val="0"/>
              <w:spacing w:line="247" w:lineRule="auto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«</w:t>
            </w:r>
            <w:r w:rsidRPr="00900D41">
              <w:rPr>
                <w:color w:val="000000"/>
                <w:sz w:val="24"/>
                <w:szCs w:val="24"/>
              </w:rPr>
              <w:t>Энергосбережение и повышение энергетической эффективности</w:t>
            </w:r>
            <w:r w:rsidRPr="00900D41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14:paraId="5E14E9C1" w14:textId="3274FC59" w:rsidR="00CF7C4B" w:rsidRPr="00BE4EF4" w:rsidRDefault="009C0B3A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6</w:t>
            </w:r>
            <w:r w:rsidR="00CF7C4B"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3587883" w14:textId="312B0448" w:rsidR="00CF7C4B" w:rsidRPr="00BE4EF4" w:rsidRDefault="00BE4EF4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14:paraId="54142CE7" w14:textId="4E2BADBA" w:rsidR="00CF7C4B" w:rsidRPr="00BE4EF4" w:rsidRDefault="0020667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CF7C4B" w:rsidRPr="00BE4EF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50B88AA" w14:textId="274396A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2</w:t>
            </w:r>
            <w:r w:rsidR="00716AE0">
              <w:rPr>
                <w:sz w:val="22"/>
                <w:szCs w:val="22"/>
              </w:rPr>
              <w:t>5</w:t>
            </w:r>
            <w:r w:rsidRPr="00BE4EF4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686A711" w14:textId="196C8329" w:rsidR="00CF7C4B" w:rsidRPr="00BE4EF4" w:rsidRDefault="0020667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15,0</w:t>
            </w:r>
          </w:p>
        </w:tc>
        <w:tc>
          <w:tcPr>
            <w:tcW w:w="881" w:type="dxa"/>
          </w:tcPr>
          <w:p w14:paraId="36C411B1" w14:textId="1F18568A" w:rsidR="00CF7C4B" w:rsidRPr="00BE4EF4" w:rsidRDefault="0020667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166DA6" w:rsidRPr="00BE4EF4">
              <w:rPr>
                <w:sz w:val="22"/>
                <w:szCs w:val="22"/>
              </w:rPr>
              <w:t>,6</w:t>
            </w:r>
          </w:p>
        </w:tc>
        <w:tc>
          <w:tcPr>
            <w:tcW w:w="866" w:type="dxa"/>
          </w:tcPr>
          <w:p w14:paraId="1AE776F7" w14:textId="52EE97E8" w:rsidR="00CF7C4B" w:rsidRPr="00BE4EF4" w:rsidRDefault="0020667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16,2</w:t>
            </w:r>
          </w:p>
        </w:tc>
        <w:tc>
          <w:tcPr>
            <w:tcW w:w="959" w:type="dxa"/>
          </w:tcPr>
          <w:p w14:paraId="3CCB9608" w14:textId="1C63FB8C" w:rsidR="00CF7C4B" w:rsidRPr="00BE4EF4" w:rsidRDefault="00206673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16,8</w:t>
            </w:r>
          </w:p>
        </w:tc>
        <w:tc>
          <w:tcPr>
            <w:tcW w:w="850" w:type="dxa"/>
          </w:tcPr>
          <w:p w14:paraId="69478280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77666148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2DAEFFDE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2D9AB31A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22D5C2EA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7DA35602" w14:textId="77777777" w:rsidR="00CF7C4B" w:rsidRPr="00BE4EF4" w:rsidRDefault="00CF7C4B" w:rsidP="001B1FE8">
            <w:pPr>
              <w:spacing w:line="247" w:lineRule="auto"/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  <w:tr w:rsidR="00CF7C4B" w:rsidRPr="00900D41" w14:paraId="26803C5C" w14:textId="77777777" w:rsidTr="00206673">
        <w:tc>
          <w:tcPr>
            <w:tcW w:w="3115" w:type="dxa"/>
          </w:tcPr>
          <w:p w14:paraId="4D0409E7" w14:textId="77777777" w:rsidR="00CF7C4B" w:rsidRPr="00900D41" w:rsidRDefault="00CF7C4B" w:rsidP="00C40D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00D41">
              <w:rPr>
                <w:sz w:val="24"/>
                <w:szCs w:val="24"/>
              </w:rPr>
              <w:t>Итого</w:t>
            </w:r>
          </w:p>
        </w:tc>
        <w:tc>
          <w:tcPr>
            <w:tcW w:w="850" w:type="dxa"/>
          </w:tcPr>
          <w:p w14:paraId="2EFCB3C4" w14:textId="4C0B8A64" w:rsidR="00CF7C4B" w:rsidRPr="00BE4EF4" w:rsidRDefault="00206673" w:rsidP="001B1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13395,8</w:t>
            </w:r>
          </w:p>
        </w:tc>
        <w:tc>
          <w:tcPr>
            <w:tcW w:w="851" w:type="dxa"/>
          </w:tcPr>
          <w:p w14:paraId="6625AA02" w14:textId="4F022229" w:rsidR="00CF7C4B" w:rsidRDefault="00206673" w:rsidP="001B1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=SUM(ABOVE)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13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>767,8</w:t>
            </w:r>
          </w:p>
          <w:p w14:paraId="2F893FAB" w14:textId="3F843C17" w:rsidR="00206673" w:rsidRPr="00BE4EF4" w:rsidRDefault="00206673" w:rsidP="00206673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F5C5851" w14:textId="276193FB" w:rsidR="00CF7C4B" w:rsidRPr="00BE4EF4" w:rsidRDefault="00206673" w:rsidP="001B1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17233,4</w:t>
            </w:r>
          </w:p>
        </w:tc>
        <w:tc>
          <w:tcPr>
            <w:tcW w:w="851" w:type="dxa"/>
          </w:tcPr>
          <w:p w14:paraId="54B4E30E" w14:textId="030EA318" w:rsidR="00CF7C4B" w:rsidRPr="00BE4EF4" w:rsidRDefault="00206673" w:rsidP="001B1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=SUM(ABOVE)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993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>2,5</w:t>
            </w:r>
          </w:p>
        </w:tc>
        <w:tc>
          <w:tcPr>
            <w:tcW w:w="850" w:type="dxa"/>
          </w:tcPr>
          <w:p w14:paraId="3A7782CD" w14:textId="197266EE" w:rsidR="00CF7C4B" w:rsidRPr="00BE4EF4" w:rsidRDefault="00206673" w:rsidP="002066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11107,6</w:t>
            </w:r>
          </w:p>
        </w:tc>
        <w:tc>
          <w:tcPr>
            <w:tcW w:w="881" w:type="dxa"/>
          </w:tcPr>
          <w:p w14:paraId="15E1CFD6" w14:textId="0CFD99E1" w:rsidR="00CF7C4B" w:rsidRPr="00BE4EF4" w:rsidRDefault="00206673" w:rsidP="002066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10551,8</w:t>
            </w:r>
          </w:p>
        </w:tc>
        <w:tc>
          <w:tcPr>
            <w:tcW w:w="866" w:type="dxa"/>
          </w:tcPr>
          <w:p w14:paraId="12EF04A9" w14:textId="47E65D2E" w:rsidR="00CF7C4B" w:rsidRPr="00BE4EF4" w:rsidRDefault="00206673" w:rsidP="001B1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12014,0</w:t>
            </w:r>
          </w:p>
        </w:tc>
        <w:tc>
          <w:tcPr>
            <w:tcW w:w="959" w:type="dxa"/>
          </w:tcPr>
          <w:p w14:paraId="7692788B" w14:textId="1CEC02F0" w:rsidR="00CF7C4B" w:rsidRPr="00BE4EF4" w:rsidRDefault="00206673" w:rsidP="002066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12494,6</w:t>
            </w:r>
          </w:p>
        </w:tc>
        <w:tc>
          <w:tcPr>
            <w:tcW w:w="850" w:type="dxa"/>
          </w:tcPr>
          <w:p w14:paraId="6C2772B1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7" w:type="dxa"/>
          </w:tcPr>
          <w:p w14:paraId="4067D66E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907" w:type="dxa"/>
          </w:tcPr>
          <w:p w14:paraId="6A9A039D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6" w:type="dxa"/>
          </w:tcPr>
          <w:p w14:paraId="31898D15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865" w:type="dxa"/>
          </w:tcPr>
          <w:p w14:paraId="04F61974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  <w:tc>
          <w:tcPr>
            <w:tcW w:w="735" w:type="dxa"/>
          </w:tcPr>
          <w:p w14:paraId="703B1ACE" w14:textId="77777777" w:rsidR="00CF7C4B" w:rsidRPr="00BE4EF4" w:rsidRDefault="00CF7C4B" w:rsidP="001B1FE8">
            <w:pPr>
              <w:jc w:val="center"/>
              <w:rPr>
                <w:sz w:val="22"/>
                <w:szCs w:val="22"/>
              </w:rPr>
            </w:pPr>
            <w:r w:rsidRPr="00BE4EF4">
              <w:rPr>
                <w:sz w:val="22"/>
                <w:szCs w:val="22"/>
              </w:rPr>
              <w:t>–</w:t>
            </w:r>
          </w:p>
        </w:tc>
      </w:tr>
    </w:tbl>
    <w:p w14:paraId="10F745C7" w14:textId="39B7BABD" w:rsidR="00C40D21" w:rsidRPr="00900D41" w:rsidRDefault="00C40D21" w:rsidP="002435C1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900D41">
        <w:rPr>
          <w:sz w:val="24"/>
          <w:szCs w:val="24"/>
          <w:vertAlign w:val="superscript"/>
        </w:rPr>
        <w:t>1</w:t>
      </w:r>
      <w:r w:rsidR="008B572E" w:rsidRPr="00900D41">
        <w:rPr>
          <w:sz w:val="24"/>
          <w:szCs w:val="24"/>
        </w:rPr>
        <w:t xml:space="preserve">Плановые бюджетные ассигнования, предусмотренные за счет средств бюджета </w:t>
      </w:r>
      <w:r w:rsidR="00900D41" w:rsidRPr="00900D41">
        <w:rPr>
          <w:sz w:val="24"/>
          <w:szCs w:val="24"/>
        </w:rPr>
        <w:t>Первомайского</w:t>
      </w:r>
      <w:r w:rsidR="00905684" w:rsidRPr="00900D41">
        <w:rPr>
          <w:sz w:val="24"/>
          <w:szCs w:val="24"/>
        </w:rPr>
        <w:t xml:space="preserve"> сельского поселения </w:t>
      </w:r>
      <w:r w:rsidR="008B572E" w:rsidRPr="00900D41">
        <w:rPr>
          <w:sz w:val="24"/>
          <w:szCs w:val="24"/>
        </w:rPr>
        <w:t xml:space="preserve">Ремонтненского района и безвозмездных поступлений в бюджет </w:t>
      </w:r>
      <w:r w:rsidR="00900D41" w:rsidRPr="00900D41">
        <w:rPr>
          <w:sz w:val="24"/>
          <w:szCs w:val="24"/>
        </w:rPr>
        <w:t>Первомайского</w:t>
      </w:r>
      <w:r w:rsidR="00905684" w:rsidRPr="00900D41">
        <w:rPr>
          <w:sz w:val="24"/>
          <w:szCs w:val="24"/>
        </w:rPr>
        <w:t xml:space="preserve"> сельского поселения </w:t>
      </w:r>
      <w:r w:rsidR="008B572E" w:rsidRPr="00900D41">
        <w:rPr>
          <w:sz w:val="24"/>
          <w:szCs w:val="24"/>
        </w:rPr>
        <w:t>Ремонтненского района.</w:t>
      </w:r>
    </w:p>
    <w:p w14:paraId="793C92B8" w14:textId="4C3CBF3E" w:rsidR="00124DD9" w:rsidRPr="00900D41" w:rsidRDefault="00124DD9" w:rsidP="002435C1">
      <w:pPr>
        <w:ind w:firstLine="709"/>
        <w:jc w:val="both"/>
        <w:rPr>
          <w:kern w:val="2"/>
          <w:sz w:val="24"/>
          <w:szCs w:val="24"/>
        </w:rPr>
      </w:pPr>
      <w:r w:rsidRPr="00900D41">
        <w:rPr>
          <w:kern w:val="2"/>
          <w:sz w:val="24"/>
          <w:szCs w:val="24"/>
          <w:vertAlign w:val="superscript"/>
        </w:rPr>
        <w:t>2</w:t>
      </w:r>
      <w:r w:rsidRPr="00900D41">
        <w:rPr>
          <w:kern w:val="2"/>
          <w:sz w:val="24"/>
          <w:szCs w:val="24"/>
        </w:rPr>
        <w:t xml:space="preserve">Объем бюджетных ассигнований соответствует </w:t>
      </w:r>
      <w:r w:rsidR="008347BE" w:rsidRPr="00900D41">
        <w:rPr>
          <w:kern w:val="2"/>
          <w:sz w:val="24"/>
          <w:szCs w:val="24"/>
        </w:rPr>
        <w:t>решению Собрания депутатов от 2</w:t>
      </w:r>
      <w:r w:rsidR="009C6E86" w:rsidRPr="00900D41">
        <w:rPr>
          <w:kern w:val="2"/>
          <w:sz w:val="24"/>
          <w:szCs w:val="24"/>
        </w:rPr>
        <w:t>8</w:t>
      </w:r>
      <w:r w:rsidRPr="00900D41">
        <w:rPr>
          <w:kern w:val="2"/>
          <w:sz w:val="24"/>
          <w:szCs w:val="24"/>
        </w:rPr>
        <w:t>.12.202</w:t>
      </w:r>
      <w:r w:rsidR="009C6E86" w:rsidRPr="00900D41">
        <w:rPr>
          <w:kern w:val="2"/>
          <w:sz w:val="24"/>
          <w:szCs w:val="24"/>
        </w:rPr>
        <w:t>2</w:t>
      </w:r>
      <w:r w:rsidR="00827EFF" w:rsidRPr="00900D41">
        <w:rPr>
          <w:kern w:val="2"/>
          <w:sz w:val="24"/>
          <w:szCs w:val="24"/>
        </w:rPr>
        <w:t xml:space="preserve"> № </w:t>
      </w:r>
      <w:r w:rsidR="009D564D">
        <w:rPr>
          <w:kern w:val="2"/>
          <w:sz w:val="24"/>
          <w:szCs w:val="24"/>
        </w:rPr>
        <w:t>67</w:t>
      </w:r>
      <w:r w:rsidRPr="00900D41">
        <w:rPr>
          <w:kern w:val="2"/>
          <w:sz w:val="24"/>
          <w:szCs w:val="24"/>
        </w:rPr>
        <w:t xml:space="preserve"> «О бюджете </w:t>
      </w:r>
      <w:r w:rsidR="00900D41" w:rsidRPr="00900D41">
        <w:rPr>
          <w:sz w:val="24"/>
          <w:szCs w:val="24"/>
        </w:rPr>
        <w:t>Первомайского</w:t>
      </w:r>
      <w:r w:rsidR="00827EFF" w:rsidRPr="00900D41">
        <w:rPr>
          <w:sz w:val="24"/>
          <w:szCs w:val="24"/>
        </w:rPr>
        <w:t xml:space="preserve"> сельского поселения</w:t>
      </w:r>
      <w:r w:rsidR="00827EFF" w:rsidRPr="00900D41">
        <w:rPr>
          <w:kern w:val="2"/>
          <w:sz w:val="24"/>
          <w:szCs w:val="24"/>
        </w:rPr>
        <w:t xml:space="preserve"> </w:t>
      </w:r>
      <w:r w:rsidRPr="00900D41">
        <w:rPr>
          <w:kern w:val="2"/>
          <w:sz w:val="24"/>
          <w:szCs w:val="24"/>
        </w:rPr>
        <w:t>Ремонтненского района на 202</w:t>
      </w:r>
      <w:r w:rsidR="009C6E86" w:rsidRPr="00900D41">
        <w:rPr>
          <w:kern w:val="2"/>
          <w:sz w:val="24"/>
          <w:szCs w:val="24"/>
        </w:rPr>
        <w:t>3</w:t>
      </w:r>
      <w:r w:rsidRPr="00900D41">
        <w:rPr>
          <w:kern w:val="2"/>
          <w:sz w:val="24"/>
          <w:szCs w:val="24"/>
        </w:rPr>
        <w:t xml:space="preserve"> год и на плановый период 202</w:t>
      </w:r>
      <w:r w:rsidR="009C6E86" w:rsidRPr="00900D41">
        <w:rPr>
          <w:kern w:val="2"/>
          <w:sz w:val="24"/>
          <w:szCs w:val="24"/>
        </w:rPr>
        <w:t>4</w:t>
      </w:r>
      <w:r w:rsidRPr="00900D41">
        <w:rPr>
          <w:kern w:val="2"/>
          <w:sz w:val="24"/>
          <w:szCs w:val="24"/>
        </w:rPr>
        <w:t xml:space="preserve"> и 202</w:t>
      </w:r>
      <w:r w:rsidR="009C6E86" w:rsidRPr="00900D41">
        <w:rPr>
          <w:kern w:val="2"/>
          <w:sz w:val="24"/>
          <w:szCs w:val="24"/>
        </w:rPr>
        <w:t>5</w:t>
      </w:r>
      <w:r w:rsidRPr="00900D41">
        <w:rPr>
          <w:kern w:val="2"/>
          <w:sz w:val="24"/>
          <w:szCs w:val="24"/>
        </w:rPr>
        <w:t xml:space="preserve"> годов» </w:t>
      </w:r>
      <w:r w:rsidR="00A51D50" w:rsidRPr="00900D41">
        <w:rPr>
          <w:kern w:val="2"/>
          <w:sz w:val="24"/>
          <w:szCs w:val="24"/>
        </w:rPr>
        <w:t>по состоянию на 1 января 2023 г.</w:t>
      </w:r>
    </w:p>
    <w:p w14:paraId="23D59C39" w14:textId="33BE92E0" w:rsidR="009C6E86" w:rsidRPr="00900D41" w:rsidRDefault="00A51D50" w:rsidP="002435C1">
      <w:pPr>
        <w:ind w:firstLine="709"/>
        <w:jc w:val="both"/>
        <w:rPr>
          <w:kern w:val="2"/>
          <w:sz w:val="24"/>
          <w:szCs w:val="24"/>
        </w:rPr>
      </w:pPr>
      <w:r w:rsidRPr="00900D41">
        <w:rPr>
          <w:kern w:val="2"/>
          <w:sz w:val="24"/>
          <w:szCs w:val="24"/>
          <w:vertAlign w:val="superscript"/>
        </w:rPr>
        <w:t>3</w:t>
      </w:r>
      <w:r w:rsidR="009C6E86" w:rsidRPr="00900D41">
        <w:rPr>
          <w:kern w:val="2"/>
          <w:sz w:val="24"/>
          <w:szCs w:val="24"/>
        </w:rPr>
        <w:t>Объем бюджетных ассигнований соответствует решению Собрания депутатов</w:t>
      </w:r>
      <w:r w:rsidR="00827EFF" w:rsidRPr="00900D41">
        <w:rPr>
          <w:kern w:val="2"/>
          <w:sz w:val="24"/>
          <w:szCs w:val="24"/>
        </w:rPr>
        <w:t xml:space="preserve"> от 27.12.2023 № </w:t>
      </w:r>
      <w:r w:rsidR="009D564D">
        <w:rPr>
          <w:kern w:val="2"/>
          <w:sz w:val="24"/>
          <w:szCs w:val="24"/>
        </w:rPr>
        <w:t>100</w:t>
      </w:r>
      <w:r w:rsidR="009C6E86" w:rsidRPr="00900D41">
        <w:rPr>
          <w:kern w:val="2"/>
          <w:sz w:val="24"/>
          <w:szCs w:val="24"/>
        </w:rPr>
        <w:t xml:space="preserve"> «О бюджете </w:t>
      </w:r>
      <w:r w:rsidR="00900D41" w:rsidRPr="00900D41">
        <w:rPr>
          <w:sz w:val="24"/>
          <w:szCs w:val="24"/>
        </w:rPr>
        <w:t>Первомайского</w:t>
      </w:r>
      <w:r w:rsidR="00827EFF" w:rsidRPr="00900D41">
        <w:rPr>
          <w:sz w:val="24"/>
          <w:szCs w:val="24"/>
        </w:rPr>
        <w:t xml:space="preserve"> сельского поселения</w:t>
      </w:r>
      <w:r w:rsidR="00827EFF" w:rsidRPr="00900D41">
        <w:rPr>
          <w:kern w:val="2"/>
          <w:sz w:val="24"/>
          <w:szCs w:val="24"/>
        </w:rPr>
        <w:t xml:space="preserve"> </w:t>
      </w:r>
      <w:r w:rsidR="009C6E86" w:rsidRPr="00900D41">
        <w:rPr>
          <w:kern w:val="2"/>
          <w:sz w:val="24"/>
          <w:szCs w:val="24"/>
        </w:rPr>
        <w:t xml:space="preserve">Ремонтненского района на 2024 год и на плановый период 2025 и 2026 </w:t>
      </w:r>
      <w:r w:rsidR="00F40A2F" w:rsidRPr="00900D41">
        <w:rPr>
          <w:kern w:val="2"/>
          <w:sz w:val="24"/>
          <w:szCs w:val="24"/>
        </w:rPr>
        <w:t>годов» по</w:t>
      </w:r>
      <w:r w:rsidRPr="00900D41">
        <w:rPr>
          <w:kern w:val="2"/>
          <w:sz w:val="24"/>
          <w:szCs w:val="24"/>
        </w:rPr>
        <w:t xml:space="preserve"> состоянию на 1 января 2024 г.</w:t>
      </w:r>
    </w:p>
    <w:p w14:paraId="54D70874" w14:textId="2215140B" w:rsidR="00AA5610" w:rsidRPr="00900D41" w:rsidRDefault="00A51D50" w:rsidP="002435C1">
      <w:pPr>
        <w:ind w:firstLine="709"/>
        <w:jc w:val="both"/>
        <w:rPr>
          <w:kern w:val="2"/>
          <w:sz w:val="24"/>
          <w:szCs w:val="24"/>
        </w:rPr>
      </w:pPr>
      <w:r w:rsidRPr="00900D41">
        <w:rPr>
          <w:kern w:val="2"/>
          <w:sz w:val="24"/>
          <w:szCs w:val="24"/>
          <w:vertAlign w:val="superscript"/>
        </w:rPr>
        <w:t>4</w:t>
      </w:r>
      <w:r w:rsidR="00AA5610" w:rsidRPr="00900D41">
        <w:rPr>
          <w:kern w:val="2"/>
          <w:sz w:val="24"/>
          <w:szCs w:val="24"/>
        </w:rPr>
        <w:t xml:space="preserve">Объем бюджетных ассигнований </w:t>
      </w:r>
      <w:r w:rsidRPr="00900D41">
        <w:rPr>
          <w:kern w:val="2"/>
          <w:sz w:val="24"/>
          <w:szCs w:val="24"/>
        </w:rPr>
        <w:t>на период с 202</w:t>
      </w:r>
      <w:r w:rsidR="002435C1">
        <w:rPr>
          <w:kern w:val="2"/>
          <w:sz w:val="24"/>
          <w:szCs w:val="24"/>
        </w:rPr>
        <w:t>8</w:t>
      </w:r>
      <w:r w:rsidRPr="00900D41">
        <w:rPr>
          <w:kern w:val="2"/>
          <w:sz w:val="24"/>
          <w:szCs w:val="24"/>
        </w:rPr>
        <w:t xml:space="preserve"> по 2030 годы </w:t>
      </w:r>
      <w:proofErr w:type="spellStart"/>
      <w:r w:rsidRPr="00900D41">
        <w:rPr>
          <w:kern w:val="2"/>
          <w:sz w:val="24"/>
          <w:szCs w:val="24"/>
        </w:rPr>
        <w:t>расчетно</w:t>
      </w:r>
      <w:proofErr w:type="spellEnd"/>
      <w:r w:rsidRPr="00900D41">
        <w:rPr>
          <w:kern w:val="2"/>
          <w:sz w:val="24"/>
          <w:szCs w:val="24"/>
        </w:rPr>
        <w:t xml:space="preserve"> спрогнозирован на основе параметров 202</w:t>
      </w:r>
      <w:r w:rsidR="002435C1">
        <w:rPr>
          <w:kern w:val="2"/>
          <w:sz w:val="24"/>
          <w:szCs w:val="24"/>
        </w:rPr>
        <w:t>7</w:t>
      </w:r>
      <w:r w:rsidRPr="00900D41">
        <w:rPr>
          <w:kern w:val="2"/>
          <w:sz w:val="24"/>
          <w:szCs w:val="24"/>
        </w:rPr>
        <w:t xml:space="preserve"> года с ежегодной индексацией на уровень инфляции 4,0 процента.</w:t>
      </w:r>
    </w:p>
    <w:p w14:paraId="5280186F" w14:textId="20DE28A4" w:rsidR="00AA5610" w:rsidRPr="00900D41" w:rsidRDefault="00AA5610" w:rsidP="002435C1">
      <w:pPr>
        <w:ind w:firstLine="709"/>
        <w:jc w:val="both"/>
        <w:rPr>
          <w:kern w:val="2"/>
          <w:sz w:val="24"/>
          <w:szCs w:val="24"/>
        </w:rPr>
        <w:sectPr w:rsidR="00AA5610" w:rsidRPr="00900D41" w:rsidSect="00243AB9">
          <w:pgSz w:w="16839" w:h="11907" w:orient="landscape" w:code="9"/>
          <w:pgMar w:top="1134" w:right="1134" w:bottom="567" w:left="1134" w:header="709" w:footer="720" w:gutter="0"/>
          <w:cols w:space="720"/>
          <w:docGrid w:linePitch="272"/>
        </w:sectPr>
      </w:pPr>
    </w:p>
    <w:p w14:paraId="17364925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lastRenderedPageBreak/>
        <w:t>2.2. Основные подходы к формированию</w:t>
      </w:r>
    </w:p>
    <w:p w14:paraId="18A0DCB9" w14:textId="5E0777BC" w:rsidR="00C40D21" w:rsidRPr="00900D41" w:rsidRDefault="00C40D21" w:rsidP="00C40D21">
      <w:pPr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 xml:space="preserve">бюджетной политики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на период 2023 – 2036 годов</w:t>
      </w:r>
    </w:p>
    <w:p w14:paraId="6E40553C" w14:textId="77777777" w:rsidR="00C40D21" w:rsidRPr="00900D41" w:rsidRDefault="00C40D21" w:rsidP="00C40D21">
      <w:pPr>
        <w:suppressAutoHyphens/>
        <w:ind w:firstLine="709"/>
        <w:jc w:val="both"/>
        <w:rPr>
          <w:sz w:val="24"/>
          <w:szCs w:val="24"/>
        </w:rPr>
      </w:pPr>
    </w:p>
    <w:p w14:paraId="3512C932" w14:textId="77777777" w:rsidR="00C40D21" w:rsidRPr="00900D41" w:rsidRDefault="00C40D21" w:rsidP="001970A1">
      <w:pPr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</w:t>
      </w:r>
      <w:r w:rsidR="0027503F" w:rsidRPr="00900D41">
        <w:rPr>
          <w:sz w:val="24"/>
          <w:szCs w:val="24"/>
        </w:rPr>
        <w:t>Ростовской области</w:t>
      </w:r>
      <w:r w:rsidRPr="00900D41">
        <w:rPr>
          <w:sz w:val="24"/>
          <w:szCs w:val="24"/>
        </w:rPr>
        <w:t xml:space="preserve"> и бюджетном законодательстве Российской Федерации, ожидаемые в прогнозном периоде.</w:t>
      </w:r>
    </w:p>
    <w:p w14:paraId="2CBD5A4F" w14:textId="77777777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Расчет прогнозных показателей дефицита (профицита), источников </w:t>
      </w:r>
      <w:r w:rsidRPr="00900D41">
        <w:rPr>
          <w:spacing w:val="-2"/>
          <w:sz w:val="24"/>
          <w:szCs w:val="24"/>
        </w:rPr>
        <w:t xml:space="preserve">его финансирования и </w:t>
      </w:r>
      <w:r w:rsidR="001970A1" w:rsidRPr="00900D41">
        <w:rPr>
          <w:spacing w:val="-2"/>
          <w:sz w:val="24"/>
          <w:szCs w:val="24"/>
        </w:rPr>
        <w:t>муниципального</w:t>
      </w:r>
      <w:r w:rsidRPr="00900D41">
        <w:rPr>
          <w:spacing w:val="-2"/>
          <w:sz w:val="24"/>
          <w:szCs w:val="24"/>
        </w:rPr>
        <w:t xml:space="preserve"> долга </w:t>
      </w:r>
      <w:r w:rsidR="00E375A2" w:rsidRPr="00900D41">
        <w:rPr>
          <w:spacing w:val="-2"/>
          <w:sz w:val="24"/>
          <w:szCs w:val="24"/>
        </w:rPr>
        <w:t>Ремонтненского района</w:t>
      </w:r>
      <w:r w:rsidRPr="00900D41">
        <w:rPr>
          <w:spacing w:val="-2"/>
          <w:sz w:val="24"/>
          <w:szCs w:val="24"/>
        </w:rPr>
        <w:t xml:space="preserve"> осуществлен</w:t>
      </w:r>
      <w:r w:rsidRPr="00900D41">
        <w:rPr>
          <w:sz w:val="24"/>
          <w:szCs w:val="24"/>
        </w:rPr>
        <w:t xml:space="preserve"> исходя из ограничений по размеру дефицита и уровню </w:t>
      </w:r>
      <w:r w:rsidR="001970A1" w:rsidRPr="00900D41">
        <w:rPr>
          <w:sz w:val="24"/>
          <w:szCs w:val="24"/>
        </w:rPr>
        <w:t>муниципального</w:t>
      </w:r>
      <w:r w:rsidRPr="00900D41">
        <w:rPr>
          <w:sz w:val="24"/>
          <w:szCs w:val="24"/>
        </w:rPr>
        <w:t xml:space="preserve">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14:paraId="773E45B0" w14:textId="54CAD95B" w:rsidR="00C40D21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Бюджетная политика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на долгосрочный период будет направлена на обеспечение решения приоритетных задач социально-экономического развития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 при одновременном обеспечении устойчивости и сбалансированности бюджетной системы.</w:t>
      </w:r>
    </w:p>
    <w:p w14:paraId="2B046B99" w14:textId="77777777" w:rsidR="00C40D21" w:rsidRPr="00900D41" w:rsidRDefault="00C40D21" w:rsidP="00C40D2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3A08D65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>Основные подходы в части</w:t>
      </w:r>
    </w:p>
    <w:p w14:paraId="215D3A1A" w14:textId="77777777" w:rsidR="00C40D21" w:rsidRPr="00900D41" w:rsidRDefault="00C40D21" w:rsidP="00C40D21">
      <w:pPr>
        <w:suppressAutoHyphens/>
        <w:jc w:val="center"/>
        <w:rPr>
          <w:sz w:val="24"/>
          <w:szCs w:val="24"/>
          <w:highlight w:val="lightGray"/>
        </w:rPr>
      </w:pPr>
      <w:r w:rsidRPr="00900D41">
        <w:rPr>
          <w:sz w:val="24"/>
          <w:szCs w:val="24"/>
        </w:rPr>
        <w:t>собственных (налоговых и неналоговых) доходов</w:t>
      </w:r>
    </w:p>
    <w:p w14:paraId="108ACC31" w14:textId="77777777" w:rsidR="00C40D21" w:rsidRPr="00900D41" w:rsidRDefault="00C40D21" w:rsidP="00C40D21">
      <w:pPr>
        <w:suppressAutoHyphens/>
        <w:jc w:val="center"/>
        <w:rPr>
          <w:sz w:val="24"/>
          <w:szCs w:val="24"/>
          <w:highlight w:val="lightGray"/>
        </w:rPr>
      </w:pPr>
    </w:p>
    <w:p w14:paraId="37C837FD" w14:textId="4F05CDFB" w:rsidR="00C40D21" w:rsidRPr="00900D41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Собственные налоговые и неналоговые доходы бюджета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 </w:t>
      </w:r>
      <w:r w:rsidR="00E375A2" w:rsidRPr="00900D41">
        <w:rPr>
          <w:sz w:val="24"/>
          <w:szCs w:val="24"/>
        </w:rPr>
        <w:t>Ремонтненского района</w:t>
      </w:r>
      <w:r w:rsidRPr="00900D41">
        <w:rPr>
          <w:sz w:val="24"/>
          <w:szCs w:val="24"/>
        </w:rPr>
        <w:t xml:space="preserve"> к 203</w:t>
      </w:r>
      <w:r w:rsidR="008909CC" w:rsidRPr="00900D41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году увеличатся в </w:t>
      </w:r>
      <w:r w:rsidR="002632C1" w:rsidRPr="00900D41">
        <w:rPr>
          <w:sz w:val="24"/>
          <w:szCs w:val="24"/>
        </w:rPr>
        <w:t>1,</w:t>
      </w:r>
      <w:r w:rsidR="006E28CE">
        <w:rPr>
          <w:sz w:val="24"/>
          <w:szCs w:val="24"/>
        </w:rPr>
        <w:t>5</w:t>
      </w:r>
      <w:r w:rsidRPr="00900D41">
        <w:rPr>
          <w:sz w:val="24"/>
          <w:szCs w:val="24"/>
        </w:rPr>
        <w:t xml:space="preserve"> раза к уровню 2023 года. </w:t>
      </w:r>
    </w:p>
    <w:p w14:paraId="1718A3A1" w14:textId="77777777" w:rsidR="00C40D21" w:rsidRPr="00900D41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Поступательной динамике собственных доходов способствует стимулирующ</w:t>
      </w:r>
      <w:r w:rsidR="002632C1" w:rsidRPr="00900D41">
        <w:rPr>
          <w:sz w:val="24"/>
          <w:szCs w:val="24"/>
        </w:rPr>
        <w:t xml:space="preserve">ий характер налоговой политики </w:t>
      </w:r>
      <w:r w:rsidR="00337774" w:rsidRPr="00900D41">
        <w:rPr>
          <w:sz w:val="24"/>
          <w:szCs w:val="24"/>
        </w:rPr>
        <w:t>области</w:t>
      </w:r>
      <w:r w:rsidRPr="00900D41">
        <w:rPr>
          <w:sz w:val="24"/>
          <w:szCs w:val="24"/>
        </w:rPr>
        <w:t>. За истекший период решены следующие задачи:</w:t>
      </w:r>
    </w:p>
    <w:p w14:paraId="274A0C3D" w14:textId="77777777" w:rsidR="00C40D21" w:rsidRPr="00900D41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принят сводный областной закон о региональных налогах и некоторых вопросах налогообложения в </w:t>
      </w:r>
      <w:r w:rsidR="0027503F" w:rsidRPr="00900D41">
        <w:rPr>
          <w:sz w:val="24"/>
          <w:szCs w:val="24"/>
        </w:rPr>
        <w:t>Ростовской области</w:t>
      </w:r>
      <w:r w:rsidRPr="00900D41">
        <w:rPr>
          <w:sz w:val="24"/>
          <w:szCs w:val="24"/>
        </w:rPr>
        <w:t>;</w:t>
      </w:r>
    </w:p>
    <w:p w14:paraId="5EC45534" w14:textId="77777777" w:rsidR="00C40D21" w:rsidRPr="00900D41" w:rsidRDefault="00C40D21" w:rsidP="00C40D21">
      <w:pPr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введена патентная система налогообложения; </w:t>
      </w:r>
    </w:p>
    <w:p w14:paraId="2D058BF3" w14:textId="77777777" w:rsidR="00C40D21" w:rsidRPr="00900D41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установлены «налоговые каникулы» для впервые зарегистрированных индивидуальных предпринимателей;</w:t>
      </w:r>
    </w:p>
    <w:p w14:paraId="48D6BDDF" w14:textId="77777777" w:rsidR="00C40D21" w:rsidRPr="00900D41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актуализированы ставки транспортного налога;</w:t>
      </w:r>
    </w:p>
    <w:p w14:paraId="713EF09F" w14:textId="77777777" w:rsidR="00C40D21" w:rsidRPr="00900D41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осуществлен переход на исчисление налога на имущество физических лиц от кадастровой стоимости объектов недвижимости;</w:t>
      </w:r>
    </w:p>
    <w:p w14:paraId="16A1F116" w14:textId="77777777" w:rsidR="00C40D21" w:rsidRPr="00900D41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реформирована патентная система налогообложения в связи с отменой единого налога на вмененный доход;</w:t>
      </w:r>
    </w:p>
    <w:p w14:paraId="5DAA8D11" w14:textId="77777777" w:rsidR="00C40D21" w:rsidRPr="00900D41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установлены льготы по транспортному налогу отдельным категориям граждан.</w:t>
      </w:r>
    </w:p>
    <w:p w14:paraId="72F2A83A" w14:textId="77777777" w:rsidR="002744FC" w:rsidRPr="00900D41" w:rsidRDefault="002744FC" w:rsidP="002744FC">
      <w:pPr>
        <w:widowControl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введен налог на профессиональный доход (самозанятые).</w:t>
      </w:r>
    </w:p>
    <w:p w14:paraId="622CBE37" w14:textId="07E15100" w:rsidR="002744FC" w:rsidRPr="00900D41" w:rsidRDefault="002744FC" w:rsidP="002744FC">
      <w:pPr>
        <w:widowControl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Налоговые и неналоговые доходы спрогнозированы в соответствии с положениями Бюджетного кодекса Российской Федерации и Налогового кодекса Российской Федерации на основе показателей второго варианта долгосрочного прогноза социально-экономического развития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>.</w:t>
      </w:r>
    </w:p>
    <w:p w14:paraId="698A3BA4" w14:textId="77777777" w:rsidR="002744FC" w:rsidRPr="00900D41" w:rsidRDefault="002744FC" w:rsidP="002744FC">
      <w:pPr>
        <w:widowControl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900D41">
        <w:rPr>
          <w:spacing w:val="-2"/>
          <w:sz w:val="24"/>
          <w:szCs w:val="24"/>
        </w:rPr>
        <w:t>факторов на социально-экономическое развитие Российской Федерации в целом.</w:t>
      </w:r>
    </w:p>
    <w:p w14:paraId="771EDF7C" w14:textId="77777777" w:rsidR="002744FC" w:rsidRPr="00900D41" w:rsidRDefault="002744FC" w:rsidP="002744FC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900D41">
        <w:rPr>
          <w:spacing w:val="-2"/>
          <w:sz w:val="24"/>
          <w:szCs w:val="24"/>
        </w:rPr>
        <w:t>На долгосрочную перспективу с учетом изменения внешних и внутренних</w:t>
      </w:r>
      <w:r w:rsidRPr="00900D41">
        <w:rPr>
          <w:sz w:val="24"/>
          <w:szCs w:val="24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14:paraId="7670A13D" w14:textId="77777777" w:rsidR="008C3257" w:rsidRPr="00900D41" w:rsidRDefault="008C3257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4"/>
          <w:szCs w:val="24"/>
          <w:highlight w:val="lightGray"/>
        </w:rPr>
      </w:pPr>
    </w:p>
    <w:p w14:paraId="59E6917A" w14:textId="77777777" w:rsidR="00D9212D" w:rsidRPr="00900D41" w:rsidRDefault="00C40D21" w:rsidP="00C40D21">
      <w:pPr>
        <w:widowControl w:val="0"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>Основные подходы</w:t>
      </w:r>
    </w:p>
    <w:p w14:paraId="7D67D9F2" w14:textId="77777777" w:rsidR="00C40D21" w:rsidRPr="00900D41" w:rsidRDefault="00C40D21" w:rsidP="00C40D21">
      <w:pPr>
        <w:widowControl w:val="0"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 xml:space="preserve"> в части федеральной</w:t>
      </w:r>
      <w:r w:rsidR="00D9212D" w:rsidRPr="00900D41">
        <w:rPr>
          <w:sz w:val="24"/>
          <w:szCs w:val="24"/>
        </w:rPr>
        <w:t xml:space="preserve"> и областной </w:t>
      </w:r>
      <w:r w:rsidRPr="00900D41">
        <w:rPr>
          <w:sz w:val="24"/>
          <w:szCs w:val="24"/>
        </w:rPr>
        <w:t>финансовой помощи</w:t>
      </w:r>
    </w:p>
    <w:p w14:paraId="142116F2" w14:textId="77777777" w:rsidR="00C40D21" w:rsidRPr="00900D41" w:rsidRDefault="00C40D21" w:rsidP="00C40D21">
      <w:pPr>
        <w:widowControl w:val="0"/>
        <w:jc w:val="center"/>
        <w:rPr>
          <w:sz w:val="24"/>
          <w:szCs w:val="24"/>
        </w:rPr>
      </w:pPr>
    </w:p>
    <w:p w14:paraId="547A0978" w14:textId="77777777" w:rsidR="00C40D21" w:rsidRPr="00900D41" w:rsidRDefault="00C40D21" w:rsidP="00C40D21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  <w:highlight w:val="lightGray"/>
        </w:rPr>
      </w:pPr>
      <w:r w:rsidRPr="00900D41">
        <w:rPr>
          <w:sz w:val="24"/>
          <w:szCs w:val="24"/>
        </w:rPr>
        <w:t>Проводимая на федеральном уровне политика в области межбюджетных отношений направлена на повышение финансовой самостоятельности и ответственности органов</w:t>
      </w:r>
      <w:r w:rsidR="00D36785" w:rsidRPr="00900D41">
        <w:rPr>
          <w:sz w:val="24"/>
          <w:szCs w:val="24"/>
        </w:rPr>
        <w:t xml:space="preserve"> местного самоуправления</w:t>
      </w:r>
      <w:r w:rsidRPr="00900D41">
        <w:rPr>
          <w:sz w:val="24"/>
          <w:szCs w:val="24"/>
        </w:rPr>
        <w:t>.</w:t>
      </w:r>
    </w:p>
    <w:p w14:paraId="68CA2C57" w14:textId="47EA06AA" w:rsidR="00C40D21" w:rsidRPr="00900D41" w:rsidRDefault="00C40D21" w:rsidP="00C40D21">
      <w:pPr>
        <w:widowControl w:val="0"/>
        <w:tabs>
          <w:tab w:val="left" w:pos="3261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lastRenderedPageBreak/>
        <w:t xml:space="preserve">Дотационность бюджета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 </w:t>
      </w:r>
      <w:r w:rsidR="00E375A2" w:rsidRPr="00900D41">
        <w:rPr>
          <w:sz w:val="24"/>
          <w:szCs w:val="24"/>
        </w:rPr>
        <w:t xml:space="preserve">Ремонтненского </w:t>
      </w:r>
      <w:r w:rsidR="00F40A2F" w:rsidRPr="00900D41">
        <w:rPr>
          <w:sz w:val="24"/>
          <w:szCs w:val="24"/>
        </w:rPr>
        <w:t>района напрямую</w:t>
      </w:r>
      <w:r w:rsidR="00D36785" w:rsidRPr="00900D41">
        <w:rPr>
          <w:sz w:val="24"/>
          <w:szCs w:val="24"/>
        </w:rPr>
        <w:t xml:space="preserve"> зависит от роста поступлений налоговых и неналоговых доходов.</w:t>
      </w:r>
    </w:p>
    <w:p w14:paraId="2F13E717" w14:textId="4C0D051B" w:rsidR="00C40D21" w:rsidRPr="00900D41" w:rsidRDefault="00C40D21" w:rsidP="008C3257">
      <w:pPr>
        <w:autoSpaceDE w:val="0"/>
        <w:autoSpaceDN w:val="0"/>
        <w:adjustRightInd w:val="0"/>
        <w:ind w:firstLine="709"/>
        <w:jc w:val="both"/>
        <w:rPr>
          <w:sz w:val="24"/>
          <w:szCs w:val="24"/>
          <w:highlight w:val="lightGray"/>
        </w:rPr>
      </w:pPr>
      <w:r w:rsidRPr="00900D41">
        <w:rPr>
          <w:sz w:val="24"/>
          <w:szCs w:val="24"/>
        </w:rPr>
        <w:t>Прогноз безвозмездных поступлений на 202</w:t>
      </w:r>
      <w:r w:rsidR="006E28CE">
        <w:rPr>
          <w:sz w:val="24"/>
          <w:szCs w:val="24"/>
        </w:rPr>
        <w:t>5</w:t>
      </w:r>
      <w:r w:rsidRPr="00900D41">
        <w:rPr>
          <w:sz w:val="24"/>
          <w:szCs w:val="24"/>
        </w:rPr>
        <w:t xml:space="preserve"> – 202</w:t>
      </w:r>
      <w:r w:rsidR="006E28CE">
        <w:rPr>
          <w:sz w:val="24"/>
          <w:szCs w:val="24"/>
        </w:rPr>
        <w:t>7</w:t>
      </w:r>
      <w:r w:rsidRPr="00900D41">
        <w:rPr>
          <w:sz w:val="24"/>
          <w:szCs w:val="24"/>
        </w:rPr>
        <w:t xml:space="preserve"> годы соответствует значениям, утвержденным </w:t>
      </w:r>
      <w:r w:rsidR="008C3257" w:rsidRPr="00900D41">
        <w:rPr>
          <w:sz w:val="24"/>
          <w:szCs w:val="24"/>
        </w:rPr>
        <w:t>решением Собрания депутатов от 2</w:t>
      </w:r>
      <w:r w:rsidR="006E28CE">
        <w:rPr>
          <w:sz w:val="24"/>
          <w:szCs w:val="24"/>
        </w:rPr>
        <w:t>6</w:t>
      </w:r>
      <w:r w:rsidR="008C3257" w:rsidRPr="00900D41">
        <w:rPr>
          <w:sz w:val="24"/>
          <w:szCs w:val="24"/>
        </w:rPr>
        <w:t>.12.202</w:t>
      </w:r>
      <w:r w:rsidR="006E28CE">
        <w:rPr>
          <w:sz w:val="24"/>
          <w:szCs w:val="24"/>
        </w:rPr>
        <w:t>4</w:t>
      </w:r>
      <w:r w:rsidR="008C3257" w:rsidRPr="00900D41">
        <w:rPr>
          <w:sz w:val="24"/>
          <w:szCs w:val="24"/>
        </w:rPr>
        <w:t xml:space="preserve"> года № </w:t>
      </w:r>
      <w:r w:rsidR="009D564D">
        <w:rPr>
          <w:sz w:val="24"/>
          <w:szCs w:val="24"/>
        </w:rPr>
        <w:t>1</w:t>
      </w:r>
      <w:r w:rsidR="006E28CE">
        <w:rPr>
          <w:sz w:val="24"/>
          <w:szCs w:val="24"/>
        </w:rPr>
        <w:t>21</w:t>
      </w:r>
      <w:r w:rsidR="00FD0BF5" w:rsidRPr="00900D41">
        <w:rPr>
          <w:sz w:val="24"/>
          <w:szCs w:val="24"/>
        </w:rPr>
        <w:t xml:space="preserve"> </w:t>
      </w:r>
      <w:r w:rsidR="008C3257" w:rsidRPr="00900D41">
        <w:rPr>
          <w:sz w:val="24"/>
          <w:szCs w:val="24"/>
        </w:rPr>
        <w:t xml:space="preserve">«О бюджете </w:t>
      </w:r>
      <w:r w:rsidR="00900D41" w:rsidRPr="00900D41">
        <w:rPr>
          <w:sz w:val="24"/>
          <w:szCs w:val="24"/>
        </w:rPr>
        <w:t>Первомайского</w:t>
      </w:r>
      <w:r w:rsidR="00FD0BF5" w:rsidRPr="00900D41">
        <w:rPr>
          <w:sz w:val="24"/>
          <w:szCs w:val="24"/>
        </w:rPr>
        <w:t xml:space="preserve"> сельского поселения </w:t>
      </w:r>
      <w:r w:rsidR="008C3257" w:rsidRPr="00900D41">
        <w:rPr>
          <w:sz w:val="24"/>
          <w:szCs w:val="24"/>
        </w:rPr>
        <w:t>Ремонтненского района на 202</w:t>
      </w:r>
      <w:r w:rsidR="006E28CE">
        <w:rPr>
          <w:sz w:val="24"/>
          <w:szCs w:val="24"/>
        </w:rPr>
        <w:t>5</w:t>
      </w:r>
      <w:r w:rsidR="008C3257" w:rsidRPr="00900D41">
        <w:rPr>
          <w:sz w:val="24"/>
          <w:szCs w:val="24"/>
        </w:rPr>
        <w:t xml:space="preserve"> год</w:t>
      </w:r>
      <w:r w:rsidR="006E28CE">
        <w:rPr>
          <w:sz w:val="24"/>
          <w:szCs w:val="24"/>
        </w:rPr>
        <w:t xml:space="preserve"> </w:t>
      </w:r>
      <w:r w:rsidR="008C3257" w:rsidRPr="00900D41">
        <w:rPr>
          <w:sz w:val="24"/>
          <w:szCs w:val="24"/>
        </w:rPr>
        <w:t>и на плановый период 202</w:t>
      </w:r>
      <w:r w:rsidR="006E28CE">
        <w:rPr>
          <w:sz w:val="24"/>
          <w:szCs w:val="24"/>
        </w:rPr>
        <w:t>6</w:t>
      </w:r>
      <w:r w:rsidR="008C3257" w:rsidRPr="00900D41">
        <w:rPr>
          <w:sz w:val="24"/>
          <w:szCs w:val="24"/>
        </w:rPr>
        <w:t xml:space="preserve"> и 202</w:t>
      </w:r>
      <w:r w:rsidR="006E28CE">
        <w:rPr>
          <w:sz w:val="24"/>
          <w:szCs w:val="24"/>
        </w:rPr>
        <w:t>7</w:t>
      </w:r>
      <w:r w:rsidR="008C3257" w:rsidRPr="00900D41">
        <w:rPr>
          <w:sz w:val="24"/>
          <w:szCs w:val="24"/>
        </w:rPr>
        <w:t xml:space="preserve"> годов»</w:t>
      </w:r>
      <w:r w:rsidRPr="00900D41">
        <w:rPr>
          <w:sz w:val="24"/>
          <w:szCs w:val="24"/>
        </w:rPr>
        <w:t>.</w:t>
      </w:r>
    </w:p>
    <w:p w14:paraId="29951CE5" w14:textId="02671681" w:rsidR="009807F3" w:rsidRPr="00900D41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Начиная с 202</w:t>
      </w:r>
      <w:r w:rsidR="006E28CE">
        <w:rPr>
          <w:sz w:val="24"/>
          <w:szCs w:val="24"/>
        </w:rPr>
        <w:t>8</w:t>
      </w:r>
      <w:r w:rsidRPr="00900D41">
        <w:rPr>
          <w:sz w:val="24"/>
          <w:szCs w:val="24"/>
        </w:rPr>
        <w:t xml:space="preserve"> года расчет безвозмездных поступлений осуществлен с применением индекса инфляции для расчета дотации на выравнивание уровня бюджетной обеспеченности на 4,0 процента к объему дотации</w:t>
      </w:r>
      <w:r w:rsidR="009807F3" w:rsidRPr="00900D41">
        <w:rPr>
          <w:sz w:val="24"/>
          <w:szCs w:val="24"/>
        </w:rPr>
        <w:t>.</w:t>
      </w:r>
    </w:p>
    <w:p w14:paraId="5882583A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</w:p>
    <w:p w14:paraId="1B7F9D83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>Основные подходы в части расходов</w:t>
      </w:r>
    </w:p>
    <w:p w14:paraId="09CA6869" w14:textId="77777777" w:rsidR="00C40D21" w:rsidRPr="00900D41" w:rsidRDefault="00C40D21" w:rsidP="00C40D21">
      <w:pPr>
        <w:suppressAutoHyphens/>
        <w:jc w:val="center"/>
        <w:rPr>
          <w:sz w:val="24"/>
          <w:szCs w:val="24"/>
        </w:rPr>
      </w:pPr>
    </w:p>
    <w:p w14:paraId="62CF0A22" w14:textId="546C40A0" w:rsidR="00C40D21" w:rsidRPr="00900D41" w:rsidRDefault="00C40D21" w:rsidP="006E28CE">
      <w:pPr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Расходы на период 202</w:t>
      </w:r>
      <w:r w:rsidR="006E28CE">
        <w:rPr>
          <w:sz w:val="24"/>
          <w:szCs w:val="24"/>
        </w:rPr>
        <w:t>5</w:t>
      </w:r>
      <w:r w:rsidR="006B20DC" w:rsidRPr="00900D41">
        <w:rPr>
          <w:sz w:val="24"/>
          <w:szCs w:val="24"/>
        </w:rPr>
        <w:t xml:space="preserve"> – 202</w:t>
      </w:r>
      <w:r w:rsidR="006E28CE">
        <w:rPr>
          <w:sz w:val="24"/>
          <w:szCs w:val="24"/>
        </w:rPr>
        <w:t>7</w:t>
      </w:r>
      <w:r w:rsidRPr="00900D41">
        <w:rPr>
          <w:sz w:val="24"/>
          <w:szCs w:val="24"/>
        </w:rPr>
        <w:t xml:space="preserve"> годов рассчитаны с уче</w:t>
      </w:r>
      <w:r w:rsidR="004419A2" w:rsidRPr="00900D41">
        <w:rPr>
          <w:sz w:val="24"/>
          <w:szCs w:val="24"/>
        </w:rPr>
        <w:t xml:space="preserve">том прогноза поступлений </w:t>
      </w:r>
      <w:r w:rsidR="006E28CE" w:rsidRPr="00900D41">
        <w:rPr>
          <w:sz w:val="24"/>
          <w:szCs w:val="24"/>
        </w:rPr>
        <w:t>доходных источников</w:t>
      </w:r>
      <w:r w:rsidRPr="00900D41">
        <w:rPr>
          <w:sz w:val="24"/>
          <w:szCs w:val="24"/>
        </w:rPr>
        <w:t>. На 202</w:t>
      </w:r>
      <w:r w:rsidR="006E28CE">
        <w:rPr>
          <w:sz w:val="24"/>
          <w:szCs w:val="24"/>
        </w:rPr>
        <w:t>6</w:t>
      </w:r>
      <w:r w:rsidRPr="00900D41">
        <w:rPr>
          <w:sz w:val="24"/>
          <w:szCs w:val="24"/>
        </w:rPr>
        <w:t xml:space="preserve"> и 202</w:t>
      </w:r>
      <w:r w:rsidR="006E28CE">
        <w:rPr>
          <w:sz w:val="24"/>
          <w:szCs w:val="24"/>
        </w:rPr>
        <w:t>7</w:t>
      </w:r>
      <w:r w:rsidRPr="00900D41">
        <w:rPr>
          <w:sz w:val="24"/>
          <w:szCs w:val="24"/>
        </w:rPr>
        <w:t xml:space="preserve"> годы учтены условно утвержденные расходы в объеме 2,5 процента и 5,0 процента от общего объема расходов </w:t>
      </w:r>
      <w:r w:rsidR="00337774" w:rsidRPr="00900D41">
        <w:rPr>
          <w:sz w:val="24"/>
          <w:szCs w:val="24"/>
        </w:rPr>
        <w:t>б</w:t>
      </w:r>
      <w:r w:rsidRPr="00900D41">
        <w:rPr>
          <w:sz w:val="24"/>
          <w:szCs w:val="24"/>
        </w:rPr>
        <w:t>юджета</w:t>
      </w:r>
      <w:r w:rsidR="00337774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 </w:t>
      </w:r>
      <w:r w:rsidR="00337774" w:rsidRPr="00900D41">
        <w:rPr>
          <w:sz w:val="24"/>
          <w:szCs w:val="24"/>
        </w:rPr>
        <w:t>Ремонтненского района</w:t>
      </w:r>
      <w:r w:rsidRPr="00900D41">
        <w:rPr>
          <w:sz w:val="24"/>
          <w:szCs w:val="24"/>
        </w:rPr>
        <w:t>, за исключением расходов, предусмотренных за счет целевых средств из </w:t>
      </w:r>
      <w:r w:rsidR="009807F3" w:rsidRPr="00900D41">
        <w:rPr>
          <w:sz w:val="24"/>
          <w:szCs w:val="24"/>
        </w:rPr>
        <w:t>областного</w:t>
      </w:r>
      <w:r w:rsidRPr="00900D41">
        <w:rPr>
          <w:sz w:val="24"/>
          <w:szCs w:val="24"/>
        </w:rPr>
        <w:t xml:space="preserve"> бюджета, с 202</w:t>
      </w:r>
      <w:r w:rsidR="006E28CE">
        <w:rPr>
          <w:sz w:val="24"/>
          <w:szCs w:val="24"/>
        </w:rPr>
        <w:t>8</w:t>
      </w:r>
      <w:r w:rsidRPr="00900D41">
        <w:rPr>
          <w:sz w:val="24"/>
          <w:szCs w:val="24"/>
        </w:rPr>
        <w:t xml:space="preserve"> года условно утвержденные расходы учтены с увеличением на 2,5 процента ежегодно, что будет являться определенным резервом для планирования расходов в плановом периоде.</w:t>
      </w:r>
    </w:p>
    <w:p w14:paraId="3BC495EA" w14:textId="307FA50A" w:rsidR="00C40D21" w:rsidRPr="00900D41" w:rsidRDefault="00C40D21" w:rsidP="009D564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0D41">
        <w:rPr>
          <w:spacing w:val="-6"/>
          <w:sz w:val="24"/>
          <w:szCs w:val="24"/>
        </w:rPr>
        <w:t xml:space="preserve">В соответствии с </w:t>
      </w:r>
      <w:r w:rsidR="00197804" w:rsidRPr="00900D41">
        <w:rPr>
          <w:spacing w:val="-6"/>
          <w:sz w:val="24"/>
          <w:szCs w:val="24"/>
        </w:rPr>
        <w:t xml:space="preserve">Решением Собрания депутатов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="003044F3" w:rsidRPr="00900D41">
        <w:rPr>
          <w:spacing w:val="-6"/>
          <w:sz w:val="24"/>
          <w:szCs w:val="24"/>
        </w:rPr>
        <w:t xml:space="preserve"> </w:t>
      </w:r>
      <w:r w:rsidR="006E28CE" w:rsidRPr="00900D41">
        <w:rPr>
          <w:spacing w:val="-6"/>
          <w:sz w:val="24"/>
          <w:szCs w:val="24"/>
        </w:rPr>
        <w:t xml:space="preserve">от </w:t>
      </w:r>
      <w:r w:rsidR="006E28CE" w:rsidRPr="00900D41">
        <w:rPr>
          <w:sz w:val="24"/>
          <w:szCs w:val="24"/>
        </w:rPr>
        <w:t>27.04.2020</w:t>
      </w:r>
      <w:r w:rsidR="009D564D" w:rsidRPr="00900D41">
        <w:rPr>
          <w:sz w:val="24"/>
          <w:szCs w:val="24"/>
        </w:rPr>
        <w:t xml:space="preserve"> № </w:t>
      </w:r>
      <w:r w:rsidR="009D564D">
        <w:rPr>
          <w:sz w:val="24"/>
          <w:szCs w:val="24"/>
        </w:rPr>
        <w:t>120</w:t>
      </w:r>
      <w:r w:rsidR="009D564D" w:rsidRPr="00900D41">
        <w:rPr>
          <w:sz w:val="24"/>
          <w:szCs w:val="24"/>
        </w:rPr>
        <w:t xml:space="preserve"> </w:t>
      </w:r>
      <w:r w:rsidR="009D564D" w:rsidRPr="00DE31AD">
        <w:rPr>
          <w:sz w:val="24"/>
          <w:szCs w:val="24"/>
        </w:rPr>
        <w:t>«Об утверждении Положения о бюджетном процессе в Первомайском сельском поселении Ремонтненского района</w:t>
      </w:r>
      <w:r w:rsidR="009D564D">
        <w:rPr>
          <w:sz w:val="24"/>
          <w:szCs w:val="24"/>
        </w:rPr>
        <w:t>» б</w:t>
      </w:r>
      <w:r w:rsidRPr="00900D41">
        <w:rPr>
          <w:spacing w:val="-2"/>
          <w:sz w:val="24"/>
          <w:szCs w:val="24"/>
        </w:rPr>
        <w:t>юджет</w:t>
      </w:r>
      <w:r w:rsidR="00197804" w:rsidRPr="00900D41">
        <w:rPr>
          <w:spacing w:val="-2"/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="003044F3" w:rsidRPr="00900D41">
        <w:rPr>
          <w:spacing w:val="-2"/>
          <w:sz w:val="24"/>
          <w:szCs w:val="24"/>
        </w:rPr>
        <w:t xml:space="preserve"> </w:t>
      </w:r>
      <w:r w:rsidR="00197804" w:rsidRPr="00900D41">
        <w:rPr>
          <w:spacing w:val="-2"/>
          <w:sz w:val="24"/>
          <w:szCs w:val="24"/>
        </w:rPr>
        <w:t>Ремонтненского района</w:t>
      </w:r>
      <w:r w:rsidRPr="00900D41">
        <w:rPr>
          <w:spacing w:val="-2"/>
          <w:sz w:val="24"/>
          <w:szCs w:val="24"/>
        </w:rPr>
        <w:t xml:space="preserve"> составляется</w:t>
      </w:r>
      <w:r w:rsidRPr="00900D41">
        <w:rPr>
          <w:sz w:val="24"/>
          <w:szCs w:val="24"/>
        </w:rPr>
        <w:t xml:space="preserve"> на основе </w:t>
      </w:r>
      <w:r w:rsidR="00197804" w:rsidRPr="00900D41">
        <w:rPr>
          <w:sz w:val="24"/>
          <w:szCs w:val="24"/>
        </w:rPr>
        <w:t>муниципальных</w:t>
      </w:r>
      <w:r w:rsidRPr="00900D41">
        <w:rPr>
          <w:sz w:val="24"/>
          <w:szCs w:val="24"/>
        </w:rPr>
        <w:t xml:space="preserve"> программ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>.</w:t>
      </w:r>
    </w:p>
    <w:p w14:paraId="7FB80A7F" w14:textId="53724983" w:rsidR="009807F3" w:rsidRPr="00900D41" w:rsidRDefault="00C40D21" w:rsidP="00DD5C4A">
      <w:pPr>
        <w:spacing w:line="230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Доля расходов бюджета</w:t>
      </w:r>
      <w:r w:rsidR="00DD5C4A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 </w:t>
      </w:r>
      <w:r w:rsidR="00DD5C4A" w:rsidRPr="00900D41">
        <w:rPr>
          <w:sz w:val="24"/>
          <w:szCs w:val="24"/>
        </w:rPr>
        <w:t>Ремонтненского района</w:t>
      </w:r>
      <w:r w:rsidRPr="00900D41">
        <w:rPr>
          <w:sz w:val="24"/>
          <w:szCs w:val="24"/>
        </w:rPr>
        <w:t xml:space="preserve">, формируемых в рамках </w:t>
      </w:r>
      <w:r w:rsidR="00DD5C4A" w:rsidRPr="00900D41">
        <w:rPr>
          <w:sz w:val="24"/>
          <w:szCs w:val="24"/>
        </w:rPr>
        <w:t>муниципальных</w:t>
      </w:r>
      <w:r w:rsidRPr="00900D41">
        <w:rPr>
          <w:sz w:val="24"/>
          <w:szCs w:val="24"/>
        </w:rPr>
        <w:t xml:space="preserve"> программ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, ежегодно планируется более 90 процентов в общем объеме </w:t>
      </w:r>
      <w:r w:rsidR="00F40A2F" w:rsidRPr="00900D41">
        <w:rPr>
          <w:sz w:val="24"/>
          <w:szCs w:val="24"/>
        </w:rPr>
        <w:t>расходов бюджета</w:t>
      </w:r>
      <w:r w:rsidR="003044F3" w:rsidRPr="00900D41">
        <w:rPr>
          <w:sz w:val="24"/>
          <w:szCs w:val="24"/>
        </w:rPr>
        <w:t xml:space="preserve">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 </w:t>
      </w:r>
      <w:r w:rsidR="00DD5C4A" w:rsidRPr="00900D41">
        <w:rPr>
          <w:sz w:val="24"/>
          <w:szCs w:val="24"/>
        </w:rPr>
        <w:t xml:space="preserve">Ремонтненского района. </w:t>
      </w:r>
    </w:p>
    <w:p w14:paraId="527797D5" w14:textId="242569A0" w:rsidR="00C40D21" w:rsidRPr="00900D41" w:rsidRDefault="00C40D21" w:rsidP="00DD5C4A">
      <w:pPr>
        <w:spacing w:line="230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Основной объем средств</w:t>
      </w:r>
      <w:r w:rsidR="003044F3" w:rsidRPr="00900D41">
        <w:rPr>
          <w:sz w:val="24"/>
          <w:szCs w:val="24"/>
        </w:rPr>
        <w:t xml:space="preserve"> </w:t>
      </w:r>
      <w:r w:rsidRPr="00900D41">
        <w:rPr>
          <w:sz w:val="24"/>
          <w:szCs w:val="24"/>
        </w:rPr>
        <w:t xml:space="preserve">сконцентрирован на реализации </w:t>
      </w:r>
      <w:r w:rsidR="00DD5C4A" w:rsidRPr="00900D41">
        <w:rPr>
          <w:sz w:val="24"/>
          <w:szCs w:val="24"/>
        </w:rPr>
        <w:t>муниципальных</w:t>
      </w:r>
      <w:r w:rsidRPr="00900D41">
        <w:rPr>
          <w:spacing w:val="-4"/>
          <w:sz w:val="24"/>
          <w:szCs w:val="24"/>
        </w:rPr>
        <w:t xml:space="preserve"> программ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Pr="00900D41">
        <w:rPr>
          <w:spacing w:val="-4"/>
          <w:sz w:val="24"/>
          <w:szCs w:val="24"/>
        </w:rPr>
        <w:t>, предусматривающих инвестиции</w:t>
      </w:r>
      <w:r w:rsidRPr="00900D41">
        <w:rPr>
          <w:sz w:val="24"/>
          <w:szCs w:val="24"/>
        </w:rPr>
        <w:t xml:space="preserve"> в человеческий капитал, включая расходы на развитие культуры и спорта, социальную поддержку и социальное обслуживание населения </w:t>
      </w:r>
      <w:r w:rsidR="003044F3" w:rsidRPr="00900D41">
        <w:rPr>
          <w:sz w:val="24"/>
          <w:szCs w:val="24"/>
        </w:rPr>
        <w:t>поселения</w:t>
      </w:r>
      <w:r w:rsidRPr="00900D41">
        <w:rPr>
          <w:sz w:val="24"/>
          <w:szCs w:val="24"/>
        </w:rPr>
        <w:t xml:space="preserve">, поддержку молодежи. </w:t>
      </w:r>
    </w:p>
    <w:p w14:paraId="51089D38" w14:textId="77777777" w:rsidR="00C40D21" w:rsidRPr="00900D41" w:rsidRDefault="00C40D21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Основным инструментом достижения национальных целей развития, установленных указами Президента Российской Федерации от 07.05.2018 № 204</w:t>
      </w:r>
      <w:r w:rsidR="00A9374C" w:rsidRPr="00900D41">
        <w:rPr>
          <w:sz w:val="24"/>
          <w:szCs w:val="24"/>
        </w:rPr>
        <w:t xml:space="preserve"> «О национальных целях и стратегических задачах развития Российской Федерации, от 21.07.2020 </w:t>
      </w:r>
      <w:r w:rsidRPr="00900D41">
        <w:rPr>
          <w:sz w:val="24"/>
          <w:szCs w:val="24"/>
        </w:rPr>
        <w:t>№ 474</w:t>
      </w:r>
      <w:r w:rsidR="00A9374C" w:rsidRPr="00900D41">
        <w:rPr>
          <w:sz w:val="24"/>
          <w:szCs w:val="24"/>
        </w:rPr>
        <w:t xml:space="preserve"> «О национальных целях развития Российской Федерации на период до 2030 года»</w:t>
      </w:r>
      <w:r w:rsidRPr="00900D41">
        <w:rPr>
          <w:sz w:val="24"/>
          <w:szCs w:val="24"/>
        </w:rPr>
        <w:t xml:space="preserve">, являются региональные проекты, направленные на реализацию федеральных проектов, входящих в состав национальных проектов, сформированные с горизонтом планирования до 2030 года. </w:t>
      </w:r>
    </w:p>
    <w:p w14:paraId="52845B30" w14:textId="43D1E409" w:rsidR="00C40D21" w:rsidRPr="00900D41" w:rsidRDefault="00C40D21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 xml:space="preserve">Финансовое обеспечение </w:t>
      </w:r>
      <w:r w:rsidR="001419A5" w:rsidRPr="00900D41">
        <w:rPr>
          <w:sz w:val="24"/>
          <w:szCs w:val="24"/>
        </w:rPr>
        <w:t>национальных</w:t>
      </w:r>
      <w:r w:rsidRPr="00900D41">
        <w:rPr>
          <w:sz w:val="24"/>
          <w:szCs w:val="24"/>
        </w:rPr>
        <w:t xml:space="preserve"> проектов будет осуществляться в рамках реализации </w:t>
      </w:r>
      <w:r w:rsidR="001419A5" w:rsidRPr="00900D41">
        <w:rPr>
          <w:sz w:val="24"/>
          <w:szCs w:val="24"/>
        </w:rPr>
        <w:t>муниципальных</w:t>
      </w:r>
      <w:r w:rsidRPr="00900D41">
        <w:rPr>
          <w:sz w:val="24"/>
          <w:szCs w:val="24"/>
        </w:rPr>
        <w:t xml:space="preserve"> программ </w:t>
      </w:r>
      <w:r w:rsidR="00900D41" w:rsidRPr="00900D41">
        <w:rPr>
          <w:sz w:val="24"/>
          <w:szCs w:val="24"/>
        </w:rPr>
        <w:t>Первомайского</w:t>
      </w:r>
      <w:r w:rsidR="003044F3" w:rsidRPr="00900D41">
        <w:rPr>
          <w:sz w:val="24"/>
          <w:szCs w:val="24"/>
        </w:rPr>
        <w:t xml:space="preserve"> сельского поселения</w:t>
      </w:r>
      <w:r w:rsidRPr="00900D41">
        <w:rPr>
          <w:sz w:val="24"/>
          <w:szCs w:val="24"/>
        </w:rPr>
        <w:t xml:space="preserve">. Бюджетные ассигнования на выполнение национальных проектов будут являться приоритетом бюджетных расходов. </w:t>
      </w:r>
    </w:p>
    <w:p w14:paraId="3AAB2537" w14:textId="77777777" w:rsidR="00C40D21" w:rsidRPr="00900D41" w:rsidRDefault="001419A5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900D41">
        <w:rPr>
          <w:sz w:val="24"/>
          <w:szCs w:val="24"/>
        </w:rPr>
        <w:t>Результативность реализации</w:t>
      </w:r>
      <w:r w:rsidR="000D5C86" w:rsidRPr="00900D41">
        <w:rPr>
          <w:sz w:val="24"/>
          <w:szCs w:val="24"/>
        </w:rPr>
        <w:t xml:space="preserve"> проектов</w:t>
      </w:r>
      <w:r w:rsidR="00C40D21" w:rsidRPr="00900D41">
        <w:rPr>
          <w:sz w:val="24"/>
          <w:szCs w:val="24"/>
        </w:rPr>
        <w:t xml:space="preserve">, направленных на достижение целей национальных проектов, планируется осуществлять с проведением регулярного мониторинга и контроля хода реализации мероприятий. </w:t>
      </w:r>
    </w:p>
    <w:p w14:paraId="52BF9495" w14:textId="77777777" w:rsidR="00C40D21" w:rsidRPr="00900D41" w:rsidRDefault="00C40D21" w:rsidP="00C40D21">
      <w:pPr>
        <w:autoSpaceDE w:val="0"/>
        <w:autoSpaceDN w:val="0"/>
        <w:adjustRightInd w:val="0"/>
        <w:spacing w:line="230" w:lineRule="auto"/>
        <w:jc w:val="center"/>
        <w:rPr>
          <w:sz w:val="24"/>
          <w:szCs w:val="24"/>
        </w:rPr>
      </w:pPr>
    </w:p>
    <w:p w14:paraId="1AB3FDA9" w14:textId="77777777" w:rsidR="00803524" w:rsidRPr="00900D41" w:rsidRDefault="00803524" w:rsidP="00F40A2F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</w:p>
    <w:p w14:paraId="0616F498" w14:textId="77777777" w:rsidR="00C40D21" w:rsidRPr="00900D41" w:rsidRDefault="00C40D21" w:rsidP="00C40D21">
      <w:pPr>
        <w:suppressAutoHyphens/>
        <w:spacing w:line="230" w:lineRule="auto"/>
        <w:jc w:val="center"/>
        <w:rPr>
          <w:sz w:val="24"/>
          <w:szCs w:val="24"/>
        </w:rPr>
      </w:pPr>
      <w:r w:rsidRPr="00900D41">
        <w:rPr>
          <w:sz w:val="24"/>
          <w:szCs w:val="24"/>
        </w:rPr>
        <w:t>Основные подходы к долговой политике</w:t>
      </w:r>
    </w:p>
    <w:p w14:paraId="39B22789" w14:textId="77777777" w:rsidR="004419A2" w:rsidRPr="00900D41" w:rsidRDefault="004419A2" w:rsidP="00C40D21">
      <w:pPr>
        <w:suppressAutoHyphens/>
        <w:spacing w:line="230" w:lineRule="auto"/>
        <w:jc w:val="center"/>
        <w:rPr>
          <w:sz w:val="24"/>
          <w:szCs w:val="24"/>
        </w:rPr>
      </w:pPr>
    </w:p>
    <w:p w14:paraId="589ADFBB" w14:textId="77DAAC12" w:rsidR="005E179F" w:rsidRPr="00900D41" w:rsidRDefault="003D3260" w:rsidP="009D564D">
      <w:pPr>
        <w:widowControl w:val="0"/>
        <w:ind w:left="20" w:right="20" w:firstLine="700"/>
        <w:jc w:val="both"/>
        <w:rPr>
          <w:sz w:val="24"/>
          <w:szCs w:val="24"/>
        </w:rPr>
      </w:pPr>
      <w:r w:rsidRPr="00900D41">
        <w:rPr>
          <w:rFonts w:eastAsia="Courier New"/>
          <w:sz w:val="24"/>
          <w:szCs w:val="24"/>
        </w:rPr>
        <w:t>Учитывая сбалансиров</w:t>
      </w:r>
      <w:r w:rsidR="003044F3" w:rsidRPr="00900D41">
        <w:rPr>
          <w:rFonts w:eastAsia="Courier New"/>
          <w:sz w:val="24"/>
          <w:szCs w:val="24"/>
        </w:rPr>
        <w:t>анность бюджета поселения</w:t>
      </w:r>
      <w:r w:rsidRPr="00900D41">
        <w:rPr>
          <w:rFonts w:eastAsia="Courier New"/>
          <w:sz w:val="24"/>
          <w:szCs w:val="24"/>
        </w:rPr>
        <w:t>, в 20</w:t>
      </w:r>
      <w:r w:rsidR="00C81DA3" w:rsidRPr="00900D41">
        <w:rPr>
          <w:rFonts w:eastAsia="Courier New"/>
          <w:sz w:val="24"/>
          <w:szCs w:val="24"/>
        </w:rPr>
        <w:t>2</w:t>
      </w:r>
      <w:r w:rsidR="006E28CE">
        <w:rPr>
          <w:rFonts w:eastAsia="Courier New"/>
          <w:sz w:val="24"/>
          <w:szCs w:val="24"/>
        </w:rPr>
        <w:t>5</w:t>
      </w:r>
      <w:r w:rsidRPr="00900D41">
        <w:rPr>
          <w:rFonts w:eastAsia="Courier New"/>
          <w:sz w:val="24"/>
          <w:szCs w:val="24"/>
        </w:rPr>
        <w:t>-20</w:t>
      </w:r>
      <w:r w:rsidR="00C81DA3" w:rsidRPr="00900D41">
        <w:rPr>
          <w:rFonts w:eastAsia="Courier New"/>
          <w:sz w:val="24"/>
          <w:szCs w:val="24"/>
        </w:rPr>
        <w:t>36</w:t>
      </w:r>
      <w:r w:rsidRPr="00900D41">
        <w:rPr>
          <w:rFonts w:eastAsia="Courier New"/>
          <w:sz w:val="24"/>
          <w:szCs w:val="24"/>
        </w:rPr>
        <w:t xml:space="preserve"> годах кредитные ресурсы привлекать не планируется.</w:t>
      </w:r>
    </w:p>
    <w:p w14:paraId="4885DD01" w14:textId="77777777" w:rsidR="00F40A2F" w:rsidRPr="00900D41" w:rsidRDefault="00F40A2F" w:rsidP="00F40A2F">
      <w:pPr>
        <w:suppressAutoHyphens/>
        <w:spacing w:line="230" w:lineRule="auto"/>
        <w:rPr>
          <w:sz w:val="24"/>
          <w:szCs w:val="24"/>
        </w:rPr>
      </w:pPr>
    </w:p>
    <w:sectPr w:rsidR="00F40A2F" w:rsidRPr="00900D41" w:rsidSect="00243AB9">
      <w:headerReference w:type="default" r:id="rId10"/>
      <w:pgSz w:w="11900" w:h="16840" w:code="9"/>
      <w:pgMar w:top="1134" w:right="851" w:bottom="851" w:left="1304" w:header="567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D32F87" w14:textId="77777777" w:rsidR="004C7274" w:rsidRDefault="004C7274">
      <w:r>
        <w:separator/>
      </w:r>
    </w:p>
  </w:endnote>
  <w:endnote w:type="continuationSeparator" w:id="0">
    <w:p w14:paraId="2E543C41" w14:textId="77777777" w:rsidR="004C7274" w:rsidRDefault="004C7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3D56D7" w14:textId="77777777" w:rsidR="004C7274" w:rsidRDefault="004C7274">
      <w:r>
        <w:separator/>
      </w:r>
    </w:p>
  </w:footnote>
  <w:footnote w:type="continuationSeparator" w:id="0">
    <w:p w14:paraId="124FE486" w14:textId="77777777" w:rsidR="004C7274" w:rsidRDefault="004C72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968904" w14:textId="77777777" w:rsidR="000F47F9" w:rsidRDefault="0000000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66DA6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AFD5F" w14:textId="77777777" w:rsidR="000F47F9" w:rsidRDefault="0000000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66DA6">
      <w:rPr>
        <w:noProof/>
      </w:rPr>
      <w:t>8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3" w15:restartNumberingAfterBreak="0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5" w15:restartNumberingAfterBreak="0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 w15:restartNumberingAfterBreak="0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0" w15:restartNumberingAfterBreak="0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1" w15:restartNumberingAfterBreak="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E9409C"/>
    <w:multiLevelType w:val="hybridMultilevel"/>
    <w:tmpl w:val="E1AAE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DF3613"/>
    <w:multiLevelType w:val="hybridMultilevel"/>
    <w:tmpl w:val="B78E62B8"/>
    <w:lvl w:ilvl="0" w:tplc="29B0A51C">
      <w:start w:val="6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05"/>
        </w:tabs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</w:lvl>
  </w:abstractNum>
  <w:abstractNum w:abstractNumId="14" w15:restartNumberingAfterBreak="0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5" w15:restartNumberingAfterBreak="0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6" w15:restartNumberingAfterBreak="0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21" w15:restartNumberingAfterBreak="0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720939561">
    <w:abstractNumId w:val="4"/>
  </w:num>
  <w:num w:numId="2" w16cid:durableId="211520270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55541813">
    <w:abstractNumId w:val="19"/>
  </w:num>
  <w:num w:numId="4" w16cid:durableId="123162579">
    <w:abstractNumId w:val="19"/>
  </w:num>
  <w:num w:numId="5" w16cid:durableId="1335110504">
    <w:abstractNumId w:val="17"/>
  </w:num>
  <w:num w:numId="6" w16cid:durableId="529414325">
    <w:abstractNumId w:val="15"/>
  </w:num>
  <w:num w:numId="7" w16cid:durableId="702365522">
    <w:abstractNumId w:val="2"/>
  </w:num>
  <w:num w:numId="8" w16cid:durableId="10228071">
    <w:abstractNumId w:val="16"/>
  </w:num>
  <w:num w:numId="9" w16cid:durableId="1505314761">
    <w:abstractNumId w:val="21"/>
  </w:num>
  <w:num w:numId="10" w16cid:durableId="83376965">
    <w:abstractNumId w:val="7"/>
  </w:num>
  <w:num w:numId="11" w16cid:durableId="1466125275">
    <w:abstractNumId w:val="8"/>
  </w:num>
  <w:num w:numId="12" w16cid:durableId="1702825358">
    <w:abstractNumId w:val="13"/>
  </w:num>
  <w:num w:numId="13" w16cid:durableId="1112821574">
    <w:abstractNumId w:val="12"/>
  </w:num>
  <w:num w:numId="14" w16cid:durableId="1866795303">
    <w:abstractNumId w:val="0"/>
  </w:num>
  <w:num w:numId="15" w16cid:durableId="570970216">
    <w:abstractNumId w:val="20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72807215">
    <w:abstractNumId w:val="18"/>
  </w:num>
  <w:num w:numId="17" w16cid:durableId="1365866539">
    <w:abstractNumId w:val="1"/>
  </w:num>
  <w:num w:numId="18" w16cid:durableId="716976826">
    <w:abstractNumId w:val="6"/>
  </w:num>
  <w:num w:numId="19" w16cid:durableId="410978329">
    <w:abstractNumId w:val="9"/>
  </w:num>
  <w:num w:numId="20" w16cid:durableId="1268806100">
    <w:abstractNumId w:val="14"/>
  </w:num>
  <w:num w:numId="21" w16cid:durableId="796072241">
    <w:abstractNumId w:val="10"/>
  </w:num>
  <w:num w:numId="22" w16cid:durableId="582688613">
    <w:abstractNumId w:val="5"/>
  </w:num>
  <w:num w:numId="23" w16cid:durableId="1933539284">
    <w:abstractNumId w:val="11"/>
  </w:num>
  <w:num w:numId="24" w16cid:durableId="8576242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0D3"/>
    <w:rsid w:val="0000077F"/>
    <w:rsid w:val="0000079E"/>
    <w:rsid w:val="00000EC7"/>
    <w:rsid w:val="00000F1C"/>
    <w:rsid w:val="00002E09"/>
    <w:rsid w:val="00002E0C"/>
    <w:rsid w:val="0000354E"/>
    <w:rsid w:val="00004D10"/>
    <w:rsid w:val="00005B7B"/>
    <w:rsid w:val="000134BB"/>
    <w:rsid w:val="0001492E"/>
    <w:rsid w:val="00015DDA"/>
    <w:rsid w:val="00022E99"/>
    <w:rsid w:val="00023274"/>
    <w:rsid w:val="00023871"/>
    <w:rsid w:val="00023F27"/>
    <w:rsid w:val="000249EC"/>
    <w:rsid w:val="00027F44"/>
    <w:rsid w:val="00030B96"/>
    <w:rsid w:val="00030C5C"/>
    <w:rsid w:val="00033150"/>
    <w:rsid w:val="000347CA"/>
    <w:rsid w:val="00035EB5"/>
    <w:rsid w:val="0003666D"/>
    <w:rsid w:val="0003714C"/>
    <w:rsid w:val="00040A3E"/>
    <w:rsid w:val="0004173B"/>
    <w:rsid w:val="0004275B"/>
    <w:rsid w:val="00044A1A"/>
    <w:rsid w:val="00047498"/>
    <w:rsid w:val="00050BDB"/>
    <w:rsid w:val="00050C68"/>
    <w:rsid w:val="0005372C"/>
    <w:rsid w:val="00053D6F"/>
    <w:rsid w:val="00054278"/>
    <w:rsid w:val="00054D8B"/>
    <w:rsid w:val="00054E33"/>
    <w:rsid w:val="000552A6"/>
    <w:rsid w:val="000559D5"/>
    <w:rsid w:val="000567F7"/>
    <w:rsid w:val="00057CD6"/>
    <w:rsid w:val="00057E80"/>
    <w:rsid w:val="000606E9"/>
    <w:rsid w:val="00060F3C"/>
    <w:rsid w:val="00063B1C"/>
    <w:rsid w:val="000654CA"/>
    <w:rsid w:val="00065DE0"/>
    <w:rsid w:val="000660DE"/>
    <w:rsid w:val="00066726"/>
    <w:rsid w:val="00067FC9"/>
    <w:rsid w:val="00070FF9"/>
    <w:rsid w:val="00071F88"/>
    <w:rsid w:val="00071FD3"/>
    <w:rsid w:val="0007279A"/>
    <w:rsid w:val="0007544A"/>
    <w:rsid w:val="00075FBE"/>
    <w:rsid w:val="0007617F"/>
    <w:rsid w:val="000808D6"/>
    <w:rsid w:val="0008208B"/>
    <w:rsid w:val="0008217B"/>
    <w:rsid w:val="00083223"/>
    <w:rsid w:val="00083B45"/>
    <w:rsid w:val="00084196"/>
    <w:rsid w:val="00086CF7"/>
    <w:rsid w:val="000926CE"/>
    <w:rsid w:val="0009358E"/>
    <w:rsid w:val="0009441E"/>
    <w:rsid w:val="00094614"/>
    <w:rsid w:val="00094FA8"/>
    <w:rsid w:val="000950DD"/>
    <w:rsid w:val="0009607F"/>
    <w:rsid w:val="000960DE"/>
    <w:rsid w:val="00096E59"/>
    <w:rsid w:val="000A007B"/>
    <w:rsid w:val="000A04E5"/>
    <w:rsid w:val="000A053A"/>
    <w:rsid w:val="000A226B"/>
    <w:rsid w:val="000A24C5"/>
    <w:rsid w:val="000A2E47"/>
    <w:rsid w:val="000A3BEB"/>
    <w:rsid w:val="000A3EBC"/>
    <w:rsid w:val="000A4896"/>
    <w:rsid w:val="000A5182"/>
    <w:rsid w:val="000A726F"/>
    <w:rsid w:val="000B21D0"/>
    <w:rsid w:val="000B4002"/>
    <w:rsid w:val="000B40E9"/>
    <w:rsid w:val="000B484F"/>
    <w:rsid w:val="000B66C7"/>
    <w:rsid w:val="000C430D"/>
    <w:rsid w:val="000C4C7E"/>
    <w:rsid w:val="000C781D"/>
    <w:rsid w:val="000D0012"/>
    <w:rsid w:val="000D344F"/>
    <w:rsid w:val="000D46EA"/>
    <w:rsid w:val="000D4BE3"/>
    <w:rsid w:val="000D57FE"/>
    <w:rsid w:val="000D5C86"/>
    <w:rsid w:val="000D64FA"/>
    <w:rsid w:val="000E0C3C"/>
    <w:rsid w:val="000E1C98"/>
    <w:rsid w:val="000E2273"/>
    <w:rsid w:val="000E250F"/>
    <w:rsid w:val="000E2AD5"/>
    <w:rsid w:val="000E38CE"/>
    <w:rsid w:val="000E7D52"/>
    <w:rsid w:val="000F00CE"/>
    <w:rsid w:val="000F062B"/>
    <w:rsid w:val="000F0A47"/>
    <w:rsid w:val="000F1A44"/>
    <w:rsid w:val="000F2B40"/>
    <w:rsid w:val="000F3887"/>
    <w:rsid w:val="000F39DF"/>
    <w:rsid w:val="000F3ED8"/>
    <w:rsid w:val="000F47F9"/>
    <w:rsid w:val="000F5611"/>
    <w:rsid w:val="000F5B6A"/>
    <w:rsid w:val="000F5D0D"/>
    <w:rsid w:val="000F5D4C"/>
    <w:rsid w:val="000F6A9A"/>
    <w:rsid w:val="000F74F0"/>
    <w:rsid w:val="00100636"/>
    <w:rsid w:val="00103344"/>
    <w:rsid w:val="00103874"/>
    <w:rsid w:val="00104065"/>
    <w:rsid w:val="001046A7"/>
    <w:rsid w:val="00104E0D"/>
    <w:rsid w:val="00105043"/>
    <w:rsid w:val="0010504A"/>
    <w:rsid w:val="0011073D"/>
    <w:rsid w:val="00110C98"/>
    <w:rsid w:val="00111D44"/>
    <w:rsid w:val="0011230E"/>
    <w:rsid w:val="00112AF6"/>
    <w:rsid w:val="0011492A"/>
    <w:rsid w:val="00114C84"/>
    <w:rsid w:val="00116BFA"/>
    <w:rsid w:val="001207EC"/>
    <w:rsid w:val="00124B8E"/>
    <w:rsid w:val="00124DD9"/>
    <w:rsid w:val="00125C20"/>
    <w:rsid w:val="00125DE3"/>
    <w:rsid w:val="001260B2"/>
    <w:rsid w:val="00127FCC"/>
    <w:rsid w:val="00131672"/>
    <w:rsid w:val="00132388"/>
    <w:rsid w:val="00132B82"/>
    <w:rsid w:val="00132B8A"/>
    <w:rsid w:val="00133863"/>
    <w:rsid w:val="001356E8"/>
    <w:rsid w:val="00136AA3"/>
    <w:rsid w:val="001419A5"/>
    <w:rsid w:val="00141BB0"/>
    <w:rsid w:val="001439DA"/>
    <w:rsid w:val="00145B5D"/>
    <w:rsid w:val="001478AB"/>
    <w:rsid w:val="0015236A"/>
    <w:rsid w:val="00153B21"/>
    <w:rsid w:val="0015581E"/>
    <w:rsid w:val="00157375"/>
    <w:rsid w:val="001611A4"/>
    <w:rsid w:val="00163E4A"/>
    <w:rsid w:val="00166720"/>
    <w:rsid w:val="00166DA6"/>
    <w:rsid w:val="001676C3"/>
    <w:rsid w:val="00171052"/>
    <w:rsid w:val="0017161C"/>
    <w:rsid w:val="001733F6"/>
    <w:rsid w:val="00173ED1"/>
    <w:rsid w:val="00176041"/>
    <w:rsid w:val="00176885"/>
    <w:rsid w:val="0018090B"/>
    <w:rsid w:val="00180F2F"/>
    <w:rsid w:val="001812F4"/>
    <w:rsid w:val="00181815"/>
    <w:rsid w:val="001841F9"/>
    <w:rsid w:val="0018662D"/>
    <w:rsid w:val="00187619"/>
    <w:rsid w:val="001902F1"/>
    <w:rsid w:val="001903DF"/>
    <w:rsid w:val="001924F8"/>
    <w:rsid w:val="00192E93"/>
    <w:rsid w:val="00193A9F"/>
    <w:rsid w:val="00193E19"/>
    <w:rsid w:val="0019405A"/>
    <w:rsid w:val="001970A1"/>
    <w:rsid w:val="00197804"/>
    <w:rsid w:val="001A0D04"/>
    <w:rsid w:val="001A2B58"/>
    <w:rsid w:val="001A3096"/>
    <w:rsid w:val="001A4D92"/>
    <w:rsid w:val="001A4E2B"/>
    <w:rsid w:val="001A4F3B"/>
    <w:rsid w:val="001A58B3"/>
    <w:rsid w:val="001A7357"/>
    <w:rsid w:val="001B0EBE"/>
    <w:rsid w:val="001B206B"/>
    <w:rsid w:val="001B2D1C"/>
    <w:rsid w:val="001B3068"/>
    <w:rsid w:val="001B37F2"/>
    <w:rsid w:val="001B62F4"/>
    <w:rsid w:val="001B6F76"/>
    <w:rsid w:val="001C05AC"/>
    <w:rsid w:val="001C1B25"/>
    <w:rsid w:val="001C1B47"/>
    <w:rsid w:val="001C1D98"/>
    <w:rsid w:val="001C5FA3"/>
    <w:rsid w:val="001C6546"/>
    <w:rsid w:val="001D13C6"/>
    <w:rsid w:val="001D2690"/>
    <w:rsid w:val="001D2928"/>
    <w:rsid w:val="001D4A74"/>
    <w:rsid w:val="001D5EB2"/>
    <w:rsid w:val="001D7303"/>
    <w:rsid w:val="001E1875"/>
    <w:rsid w:val="001E3CE9"/>
    <w:rsid w:val="001E4CF3"/>
    <w:rsid w:val="001E5D18"/>
    <w:rsid w:val="001E6370"/>
    <w:rsid w:val="001E6C66"/>
    <w:rsid w:val="001E6F8F"/>
    <w:rsid w:val="001F2A95"/>
    <w:rsid w:val="001F48D8"/>
    <w:rsid w:val="001F4BE3"/>
    <w:rsid w:val="001F6D02"/>
    <w:rsid w:val="00201E72"/>
    <w:rsid w:val="0020299B"/>
    <w:rsid w:val="00202B54"/>
    <w:rsid w:val="00204E0B"/>
    <w:rsid w:val="00206673"/>
    <w:rsid w:val="002071AB"/>
    <w:rsid w:val="00214AD3"/>
    <w:rsid w:val="002157BC"/>
    <w:rsid w:val="00215ADB"/>
    <w:rsid w:val="00222349"/>
    <w:rsid w:val="002258CD"/>
    <w:rsid w:val="002264D2"/>
    <w:rsid w:val="00226C95"/>
    <w:rsid w:val="00232817"/>
    <w:rsid w:val="00236146"/>
    <w:rsid w:val="002364E0"/>
    <w:rsid w:val="00240C72"/>
    <w:rsid w:val="002413FB"/>
    <w:rsid w:val="002419BD"/>
    <w:rsid w:val="00241A0F"/>
    <w:rsid w:val="002421C4"/>
    <w:rsid w:val="002435C1"/>
    <w:rsid w:val="00243AB9"/>
    <w:rsid w:val="00245C16"/>
    <w:rsid w:val="00245E60"/>
    <w:rsid w:val="002463FB"/>
    <w:rsid w:val="002504E8"/>
    <w:rsid w:val="0025090B"/>
    <w:rsid w:val="002518FB"/>
    <w:rsid w:val="0025255E"/>
    <w:rsid w:val="002538FE"/>
    <w:rsid w:val="0025393C"/>
    <w:rsid w:val="00254382"/>
    <w:rsid w:val="00256599"/>
    <w:rsid w:val="00257B10"/>
    <w:rsid w:val="00257E14"/>
    <w:rsid w:val="00261F36"/>
    <w:rsid w:val="002630B9"/>
    <w:rsid w:val="002632C1"/>
    <w:rsid w:val="00263D03"/>
    <w:rsid w:val="0027031E"/>
    <w:rsid w:val="002744FC"/>
    <w:rsid w:val="0027503F"/>
    <w:rsid w:val="0027549B"/>
    <w:rsid w:val="00275DA6"/>
    <w:rsid w:val="002767B4"/>
    <w:rsid w:val="00276FF6"/>
    <w:rsid w:val="00277C7E"/>
    <w:rsid w:val="00277FE1"/>
    <w:rsid w:val="002823E8"/>
    <w:rsid w:val="00283E2A"/>
    <w:rsid w:val="00284D4B"/>
    <w:rsid w:val="00285300"/>
    <w:rsid w:val="00286528"/>
    <w:rsid w:val="0028699F"/>
    <w:rsid w:val="00286EC2"/>
    <w:rsid w:val="0028703B"/>
    <w:rsid w:val="002916AE"/>
    <w:rsid w:val="0029177C"/>
    <w:rsid w:val="00292B48"/>
    <w:rsid w:val="0029762D"/>
    <w:rsid w:val="002A07BC"/>
    <w:rsid w:val="002A1282"/>
    <w:rsid w:val="002A1AB6"/>
    <w:rsid w:val="002A1DFE"/>
    <w:rsid w:val="002A2062"/>
    <w:rsid w:val="002A31A1"/>
    <w:rsid w:val="002A3CF1"/>
    <w:rsid w:val="002A3D8D"/>
    <w:rsid w:val="002A4F61"/>
    <w:rsid w:val="002A5218"/>
    <w:rsid w:val="002A55C8"/>
    <w:rsid w:val="002A79B8"/>
    <w:rsid w:val="002B0A12"/>
    <w:rsid w:val="002B16B5"/>
    <w:rsid w:val="002B21E1"/>
    <w:rsid w:val="002B23E3"/>
    <w:rsid w:val="002B2586"/>
    <w:rsid w:val="002B6527"/>
    <w:rsid w:val="002C135C"/>
    <w:rsid w:val="002C53DD"/>
    <w:rsid w:val="002C5CF4"/>
    <w:rsid w:val="002C5E60"/>
    <w:rsid w:val="002D18D5"/>
    <w:rsid w:val="002D27C7"/>
    <w:rsid w:val="002D68D3"/>
    <w:rsid w:val="002D6D7A"/>
    <w:rsid w:val="002D6EF8"/>
    <w:rsid w:val="002E0148"/>
    <w:rsid w:val="002E0525"/>
    <w:rsid w:val="002E1D5E"/>
    <w:rsid w:val="002E24DA"/>
    <w:rsid w:val="002E4AA1"/>
    <w:rsid w:val="002E65D5"/>
    <w:rsid w:val="002F245E"/>
    <w:rsid w:val="002F4797"/>
    <w:rsid w:val="002F485D"/>
    <w:rsid w:val="002F4B66"/>
    <w:rsid w:val="002F4F06"/>
    <w:rsid w:val="002F63E3"/>
    <w:rsid w:val="002F68E1"/>
    <w:rsid w:val="002F74D7"/>
    <w:rsid w:val="0030124B"/>
    <w:rsid w:val="003015A6"/>
    <w:rsid w:val="003022A7"/>
    <w:rsid w:val="00302B78"/>
    <w:rsid w:val="003044F3"/>
    <w:rsid w:val="00304EA1"/>
    <w:rsid w:val="00306251"/>
    <w:rsid w:val="00313D3A"/>
    <w:rsid w:val="0031594B"/>
    <w:rsid w:val="0031787D"/>
    <w:rsid w:val="003234CB"/>
    <w:rsid w:val="003238E8"/>
    <w:rsid w:val="00324063"/>
    <w:rsid w:val="00324760"/>
    <w:rsid w:val="00325274"/>
    <w:rsid w:val="00332FDD"/>
    <w:rsid w:val="003332DC"/>
    <w:rsid w:val="00333C92"/>
    <w:rsid w:val="00334219"/>
    <w:rsid w:val="003348E7"/>
    <w:rsid w:val="00335AD9"/>
    <w:rsid w:val="00337774"/>
    <w:rsid w:val="00341840"/>
    <w:rsid w:val="00341FC1"/>
    <w:rsid w:val="00343D83"/>
    <w:rsid w:val="00346543"/>
    <w:rsid w:val="00346574"/>
    <w:rsid w:val="0034735A"/>
    <w:rsid w:val="00347531"/>
    <w:rsid w:val="00347BA3"/>
    <w:rsid w:val="00352A36"/>
    <w:rsid w:val="00353470"/>
    <w:rsid w:val="00353B84"/>
    <w:rsid w:val="003557BD"/>
    <w:rsid w:val="00355AB6"/>
    <w:rsid w:val="00357C86"/>
    <w:rsid w:val="00361641"/>
    <w:rsid w:val="00361955"/>
    <w:rsid w:val="00362AD0"/>
    <w:rsid w:val="0036666C"/>
    <w:rsid w:val="00366D42"/>
    <w:rsid w:val="003679A8"/>
    <w:rsid w:val="0037040B"/>
    <w:rsid w:val="003717EE"/>
    <w:rsid w:val="003726E1"/>
    <w:rsid w:val="00372706"/>
    <w:rsid w:val="00375385"/>
    <w:rsid w:val="00375651"/>
    <w:rsid w:val="003757AA"/>
    <w:rsid w:val="003764F6"/>
    <w:rsid w:val="003831F4"/>
    <w:rsid w:val="00383472"/>
    <w:rsid w:val="003847F8"/>
    <w:rsid w:val="00384BF8"/>
    <w:rsid w:val="003921D8"/>
    <w:rsid w:val="003928E2"/>
    <w:rsid w:val="003979F0"/>
    <w:rsid w:val="00397CAA"/>
    <w:rsid w:val="003A03DF"/>
    <w:rsid w:val="003A12B7"/>
    <w:rsid w:val="003A1D1F"/>
    <w:rsid w:val="003A347A"/>
    <w:rsid w:val="003A34F3"/>
    <w:rsid w:val="003A3576"/>
    <w:rsid w:val="003A5797"/>
    <w:rsid w:val="003B2193"/>
    <w:rsid w:val="003B2218"/>
    <w:rsid w:val="003B3356"/>
    <w:rsid w:val="003B427D"/>
    <w:rsid w:val="003B4B3E"/>
    <w:rsid w:val="003B4E61"/>
    <w:rsid w:val="003C37A9"/>
    <w:rsid w:val="003C53E2"/>
    <w:rsid w:val="003C70E6"/>
    <w:rsid w:val="003C7833"/>
    <w:rsid w:val="003C7EE9"/>
    <w:rsid w:val="003D0642"/>
    <w:rsid w:val="003D2466"/>
    <w:rsid w:val="003D3260"/>
    <w:rsid w:val="003D3B95"/>
    <w:rsid w:val="003D4966"/>
    <w:rsid w:val="003D4B7C"/>
    <w:rsid w:val="003D7B75"/>
    <w:rsid w:val="003E0B24"/>
    <w:rsid w:val="003E0FF0"/>
    <w:rsid w:val="003E315F"/>
    <w:rsid w:val="003E4F24"/>
    <w:rsid w:val="003E6AF6"/>
    <w:rsid w:val="003E6E5D"/>
    <w:rsid w:val="003F28AB"/>
    <w:rsid w:val="003F2B3F"/>
    <w:rsid w:val="003F3011"/>
    <w:rsid w:val="003F3085"/>
    <w:rsid w:val="003F669C"/>
    <w:rsid w:val="00400303"/>
    <w:rsid w:val="004013BF"/>
    <w:rsid w:val="00401CD2"/>
    <w:rsid w:val="004022D3"/>
    <w:rsid w:val="004030F2"/>
    <w:rsid w:val="00405670"/>
    <w:rsid w:val="00406408"/>
    <w:rsid w:val="004069C7"/>
    <w:rsid w:val="00407890"/>
    <w:rsid w:val="00407B71"/>
    <w:rsid w:val="00413AE0"/>
    <w:rsid w:val="00414795"/>
    <w:rsid w:val="00420075"/>
    <w:rsid w:val="00420D4B"/>
    <w:rsid w:val="00423589"/>
    <w:rsid w:val="00425061"/>
    <w:rsid w:val="00426C91"/>
    <w:rsid w:val="004303C7"/>
    <w:rsid w:val="0043041B"/>
    <w:rsid w:val="00431991"/>
    <w:rsid w:val="0043686A"/>
    <w:rsid w:val="00441069"/>
    <w:rsid w:val="004419A2"/>
    <w:rsid w:val="00442AFC"/>
    <w:rsid w:val="00443499"/>
    <w:rsid w:val="00443A57"/>
    <w:rsid w:val="004443F1"/>
    <w:rsid w:val="00444636"/>
    <w:rsid w:val="004452EA"/>
    <w:rsid w:val="004459EB"/>
    <w:rsid w:val="00445EFF"/>
    <w:rsid w:val="0044784B"/>
    <w:rsid w:val="00447D24"/>
    <w:rsid w:val="00450B89"/>
    <w:rsid w:val="00452ED9"/>
    <w:rsid w:val="00453869"/>
    <w:rsid w:val="004547CF"/>
    <w:rsid w:val="00456C2E"/>
    <w:rsid w:val="00457518"/>
    <w:rsid w:val="00460B32"/>
    <w:rsid w:val="00461DA3"/>
    <w:rsid w:val="004630D8"/>
    <w:rsid w:val="00465D56"/>
    <w:rsid w:val="004711EC"/>
    <w:rsid w:val="00472602"/>
    <w:rsid w:val="00473158"/>
    <w:rsid w:val="00477DB8"/>
    <w:rsid w:val="004804D3"/>
    <w:rsid w:val="00480B60"/>
    <w:rsid w:val="00480BC7"/>
    <w:rsid w:val="0048183F"/>
    <w:rsid w:val="004829E2"/>
    <w:rsid w:val="00483390"/>
    <w:rsid w:val="00483CD6"/>
    <w:rsid w:val="004871AA"/>
    <w:rsid w:val="00494CA6"/>
    <w:rsid w:val="00495788"/>
    <w:rsid w:val="004A0A04"/>
    <w:rsid w:val="004A22E8"/>
    <w:rsid w:val="004A2CC1"/>
    <w:rsid w:val="004A34EA"/>
    <w:rsid w:val="004A4F1D"/>
    <w:rsid w:val="004A7957"/>
    <w:rsid w:val="004A7CCD"/>
    <w:rsid w:val="004B24CA"/>
    <w:rsid w:val="004B294F"/>
    <w:rsid w:val="004B4444"/>
    <w:rsid w:val="004B5219"/>
    <w:rsid w:val="004B69FE"/>
    <w:rsid w:val="004B6A5C"/>
    <w:rsid w:val="004B7224"/>
    <w:rsid w:val="004C06BC"/>
    <w:rsid w:val="004C0CEE"/>
    <w:rsid w:val="004C45AB"/>
    <w:rsid w:val="004C45BE"/>
    <w:rsid w:val="004C5B7E"/>
    <w:rsid w:val="004C5F74"/>
    <w:rsid w:val="004C5F7A"/>
    <w:rsid w:val="004C7274"/>
    <w:rsid w:val="004D0847"/>
    <w:rsid w:val="004D11FA"/>
    <w:rsid w:val="004D2960"/>
    <w:rsid w:val="004D672A"/>
    <w:rsid w:val="004D7A5A"/>
    <w:rsid w:val="004E1309"/>
    <w:rsid w:val="004E1AD6"/>
    <w:rsid w:val="004E5167"/>
    <w:rsid w:val="004E64F1"/>
    <w:rsid w:val="004E78FD"/>
    <w:rsid w:val="004E7A63"/>
    <w:rsid w:val="004F04D0"/>
    <w:rsid w:val="004F050F"/>
    <w:rsid w:val="004F187E"/>
    <w:rsid w:val="004F25B3"/>
    <w:rsid w:val="004F34C6"/>
    <w:rsid w:val="004F47EA"/>
    <w:rsid w:val="004F486C"/>
    <w:rsid w:val="004F7011"/>
    <w:rsid w:val="004F75D7"/>
    <w:rsid w:val="00500042"/>
    <w:rsid w:val="00500119"/>
    <w:rsid w:val="00501507"/>
    <w:rsid w:val="005019F5"/>
    <w:rsid w:val="005020B0"/>
    <w:rsid w:val="00502927"/>
    <w:rsid w:val="00503274"/>
    <w:rsid w:val="00505450"/>
    <w:rsid w:val="00506D49"/>
    <w:rsid w:val="00510072"/>
    <w:rsid w:val="0051305F"/>
    <w:rsid w:val="005147AD"/>
    <w:rsid w:val="00515D9C"/>
    <w:rsid w:val="00521247"/>
    <w:rsid w:val="00521553"/>
    <w:rsid w:val="00522B66"/>
    <w:rsid w:val="00524864"/>
    <w:rsid w:val="00526142"/>
    <w:rsid w:val="00531FBD"/>
    <w:rsid w:val="005326CB"/>
    <w:rsid w:val="0053366A"/>
    <w:rsid w:val="0053402C"/>
    <w:rsid w:val="00536FE9"/>
    <w:rsid w:val="00540DC1"/>
    <w:rsid w:val="00541BD7"/>
    <w:rsid w:val="00542837"/>
    <w:rsid w:val="005433D1"/>
    <w:rsid w:val="0054344A"/>
    <w:rsid w:val="00544481"/>
    <w:rsid w:val="005458E1"/>
    <w:rsid w:val="00546965"/>
    <w:rsid w:val="00551D74"/>
    <w:rsid w:val="00551FBD"/>
    <w:rsid w:val="005530FD"/>
    <w:rsid w:val="00553E56"/>
    <w:rsid w:val="00560271"/>
    <w:rsid w:val="005602F2"/>
    <w:rsid w:val="0056568D"/>
    <w:rsid w:val="0056773D"/>
    <w:rsid w:val="00572659"/>
    <w:rsid w:val="005732C9"/>
    <w:rsid w:val="00581CDE"/>
    <w:rsid w:val="0058211E"/>
    <w:rsid w:val="00583D2B"/>
    <w:rsid w:val="00584BE6"/>
    <w:rsid w:val="00586FFB"/>
    <w:rsid w:val="0058763A"/>
    <w:rsid w:val="005879E1"/>
    <w:rsid w:val="00587BF6"/>
    <w:rsid w:val="0059073D"/>
    <w:rsid w:val="00591747"/>
    <w:rsid w:val="005922D1"/>
    <w:rsid w:val="00592C26"/>
    <w:rsid w:val="00593B70"/>
    <w:rsid w:val="00595009"/>
    <w:rsid w:val="005976ED"/>
    <w:rsid w:val="00597986"/>
    <w:rsid w:val="005A09F6"/>
    <w:rsid w:val="005A0D75"/>
    <w:rsid w:val="005A6581"/>
    <w:rsid w:val="005A6B59"/>
    <w:rsid w:val="005A7834"/>
    <w:rsid w:val="005B0413"/>
    <w:rsid w:val="005B452A"/>
    <w:rsid w:val="005B67F1"/>
    <w:rsid w:val="005B7225"/>
    <w:rsid w:val="005C0D01"/>
    <w:rsid w:val="005C1F1B"/>
    <w:rsid w:val="005C5FF3"/>
    <w:rsid w:val="005D08C1"/>
    <w:rsid w:val="005D1CA2"/>
    <w:rsid w:val="005D3731"/>
    <w:rsid w:val="005D5085"/>
    <w:rsid w:val="005D572A"/>
    <w:rsid w:val="005D6628"/>
    <w:rsid w:val="005E02C3"/>
    <w:rsid w:val="005E179F"/>
    <w:rsid w:val="005E27D6"/>
    <w:rsid w:val="005E29FA"/>
    <w:rsid w:val="005E35E0"/>
    <w:rsid w:val="005E3953"/>
    <w:rsid w:val="005E3C06"/>
    <w:rsid w:val="005E5D3B"/>
    <w:rsid w:val="005E60DB"/>
    <w:rsid w:val="005E7AAA"/>
    <w:rsid w:val="005F0096"/>
    <w:rsid w:val="005F3EA4"/>
    <w:rsid w:val="00602EAD"/>
    <w:rsid w:val="0060549C"/>
    <w:rsid w:val="00606EC4"/>
    <w:rsid w:val="00607211"/>
    <w:rsid w:val="00611679"/>
    <w:rsid w:val="00611F2D"/>
    <w:rsid w:val="00613D7D"/>
    <w:rsid w:val="006178E0"/>
    <w:rsid w:val="00621E84"/>
    <w:rsid w:val="00625B92"/>
    <w:rsid w:val="006268F0"/>
    <w:rsid w:val="00627361"/>
    <w:rsid w:val="00631387"/>
    <w:rsid w:val="00632D5B"/>
    <w:rsid w:val="0063368B"/>
    <w:rsid w:val="00634120"/>
    <w:rsid w:val="006344DF"/>
    <w:rsid w:val="0063587D"/>
    <w:rsid w:val="00635881"/>
    <w:rsid w:val="00642D5B"/>
    <w:rsid w:val="00645732"/>
    <w:rsid w:val="006465F9"/>
    <w:rsid w:val="00646701"/>
    <w:rsid w:val="006507FD"/>
    <w:rsid w:val="00654189"/>
    <w:rsid w:val="006544C2"/>
    <w:rsid w:val="006563F7"/>
    <w:rsid w:val="006564DB"/>
    <w:rsid w:val="00660EE3"/>
    <w:rsid w:val="0066134E"/>
    <w:rsid w:val="00663664"/>
    <w:rsid w:val="00664019"/>
    <w:rsid w:val="00664DC1"/>
    <w:rsid w:val="00665D40"/>
    <w:rsid w:val="00670507"/>
    <w:rsid w:val="006717BD"/>
    <w:rsid w:val="00675748"/>
    <w:rsid w:val="00675CC7"/>
    <w:rsid w:val="006762A9"/>
    <w:rsid w:val="00676B57"/>
    <w:rsid w:val="006814AA"/>
    <w:rsid w:val="0068161D"/>
    <w:rsid w:val="00685851"/>
    <w:rsid w:val="006902B1"/>
    <w:rsid w:val="00697DF4"/>
    <w:rsid w:val="006A0D12"/>
    <w:rsid w:val="006A2404"/>
    <w:rsid w:val="006A55D1"/>
    <w:rsid w:val="006A5DD0"/>
    <w:rsid w:val="006B018F"/>
    <w:rsid w:val="006B20DC"/>
    <w:rsid w:val="006B2A7F"/>
    <w:rsid w:val="006B2D08"/>
    <w:rsid w:val="006B41CD"/>
    <w:rsid w:val="006B4482"/>
    <w:rsid w:val="006B4C63"/>
    <w:rsid w:val="006B67F4"/>
    <w:rsid w:val="006C4831"/>
    <w:rsid w:val="006C4F5F"/>
    <w:rsid w:val="006C6241"/>
    <w:rsid w:val="006C6272"/>
    <w:rsid w:val="006C7065"/>
    <w:rsid w:val="006C7E03"/>
    <w:rsid w:val="006D004B"/>
    <w:rsid w:val="006D0927"/>
    <w:rsid w:val="006D0A09"/>
    <w:rsid w:val="006D1576"/>
    <w:rsid w:val="006D28C9"/>
    <w:rsid w:val="006D2D10"/>
    <w:rsid w:val="006D4DF3"/>
    <w:rsid w:val="006D5F60"/>
    <w:rsid w:val="006E28CE"/>
    <w:rsid w:val="006E36E5"/>
    <w:rsid w:val="006E3749"/>
    <w:rsid w:val="006E4B72"/>
    <w:rsid w:val="006E5EDF"/>
    <w:rsid w:val="006E78FF"/>
    <w:rsid w:val="006F0955"/>
    <w:rsid w:val="006F1C39"/>
    <w:rsid w:val="006F3994"/>
    <w:rsid w:val="006F4277"/>
    <w:rsid w:val="006F49A5"/>
    <w:rsid w:val="006F5D14"/>
    <w:rsid w:val="006F6B20"/>
    <w:rsid w:val="006F78D3"/>
    <w:rsid w:val="0070098C"/>
    <w:rsid w:val="00702AB6"/>
    <w:rsid w:val="00703991"/>
    <w:rsid w:val="0070635E"/>
    <w:rsid w:val="00706F2C"/>
    <w:rsid w:val="007100F7"/>
    <w:rsid w:val="00710904"/>
    <w:rsid w:val="0071115F"/>
    <w:rsid w:val="007120F8"/>
    <w:rsid w:val="0071311E"/>
    <w:rsid w:val="007135BB"/>
    <w:rsid w:val="00713FAB"/>
    <w:rsid w:val="00715D3E"/>
    <w:rsid w:val="00716AE0"/>
    <w:rsid w:val="007176CF"/>
    <w:rsid w:val="00720762"/>
    <w:rsid w:val="007219F0"/>
    <w:rsid w:val="00723445"/>
    <w:rsid w:val="007246B1"/>
    <w:rsid w:val="00725BA9"/>
    <w:rsid w:val="00727229"/>
    <w:rsid w:val="00732F43"/>
    <w:rsid w:val="00733120"/>
    <w:rsid w:val="007335C4"/>
    <w:rsid w:val="00733A7F"/>
    <w:rsid w:val="00736B30"/>
    <w:rsid w:val="00742800"/>
    <w:rsid w:val="00742925"/>
    <w:rsid w:val="007436AE"/>
    <w:rsid w:val="00745031"/>
    <w:rsid w:val="007460DE"/>
    <w:rsid w:val="0075001D"/>
    <w:rsid w:val="00750876"/>
    <w:rsid w:val="00752091"/>
    <w:rsid w:val="00752AEC"/>
    <w:rsid w:val="00752C17"/>
    <w:rsid w:val="00754FDA"/>
    <w:rsid w:val="007555DB"/>
    <w:rsid w:val="00756CDB"/>
    <w:rsid w:val="007571F7"/>
    <w:rsid w:val="00760339"/>
    <w:rsid w:val="00760742"/>
    <w:rsid w:val="00762D82"/>
    <w:rsid w:val="00764597"/>
    <w:rsid w:val="00770830"/>
    <w:rsid w:val="007730B1"/>
    <w:rsid w:val="00774096"/>
    <w:rsid w:val="00774302"/>
    <w:rsid w:val="00775590"/>
    <w:rsid w:val="0077698A"/>
    <w:rsid w:val="007773F9"/>
    <w:rsid w:val="00780B6E"/>
    <w:rsid w:val="00781026"/>
    <w:rsid w:val="00781DB8"/>
    <w:rsid w:val="007821F0"/>
    <w:rsid w:val="00782222"/>
    <w:rsid w:val="00782D25"/>
    <w:rsid w:val="007849FC"/>
    <w:rsid w:val="00784C55"/>
    <w:rsid w:val="00784C6E"/>
    <w:rsid w:val="007856D7"/>
    <w:rsid w:val="007877F0"/>
    <w:rsid w:val="007936ED"/>
    <w:rsid w:val="00795581"/>
    <w:rsid w:val="00795E8C"/>
    <w:rsid w:val="007A0F2B"/>
    <w:rsid w:val="007A21F2"/>
    <w:rsid w:val="007A4B4C"/>
    <w:rsid w:val="007A7C3E"/>
    <w:rsid w:val="007A7E1B"/>
    <w:rsid w:val="007B0078"/>
    <w:rsid w:val="007B12B7"/>
    <w:rsid w:val="007B158B"/>
    <w:rsid w:val="007B1A3E"/>
    <w:rsid w:val="007B5445"/>
    <w:rsid w:val="007B5F60"/>
    <w:rsid w:val="007B6388"/>
    <w:rsid w:val="007C084E"/>
    <w:rsid w:val="007C0A5F"/>
    <w:rsid w:val="007C0CD5"/>
    <w:rsid w:val="007C1BB8"/>
    <w:rsid w:val="007C2B31"/>
    <w:rsid w:val="007C506C"/>
    <w:rsid w:val="007C575B"/>
    <w:rsid w:val="007D0A61"/>
    <w:rsid w:val="007D3422"/>
    <w:rsid w:val="007D3806"/>
    <w:rsid w:val="007D3FB5"/>
    <w:rsid w:val="007E09F3"/>
    <w:rsid w:val="007E0FA6"/>
    <w:rsid w:val="007E2A42"/>
    <w:rsid w:val="007E553D"/>
    <w:rsid w:val="007E65BF"/>
    <w:rsid w:val="007F3046"/>
    <w:rsid w:val="007F55F4"/>
    <w:rsid w:val="007F5988"/>
    <w:rsid w:val="008001EB"/>
    <w:rsid w:val="00803524"/>
    <w:rsid w:val="00803F3C"/>
    <w:rsid w:val="00804AC6"/>
    <w:rsid w:val="00804CFE"/>
    <w:rsid w:val="008056BD"/>
    <w:rsid w:val="00806CB1"/>
    <w:rsid w:val="00807598"/>
    <w:rsid w:val="00810BE4"/>
    <w:rsid w:val="00810C6E"/>
    <w:rsid w:val="008114E4"/>
    <w:rsid w:val="00811B74"/>
    <w:rsid w:val="00811C94"/>
    <w:rsid w:val="00811CF1"/>
    <w:rsid w:val="00811F2C"/>
    <w:rsid w:val="008144C0"/>
    <w:rsid w:val="00814A18"/>
    <w:rsid w:val="008157E1"/>
    <w:rsid w:val="0081774E"/>
    <w:rsid w:val="00817F92"/>
    <w:rsid w:val="008224B9"/>
    <w:rsid w:val="008269D5"/>
    <w:rsid w:val="00827EFF"/>
    <w:rsid w:val="00833D38"/>
    <w:rsid w:val="008347BE"/>
    <w:rsid w:val="00834BF8"/>
    <w:rsid w:val="00837117"/>
    <w:rsid w:val="00840713"/>
    <w:rsid w:val="008410B4"/>
    <w:rsid w:val="008433E1"/>
    <w:rsid w:val="008438D7"/>
    <w:rsid w:val="008444EC"/>
    <w:rsid w:val="00844A37"/>
    <w:rsid w:val="00846872"/>
    <w:rsid w:val="00851528"/>
    <w:rsid w:val="00851B16"/>
    <w:rsid w:val="00856AA2"/>
    <w:rsid w:val="00857D5D"/>
    <w:rsid w:val="00860E5A"/>
    <w:rsid w:val="008615D5"/>
    <w:rsid w:val="0086417A"/>
    <w:rsid w:val="00864244"/>
    <w:rsid w:val="00866DA7"/>
    <w:rsid w:val="00867023"/>
    <w:rsid w:val="00867AB6"/>
    <w:rsid w:val="00870261"/>
    <w:rsid w:val="00870DCA"/>
    <w:rsid w:val="00870E00"/>
    <w:rsid w:val="00872DFF"/>
    <w:rsid w:val="008733F0"/>
    <w:rsid w:val="00875BB7"/>
    <w:rsid w:val="00876EF0"/>
    <w:rsid w:val="00880AA1"/>
    <w:rsid w:val="008810E8"/>
    <w:rsid w:val="00882B7A"/>
    <w:rsid w:val="008835CA"/>
    <w:rsid w:val="00884A45"/>
    <w:rsid w:val="00884E54"/>
    <w:rsid w:val="00885546"/>
    <w:rsid w:val="008909CC"/>
    <w:rsid w:val="00892172"/>
    <w:rsid w:val="008925C5"/>
    <w:rsid w:val="0089771D"/>
    <w:rsid w:val="008A25FF"/>
    <w:rsid w:val="008A26EE"/>
    <w:rsid w:val="008A335F"/>
    <w:rsid w:val="008A4D14"/>
    <w:rsid w:val="008A4E8A"/>
    <w:rsid w:val="008B11F7"/>
    <w:rsid w:val="008B19A4"/>
    <w:rsid w:val="008B38CA"/>
    <w:rsid w:val="008B572E"/>
    <w:rsid w:val="008B6AD3"/>
    <w:rsid w:val="008C2810"/>
    <w:rsid w:val="008C2966"/>
    <w:rsid w:val="008C3257"/>
    <w:rsid w:val="008C7FDB"/>
    <w:rsid w:val="008D018C"/>
    <w:rsid w:val="008D0619"/>
    <w:rsid w:val="008D15D7"/>
    <w:rsid w:val="008D2B10"/>
    <w:rsid w:val="008D5B8F"/>
    <w:rsid w:val="008D6FA8"/>
    <w:rsid w:val="008E3017"/>
    <w:rsid w:val="008E3A5A"/>
    <w:rsid w:val="008E431B"/>
    <w:rsid w:val="008E6B52"/>
    <w:rsid w:val="008F0544"/>
    <w:rsid w:val="008F1DCA"/>
    <w:rsid w:val="008F285C"/>
    <w:rsid w:val="008F4803"/>
    <w:rsid w:val="009001E9"/>
    <w:rsid w:val="00900D41"/>
    <w:rsid w:val="009019BB"/>
    <w:rsid w:val="00901C5B"/>
    <w:rsid w:val="00901E1D"/>
    <w:rsid w:val="00902E53"/>
    <w:rsid w:val="00905684"/>
    <w:rsid w:val="00906DCC"/>
    <w:rsid w:val="00910044"/>
    <w:rsid w:val="00910BC8"/>
    <w:rsid w:val="009122B1"/>
    <w:rsid w:val="00913129"/>
    <w:rsid w:val="00913AB5"/>
    <w:rsid w:val="00917C70"/>
    <w:rsid w:val="0092075E"/>
    <w:rsid w:val="00921983"/>
    <w:rsid w:val="00921A79"/>
    <w:rsid w:val="009228DF"/>
    <w:rsid w:val="009237C4"/>
    <w:rsid w:val="00924E84"/>
    <w:rsid w:val="00926ACA"/>
    <w:rsid w:val="00930911"/>
    <w:rsid w:val="00932095"/>
    <w:rsid w:val="00932C12"/>
    <w:rsid w:val="0093378E"/>
    <w:rsid w:val="00934975"/>
    <w:rsid w:val="009352BF"/>
    <w:rsid w:val="009369A3"/>
    <w:rsid w:val="00940AA7"/>
    <w:rsid w:val="00947FCC"/>
    <w:rsid w:val="00950130"/>
    <w:rsid w:val="00953ADF"/>
    <w:rsid w:val="00957F7C"/>
    <w:rsid w:val="0096090E"/>
    <w:rsid w:val="0096196C"/>
    <w:rsid w:val="00961AF6"/>
    <w:rsid w:val="0096247A"/>
    <w:rsid w:val="0096320E"/>
    <w:rsid w:val="00964F4E"/>
    <w:rsid w:val="00967278"/>
    <w:rsid w:val="009679BF"/>
    <w:rsid w:val="00971459"/>
    <w:rsid w:val="0097237D"/>
    <w:rsid w:val="009744BD"/>
    <w:rsid w:val="009807F3"/>
    <w:rsid w:val="00982B89"/>
    <w:rsid w:val="0098443A"/>
    <w:rsid w:val="00984D58"/>
    <w:rsid w:val="00985A10"/>
    <w:rsid w:val="00985CDA"/>
    <w:rsid w:val="0098668D"/>
    <w:rsid w:val="0098714D"/>
    <w:rsid w:val="0099103B"/>
    <w:rsid w:val="00993168"/>
    <w:rsid w:val="009943C9"/>
    <w:rsid w:val="00994A41"/>
    <w:rsid w:val="009958D6"/>
    <w:rsid w:val="00996A7B"/>
    <w:rsid w:val="009976FD"/>
    <w:rsid w:val="009A253C"/>
    <w:rsid w:val="009A3E52"/>
    <w:rsid w:val="009A44D6"/>
    <w:rsid w:val="009A51ED"/>
    <w:rsid w:val="009B2E1B"/>
    <w:rsid w:val="009B3DD2"/>
    <w:rsid w:val="009B479D"/>
    <w:rsid w:val="009B74C2"/>
    <w:rsid w:val="009C00B3"/>
    <w:rsid w:val="009C0B3A"/>
    <w:rsid w:val="009C1052"/>
    <w:rsid w:val="009C299F"/>
    <w:rsid w:val="009C2E1B"/>
    <w:rsid w:val="009C3443"/>
    <w:rsid w:val="009C3B2F"/>
    <w:rsid w:val="009C50AE"/>
    <w:rsid w:val="009C6E86"/>
    <w:rsid w:val="009D1227"/>
    <w:rsid w:val="009D1AF2"/>
    <w:rsid w:val="009D2783"/>
    <w:rsid w:val="009D35A6"/>
    <w:rsid w:val="009D402A"/>
    <w:rsid w:val="009D564D"/>
    <w:rsid w:val="009D667D"/>
    <w:rsid w:val="009D70C8"/>
    <w:rsid w:val="009E0AA8"/>
    <w:rsid w:val="009E19BA"/>
    <w:rsid w:val="009E563C"/>
    <w:rsid w:val="009E5D3A"/>
    <w:rsid w:val="009F0A37"/>
    <w:rsid w:val="009F1727"/>
    <w:rsid w:val="009F34A9"/>
    <w:rsid w:val="009F566C"/>
    <w:rsid w:val="009F7A39"/>
    <w:rsid w:val="00A00214"/>
    <w:rsid w:val="00A002B8"/>
    <w:rsid w:val="00A04CE4"/>
    <w:rsid w:val="00A061D7"/>
    <w:rsid w:val="00A0629C"/>
    <w:rsid w:val="00A0680F"/>
    <w:rsid w:val="00A06A42"/>
    <w:rsid w:val="00A06E6A"/>
    <w:rsid w:val="00A10ACF"/>
    <w:rsid w:val="00A1125F"/>
    <w:rsid w:val="00A117B3"/>
    <w:rsid w:val="00A165C2"/>
    <w:rsid w:val="00A207D7"/>
    <w:rsid w:val="00A21405"/>
    <w:rsid w:val="00A2422F"/>
    <w:rsid w:val="00A2448A"/>
    <w:rsid w:val="00A24B74"/>
    <w:rsid w:val="00A26FA0"/>
    <w:rsid w:val="00A30E81"/>
    <w:rsid w:val="00A34494"/>
    <w:rsid w:val="00A34702"/>
    <w:rsid w:val="00A34804"/>
    <w:rsid w:val="00A34D12"/>
    <w:rsid w:val="00A361E5"/>
    <w:rsid w:val="00A37474"/>
    <w:rsid w:val="00A41883"/>
    <w:rsid w:val="00A4384B"/>
    <w:rsid w:val="00A44B3A"/>
    <w:rsid w:val="00A44EC3"/>
    <w:rsid w:val="00A45DC8"/>
    <w:rsid w:val="00A46652"/>
    <w:rsid w:val="00A46F78"/>
    <w:rsid w:val="00A47182"/>
    <w:rsid w:val="00A47B07"/>
    <w:rsid w:val="00A50472"/>
    <w:rsid w:val="00A51D50"/>
    <w:rsid w:val="00A529FF"/>
    <w:rsid w:val="00A52ADF"/>
    <w:rsid w:val="00A53111"/>
    <w:rsid w:val="00A53861"/>
    <w:rsid w:val="00A57699"/>
    <w:rsid w:val="00A624F5"/>
    <w:rsid w:val="00A6308D"/>
    <w:rsid w:val="00A63705"/>
    <w:rsid w:val="00A63A17"/>
    <w:rsid w:val="00A64634"/>
    <w:rsid w:val="00A65E89"/>
    <w:rsid w:val="00A67B50"/>
    <w:rsid w:val="00A70655"/>
    <w:rsid w:val="00A751F7"/>
    <w:rsid w:val="00A76B90"/>
    <w:rsid w:val="00A80D4D"/>
    <w:rsid w:val="00A80EE3"/>
    <w:rsid w:val="00A81861"/>
    <w:rsid w:val="00A822E6"/>
    <w:rsid w:val="00A82BA2"/>
    <w:rsid w:val="00A83403"/>
    <w:rsid w:val="00A84CF8"/>
    <w:rsid w:val="00A8520C"/>
    <w:rsid w:val="00A902F5"/>
    <w:rsid w:val="00A918FD"/>
    <w:rsid w:val="00A9374C"/>
    <w:rsid w:val="00A941CF"/>
    <w:rsid w:val="00A94509"/>
    <w:rsid w:val="00A95657"/>
    <w:rsid w:val="00AA065B"/>
    <w:rsid w:val="00AA494D"/>
    <w:rsid w:val="00AA4FAC"/>
    <w:rsid w:val="00AA54F9"/>
    <w:rsid w:val="00AA5610"/>
    <w:rsid w:val="00AA6DD6"/>
    <w:rsid w:val="00AA7B2C"/>
    <w:rsid w:val="00AB3A87"/>
    <w:rsid w:val="00AB440A"/>
    <w:rsid w:val="00AB48E6"/>
    <w:rsid w:val="00AB542F"/>
    <w:rsid w:val="00AB63E0"/>
    <w:rsid w:val="00AB790D"/>
    <w:rsid w:val="00AC118A"/>
    <w:rsid w:val="00AC1444"/>
    <w:rsid w:val="00AC4545"/>
    <w:rsid w:val="00AC53AF"/>
    <w:rsid w:val="00AC6546"/>
    <w:rsid w:val="00AD1BDF"/>
    <w:rsid w:val="00AD1D57"/>
    <w:rsid w:val="00AD1F4B"/>
    <w:rsid w:val="00AD24F6"/>
    <w:rsid w:val="00AD45A8"/>
    <w:rsid w:val="00AD5201"/>
    <w:rsid w:val="00AD6B33"/>
    <w:rsid w:val="00AD7185"/>
    <w:rsid w:val="00AD7293"/>
    <w:rsid w:val="00AE0F45"/>
    <w:rsid w:val="00AE11D0"/>
    <w:rsid w:val="00AE2601"/>
    <w:rsid w:val="00AE3CBB"/>
    <w:rsid w:val="00AE4565"/>
    <w:rsid w:val="00AE6424"/>
    <w:rsid w:val="00AE6927"/>
    <w:rsid w:val="00AF14CA"/>
    <w:rsid w:val="00AF259A"/>
    <w:rsid w:val="00AF29AE"/>
    <w:rsid w:val="00AF4602"/>
    <w:rsid w:val="00B01911"/>
    <w:rsid w:val="00B04AC2"/>
    <w:rsid w:val="00B056D4"/>
    <w:rsid w:val="00B13651"/>
    <w:rsid w:val="00B13C8E"/>
    <w:rsid w:val="00B15FBE"/>
    <w:rsid w:val="00B22EAD"/>
    <w:rsid w:val="00B22F6A"/>
    <w:rsid w:val="00B250CA"/>
    <w:rsid w:val="00B267FD"/>
    <w:rsid w:val="00B27064"/>
    <w:rsid w:val="00B27200"/>
    <w:rsid w:val="00B31114"/>
    <w:rsid w:val="00B334C2"/>
    <w:rsid w:val="00B35935"/>
    <w:rsid w:val="00B35F34"/>
    <w:rsid w:val="00B3604D"/>
    <w:rsid w:val="00B36CC5"/>
    <w:rsid w:val="00B36F66"/>
    <w:rsid w:val="00B37E63"/>
    <w:rsid w:val="00B40933"/>
    <w:rsid w:val="00B41ADF"/>
    <w:rsid w:val="00B42A99"/>
    <w:rsid w:val="00B444A2"/>
    <w:rsid w:val="00B44609"/>
    <w:rsid w:val="00B44D24"/>
    <w:rsid w:val="00B50C9F"/>
    <w:rsid w:val="00B5414B"/>
    <w:rsid w:val="00B541F1"/>
    <w:rsid w:val="00B56B81"/>
    <w:rsid w:val="00B62C52"/>
    <w:rsid w:val="00B62CFB"/>
    <w:rsid w:val="00B63229"/>
    <w:rsid w:val="00B6341C"/>
    <w:rsid w:val="00B64870"/>
    <w:rsid w:val="00B6523D"/>
    <w:rsid w:val="00B656A1"/>
    <w:rsid w:val="00B659B0"/>
    <w:rsid w:val="00B72D61"/>
    <w:rsid w:val="00B805B9"/>
    <w:rsid w:val="00B808F0"/>
    <w:rsid w:val="00B80CC4"/>
    <w:rsid w:val="00B8153D"/>
    <w:rsid w:val="00B8231A"/>
    <w:rsid w:val="00B82C92"/>
    <w:rsid w:val="00B840DE"/>
    <w:rsid w:val="00B927D4"/>
    <w:rsid w:val="00B93035"/>
    <w:rsid w:val="00B94921"/>
    <w:rsid w:val="00BA13C7"/>
    <w:rsid w:val="00BA1CC4"/>
    <w:rsid w:val="00BB1B2F"/>
    <w:rsid w:val="00BB34B8"/>
    <w:rsid w:val="00BB55C0"/>
    <w:rsid w:val="00BB6971"/>
    <w:rsid w:val="00BC0656"/>
    <w:rsid w:val="00BC0920"/>
    <w:rsid w:val="00BC108E"/>
    <w:rsid w:val="00BC122B"/>
    <w:rsid w:val="00BC2778"/>
    <w:rsid w:val="00BD0A30"/>
    <w:rsid w:val="00BD2595"/>
    <w:rsid w:val="00BD50D3"/>
    <w:rsid w:val="00BD545B"/>
    <w:rsid w:val="00BD6059"/>
    <w:rsid w:val="00BD61F5"/>
    <w:rsid w:val="00BD7E6D"/>
    <w:rsid w:val="00BE027D"/>
    <w:rsid w:val="00BE341A"/>
    <w:rsid w:val="00BE4290"/>
    <w:rsid w:val="00BE4EF4"/>
    <w:rsid w:val="00BE597B"/>
    <w:rsid w:val="00BE7EB4"/>
    <w:rsid w:val="00BF365C"/>
    <w:rsid w:val="00BF39F0"/>
    <w:rsid w:val="00BF5942"/>
    <w:rsid w:val="00BF6AD1"/>
    <w:rsid w:val="00C01F35"/>
    <w:rsid w:val="00C021DB"/>
    <w:rsid w:val="00C030FC"/>
    <w:rsid w:val="00C04A18"/>
    <w:rsid w:val="00C052F3"/>
    <w:rsid w:val="00C10147"/>
    <w:rsid w:val="00C11BB0"/>
    <w:rsid w:val="00C11FDF"/>
    <w:rsid w:val="00C13102"/>
    <w:rsid w:val="00C13115"/>
    <w:rsid w:val="00C14B57"/>
    <w:rsid w:val="00C17174"/>
    <w:rsid w:val="00C1780B"/>
    <w:rsid w:val="00C17C4B"/>
    <w:rsid w:val="00C265E1"/>
    <w:rsid w:val="00C27227"/>
    <w:rsid w:val="00C308A2"/>
    <w:rsid w:val="00C32327"/>
    <w:rsid w:val="00C32EF1"/>
    <w:rsid w:val="00C33C35"/>
    <w:rsid w:val="00C35026"/>
    <w:rsid w:val="00C35480"/>
    <w:rsid w:val="00C36650"/>
    <w:rsid w:val="00C37237"/>
    <w:rsid w:val="00C40532"/>
    <w:rsid w:val="00C408DE"/>
    <w:rsid w:val="00C40D21"/>
    <w:rsid w:val="00C40E91"/>
    <w:rsid w:val="00C41B4E"/>
    <w:rsid w:val="00C42051"/>
    <w:rsid w:val="00C451D1"/>
    <w:rsid w:val="00C50E39"/>
    <w:rsid w:val="00C53133"/>
    <w:rsid w:val="00C542EB"/>
    <w:rsid w:val="00C572C4"/>
    <w:rsid w:val="00C57E21"/>
    <w:rsid w:val="00C601EB"/>
    <w:rsid w:val="00C60630"/>
    <w:rsid w:val="00C60783"/>
    <w:rsid w:val="00C608F3"/>
    <w:rsid w:val="00C6261C"/>
    <w:rsid w:val="00C645E6"/>
    <w:rsid w:val="00C64A44"/>
    <w:rsid w:val="00C65283"/>
    <w:rsid w:val="00C66B39"/>
    <w:rsid w:val="00C67004"/>
    <w:rsid w:val="00C731BB"/>
    <w:rsid w:val="00C74E10"/>
    <w:rsid w:val="00C76CE9"/>
    <w:rsid w:val="00C770FB"/>
    <w:rsid w:val="00C77F25"/>
    <w:rsid w:val="00C80AC4"/>
    <w:rsid w:val="00C811A6"/>
    <w:rsid w:val="00C81DA3"/>
    <w:rsid w:val="00C82A17"/>
    <w:rsid w:val="00C8366E"/>
    <w:rsid w:val="00C843B1"/>
    <w:rsid w:val="00C84A93"/>
    <w:rsid w:val="00C854A7"/>
    <w:rsid w:val="00C86187"/>
    <w:rsid w:val="00C86C8A"/>
    <w:rsid w:val="00C934B7"/>
    <w:rsid w:val="00C93A9F"/>
    <w:rsid w:val="00C93E39"/>
    <w:rsid w:val="00C953F3"/>
    <w:rsid w:val="00C95BAD"/>
    <w:rsid w:val="00C96C76"/>
    <w:rsid w:val="00CA1243"/>
    <w:rsid w:val="00CA151C"/>
    <w:rsid w:val="00CA3437"/>
    <w:rsid w:val="00CA6F62"/>
    <w:rsid w:val="00CA7752"/>
    <w:rsid w:val="00CA7F12"/>
    <w:rsid w:val="00CB0CA2"/>
    <w:rsid w:val="00CB1900"/>
    <w:rsid w:val="00CB43C1"/>
    <w:rsid w:val="00CC0DF2"/>
    <w:rsid w:val="00CC1894"/>
    <w:rsid w:val="00CD077D"/>
    <w:rsid w:val="00CD31D7"/>
    <w:rsid w:val="00CD3AFB"/>
    <w:rsid w:val="00CD3CF7"/>
    <w:rsid w:val="00CD43F7"/>
    <w:rsid w:val="00CE4FD9"/>
    <w:rsid w:val="00CE5183"/>
    <w:rsid w:val="00CE533D"/>
    <w:rsid w:val="00CE6B90"/>
    <w:rsid w:val="00CE7125"/>
    <w:rsid w:val="00CF30D6"/>
    <w:rsid w:val="00CF3C0A"/>
    <w:rsid w:val="00CF4A53"/>
    <w:rsid w:val="00CF5477"/>
    <w:rsid w:val="00CF7681"/>
    <w:rsid w:val="00CF7C4B"/>
    <w:rsid w:val="00D00358"/>
    <w:rsid w:val="00D00EFD"/>
    <w:rsid w:val="00D111DD"/>
    <w:rsid w:val="00D119CC"/>
    <w:rsid w:val="00D121BA"/>
    <w:rsid w:val="00D126A4"/>
    <w:rsid w:val="00D13DF6"/>
    <w:rsid w:val="00D13E83"/>
    <w:rsid w:val="00D1402A"/>
    <w:rsid w:val="00D17C2D"/>
    <w:rsid w:val="00D2177C"/>
    <w:rsid w:val="00D257B3"/>
    <w:rsid w:val="00D31D2C"/>
    <w:rsid w:val="00D31D86"/>
    <w:rsid w:val="00D36785"/>
    <w:rsid w:val="00D37520"/>
    <w:rsid w:val="00D3786F"/>
    <w:rsid w:val="00D37ECF"/>
    <w:rsid w:val="00D400E3"/>
    <w:rsid w:val="00D42792"/>
    <w:rsid w:val="00D44624"/>
    <w:rsid w:val="00D447F0"/>
    <w:rsid w:val="00D448DA"/>
    <w:rsid w:val="00D45C0A"/>
    <w:rsid w:val="00D4700A"/>
    <w:rsid w:val="00D47C5D"/>
    <w:rsid w:val="00D50C74"/>
    <w:rsid w:val="00D518F8"/>
    <w:rsid w:val="00D53600"/>
    <w:rsid w:val="00D54051"/>
    <w:rsid w:val="00D57E18"/>
    <w:rsid w:val="00D64C07"/>
    <w:rsid w:val="00D73323"/>
    <w:rsid w:val="00D7406E"/>
    <w:rsid w:val="00D74E71"/>
    <w:rsid w:val="00D76343"/>
    <w:rsid w:val="00D8356C"/>
    <w:rsid w:val="00D8437B"/>
    <w:rsid w:val="00D90CBF"/>
    <w:rsid w:val="00D917BA"/>
    <w:rsid w:val="00D9212D"/>
    <w:rsid w:val="00D92D20"/>
    <w:rsid w:val="00D933B6"/>
    <w:rsid w:val="00D95AC2"/>
    <w:rsid w:val="00D95EA0"/>
    <w:rsid w:val="00D96220"/>
    <w:rsid w:val="00DA1596"/>
    <w:rsid w:val="00DA16C2"/>
    <w:rsid w:val="00DA1D6F"/>
    <w:rsid w:val="00DA5398"/>
    <w:rsid w:val="00DA744E"/>
    <w:rsid w:val="00DB1801"/>
    <w:rsid w:val="00DB318A"/>
    <w:rsid w:val="00DB399A"/>
    <w:rsid w:val="00DB4A72"/>
    <w:rsid w:val="00DB4D6B"/>
    <w:rsid w:val="00DC03BD"/>
    <w:rsid w:val="00DC13AD"/>
    <w:rsid w:val="00DC18AE"/>
    <w:rsid w:val="00DC2302"/>
    <w:rsid w:val="00DC2564"/>
    <w:rsid w:val="00DC25EE"/>
    <w:rsid w:val="00DC2BEC"/>
    <w:rsid w:val="00DC393A"/>
    <w:rsid w:val="00DC47E5"/>
    <w:rsid w:val="00DC4DE7"/>
    <w:rsid w:val="00DC6600"/>
    <w:rsid w:val="00DD1BF6"/>
    <w:rsid w:val="00DD20E6"/>
    <w:rsid w:val="00DD38C2"/>
    <w:rsid w:val="00DD431C"/>
    <w:rsid w:val="00DD51F5"/>
    <w:rsid w:val="00DD5C4A"/>
    <w:rsid w:val="00DE0219"/>
    <w:rsid w:val="00DE1795"/>
    <w:rsid w:val="00DE1E9C"/>
    <w:rsid w:val="00DE50C1"/>
    <w:rsid w:val="00DE5F78"/>
    <w:rsid w:val="00DE6170"/>
    <w:rsid w:val="00DE6590"/>
    <w:rsid w:val="00DE71F9"/>
    <w:rsid w:val="00DE73B7"/>
    <w:rsid w:val="00DF0B39"/>
    <w:rsid w:val="00DF0EF5"/>
    <w:rsid w:val="00DF406E"/>
    <w:rsid w:val="00DF6D5E"/>
    <w:rsid w:val="00E00BD9"/>
    <w:rsid w:val="00E02F28"/>
    <w:rsid w:val="00E04378"/>
    <w:rsid w:val="00E049AD"/>
    <w:rsid w:val="00E103FD"/>
    <w:rsid w:val="00E11916"/>
    <w:rsid w:val="00E138E0"/>
    <w:rsid w:val="00E160FC"/>
    <w:rsid w:val="00E16BEF"/>
    <w:rsid w:val="00E16FE2"/>
    <w:rsid w:val="00E17F4C"/>
    <w:rsid w:val="00E20D8A"/>
    <w:rsid w:val="00E21EA8"/>
    <w:rsid w:val="00E252BF"/>
    <w:rsid w:val="00E262E5"/>
    <w:rsid w:val="00E266DD"/>
    <w:rsid w:val="00E3132E"/>
    <w:rsid w:val="00E32107"/>
    <w:rsid w:val="00E34D84"/>
    <w:rsid w:val="00E36EA0"/>
    <w:rsid w:val="00E375A2"/>
    <w:rsid w:val="00E403D8"/>
    <w:rsid w:val="00E42801"/>
    <w:rsid w:val="00E46D94"/>
    <w:rsid w:val="00E47207"/>
    <w:rsid w:val="00E540EA"/>
    <w:rsid w:val="00E56289"/>
    <w:rsid w:val="00E57042"/>
    <w:rsid w:val="00E574E6"/>
    <w:rsid w:val="00E61F30"/>
    <w:rsid w:val="00E6295B"/>
    <w:rsid w:val="00E62D96"/>
    <w:rsid w:val="00E64AC9"/>
    <w:rsid w:val="00E657E1"/>
    <w:rsid w:val="00E67DF0"/>
    <w:rsid w:val="00E72009"/>
    <w:rsid w:val="00E7274C"/>
    <w:rsid w:val="00E73608"/>
    <w:rsid w:val="00E74592"/>
    <w:rsid w:val="00E74E00"/>
    <w:rsid w:val="00E75C57"/>
    <w:rsid w:val="00E76A4E"/>
    <w:rsid w:val="00E806EE"/>
    <w:rsid w:val="00E810C2"/>
    <w:rsid w:val="00E82E10"/>
    <w:rsid w:val="00E83B41"/>
    <w:rsid w:val="00E84366"/>
    <w:rsid w:val="00E86AEC"/>
    <w:rsid w:val="00E86CC1"/>
    <w:rsid w:val="00E86F85"/>
    <w:rsid w:val="00E90599"/>
    <w:rsid w:val="00E9295C"/>
    <w:rsid w:val="00E92A16"/>
    <w:rsid w:val="00E92F50"/>
    <w:rsid w:val="00E94096"/>
    <w:rsid w:val="00E946CF"/>
    <w:rsid w:val="00E96200"/>
    <w:rsid w:val="00E9626F"/>
    <w:rsid w:val="00E96F94"/>
    <w:rsid w:val="00EA07B1"/>
    <w:rsid w:val="00EA17AB"/>
    <w:rsid w:val="00EA5034"/>
    <w:rsid w:val="00EA52D5"/>
    <w:rsid w:val="00EA5593"/>
    <w:rsid w:val="00EB4751"/>
    <w:rsid w:val="00EB4775"/>
    <w:rsid w:val="00EB6257"/>
    <w:rsid w:val="00EB68EA"/>
    <w:rsid w:val="00EB6F5F"/>
    <w:rsid w:val="00EC2019"/>
    <w:rsid w:val="00EC38B4"/>
    <w:rsid w:val="00EC40AD"/>
    <w:rsid w:val="00EC7A08"/>
    <w:rsid w:val="00ED13FD"/>
    <w:rsid w:val="00ED2BD0"/>
    <w:rsid w:val="00ED4EB1"/>
    <w:rsid w:val="00ED5F0F"/>
    <w:rsid w:val="00ED72D3"/>
    <w:rsid w:val="00EE3DD8"/>
    <w:rsid w:val="00EE5ADD"/>
    <w:rsid w:val="00EE6293"/>
    <w:rsid w:val="00EE6930"/>
    <w:rsid w:val="00EE6B2F"/>
    <w:rsid w:val="00EF01D6"/>
    <w:rsid w:val="00EF0536"/>
    <w:rsid w:val="00EF29AB"/>
    <w:rsid w:val="00EF3197"/>
    <w:rsid w:val="00EF56AF"/>
    <w:rsid w:val="00F01505"/>
    <w:rsid w:val="00F02C40"/>
    <w:rsid w:val="00F03932"/>
    <w:rsid w:val="00F065BD"/>
    <w:rsid w:val="00F102E1"/>
    <w:rsid w:val="00F13F30"/>
    <w:rsid w:val="00F24917"/>
    <w:rsid w:val="00F2725B"/>
    <w:rsid w:val="00F3069C"/>
    <w:rsid w:val="00F30D40"/>
    <w:rsid w:val="00F33009"/>
    <w:rsid w:val="00F3462F"/>
    <w:rsid w:val="00F40201"/>
    <w:rsid w:val="00F40766"/>
    <w:rsid w:val="00F40A2F"/>
    <w:rsid w:val="00F40B74"/>
    <w:rsid w:val="00F410DF"/>
    <w:rsid w:val="00F4162D"/>
    <w:rsid w:val="00F4216E"/>
    <w:rsid w:val="00F42B4A"/>
    <w:rsid w:val="00F430DD"/>
    <w:rsid w:val="00F437D3"/>
    <w:rsid w:val="00F52F35"/>
    <w:rsid w:val="00F57523"/>
    <w:rsid w:val="00F57D7F"/>
    <w:rsid w:val="00F57E69"/>
    <w:rsid w:val="00F6123F"/>
    <w:rsid w:val="00F61A45"/>
    <w:rsid w:val="00F66BA3"/>
    <w:rsid w:val="00F67243"/>
    <w:rsid w:val="00F67608"/>
    <w:rsid w:val="00F706CC"/>
    <w:rsid w:val="00F7504E"/>
    <w:rsid w:val="00F81085"/>
    <w:rsid w:val="00F8225E"/>
    <w:rsid w:val="00F83495"/>
    <w:rsid w:val="00F85C07"/>
    <w:rsid w:val="00F86418"/>
    <w:rsid w:val="00F869E3"/>
    <w:rsid w:val="00F87129"/>
    <w:rsid w:val="00F90242"/>
    <w:rsid w:val="00F90D86"/>
    <w:rsid w:val="00F9297B"/>
    <w:rsid w:val="00F936BC"/>
    <w:rsid w:val="00F961CF"/>
    <w:rsid w:val="00FA1BB3"/>
    <w:rsid w:val="00FA3017"/>
    <w:rsid w:val="00FA580A"/>
    <w:rsid w:val="00FA5B0F"/>
    <w:rsid w:val="00FA5ECE"/>
    <w:rsid w:val="00FA643B"/>
    <w:rsid w:val="00FA6611"/>
    <w:rsid w:val="00FA6906"/>
    <w:rsid w:val="00FB00EF"/>
    <w:rsid w:val="00FB037E"/>
    <w:rsid w:val="00FB1D93"/>
    <w:rsid w:val="00FB2520"/>
    <w:rsid w:val="00FB291C"/>
    <w:rsid w:val="00FB6540"/>
    <w:rsid w:val="00FB6B4D"/>
    <w:rsid w:val="00FB78CA"/>
    <w:rsid w:val="00FB797C"/>
    <w:rsid w:val="00FB7C65"/>
    <w:rsid w:val="00FC2F55"/>
    <w:rsid w:val="00FC5C8F"/>
    <w:rsid w:val="00FD0081"/>
    <w:rsid w:val="00FD0A29"/>
    <w:rsid w:val="00FD0BF5"/>
    <w:rsid w:val="00FD350A"/>
    <w:rsid w:val="00FD6189"/>
    <w:rsid w:val="00FE12A0"/>
    <w:rsid w:val="00FE2E92"/>
    <w:rsid w:val="00FE3EE6"/>
    <w:rsid w:val="00FE4746"/>
    <w:rsid w:val="00FE7E2F"/>
    <w:rsid w:val="00FF2783"/>
    <w:rsid w:val="00FF3FE6"/>
    <w:rsid w:val="00FF70F0"/>
    <w:rsid w:val="00FF7309"/>
    <w:rsid w:val="00FF74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BB24F09"/>
  <w15:docId w15:val="{76EFF690-211E-4BAE-B0D2-6B51778F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B40E9"/>
  </w:style>
  <w:style w:type="paragraph" w:styleId="1">
    <w:name w:val="heading 1"/>
    <w:basedOn w:val="a"/>
    <w:next w:val="a"/>
    <w:link w:val="10"/>
    <w:qFormat/>
    <w:rsid w:val="00AC53A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BD50D3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BD50D3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D50D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BD50D3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BD50D3"/>
    <w:pPr>
      <w:tabs>
        <w:tab w:val="num" w:pos="1152"/>
      </w:tabs>
      <w:spacing w:before="240" w:after="60"/>
      <w:ind w:left="1152" w:hanging="432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BD50D3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BD50D3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D50D3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C53AF"/>
    <w:rPr>
      <w:sz w:val="28"/>
    </w:rPr>
  </w:style>
  <w:style w:type="paragraph" w:styleId="a5">
    <w:name w:val="Body Text Indent"/>
    <w:basedOn w:val="a"/>
    <w:link w:val="a6"/>
    <w:rsid w:val="00AC53AF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AC53A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AC53AF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rsid w:val="00AC53AF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AC53AF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9"/>
    <w:rsid w:val="00BD50D3"/>
    <w:rPr>
      <w:sz w:val="28"/>
    </w:rPr>
  </w:style>
  <w:style w:type="character" w:customStyle="1" w:styleId="30">
    <w:name w:val="Заголовок 3 Знак"/>
    <w:aliases w:val="Знак2 Знак Знак1"/>
    <w:uiPriority w:val="99"/>
    <w:semiHidden/>
    <w:rsid w:val="00BD50D3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9"/>
    <w:semiHidden/>
    <w:rsid w:val="00BD50D3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rsid w:val="00BD50D3"/>
    <w:rPr>
      <w:rFonts w:ascii="Cambria" w:hAnsi="Cambria"/>
      <w:color w:val="243F60"/>
    </w:rPr>
  </w:style>
  <w:style w:type="character" w:customStyle="1" w:styleId="60">
    <w:name w:val="Заголовок 6 Знак"/>
    <w:link w:val="6"/>
    <w:uiPriority w:val="99"/>
    <w:semiHidden/>
    <w:rsid w:val="00BD50D3"/>
    <w:rPr>
      <w:b/>
      <w:bCs/>
    </w:rPr>
  </w:style>
  <w:style w:type="character" w:customStyle="1" w:styleId="70">
    <w:name w:val="Заголовок 7 Знак"/>
    <w:link w:val="7"/>
    <w:uiPriority w:val="99"/>
    <w:semiHidden/>
    <w:rsid w:val="00BD50D3"/>
    <w:rPr>
      <w:rFonts w:ascii="Cambria" w:hAnsi="Cambria"/>
      <w:i/>
      <w:iCs/>
      <w:color w:val="404040"/>
    </w:rPr>
  </w:style>
  <w:style w:type="character" w:customStyle="1" w:styleId="80">
    <w:name w:val="Заголовок 8 Знак"/>
    <w:link w:val="8"/>
    <w:uiPriority w:val="99"/>
    <w:semiHidden/>
    <w:rsid w:val="00BD50D3"/>
    <w:rPr>
      <w:rFonts w:ascii="Cambria" w:hAnsi="Cambria"/>
      <w:color w:val="404040"/>
    </w:rPr>
  </w:style>
  <w:style w:type="character" w:customStyle="1" w:styleId="90">
    <w:name w:val="Заголовок 9 Знак"/>
    <w:link w:val="9"/>
    <w:uiPriority w:val="99"/>
    <w:semiHidden/>
    <w:rsid w:val="00BD50D3"/>
    <w:rPr>
      <w:rFonts w:ascii="Cambria" w:hAnsi="Cambria"/>
      <w:i/>
      <w:iCs/>
      <w:color w:val="404040"/>
    </w:rPr>
  </w:style>
  <w:style w:type="character" w:customStyle="1" w:styleId="10">
    <w:name w:val="Заголовок 1 Знак"/>
    <w:link w:val="1"/>
    <w:rsid w:val="00BD50D3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BD50D3"/>
    <w:rPr>
      <w:color w:val="0000FF"/>
      <w:u w:val="single"/>
    </w:rPr>
  </w:style>
  <w:style w:type="character" w:styleId="af">
    <w:name w:val="FollowedHyperlink"/>
    <w:uiPriority w:val="99"/>
    <w:unhideWhenUsed/>
    <w:rsid w:val="00BD50D3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BD50D3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BD50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uiPriority w:val="99"/>
    <w:rsid w:val="00BD50D3"/>
    <w:rPr>
      <w:rFonts w:ascii="Courier New" w:hAnsi="Courier New"/>
    </w:rPr>
  </w:style>
  <w:style w:type="paragraph" w:styleId="af0">
    <w:name w:val="Normal (Web)"/>
    <w:basedOn w:val="a"/>
    <w:uiPriority w:val="99"/>
    <w:unhideWhenUsed/>
    <w:rsid w:val="00BD50D3"/>
    <w:pPr>
      <w:spacing w:before="30" w:after="30"/>
    </w:pPr>
    <w:rPr>
      <w:sz w:val="24"/>
      <w:szCs w:val="24"/>
    </w:rPr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2"/>
    <w:uiPriority w:val="99"/>
    <w:locked/>
    <w:rsid w:val="00BD50D3"/>
    <w:rPr>
      <w:sz w:val="24"/>
    </w:rPr>
  </w:style>
  <w:style w:type="paragraph" w:styleId="af2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unhideWhenUsed/>
    <w:rsid w:val="00BD50D3"/>
    <w:rPr>
      <w:sz w:val="24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BD50D3"/>
  </w:style>
  <w:style w:type="character" w:customStyle="1" w:styleId="aa">
    <w:name w:val="Верхний колонтитул Знак"/>
    <w:basedOn w:val="a0"/>
    <w:link w:val="a9"/>
    <w:uiPriority w:val="99"/>
    <w:rsid w:val="00BD50D3"/>
  </w:style>
  <w:style w:type="character" w:customStyle="1" w:styleId="a8">
    <w:name w:val="Нижний колонтитул Знак"/>
    <w:basedOn w:val="a0"/>
    <w:link w:val="a7"/>
    <w:uiPriority w:val="99"/>
    <w:rsid w:val="00BD50D3"/>
  </w:style>
  <w:style w:type="paragraph" w:styleId="af3">
    <w:name w:val="endnote text"/>
    <w:basedOn w:val="a"/>
    <w:link w:val="af4"/>
    <w:uiPriority w:val="99"/>
    <w:unhideWhenUsed/>
    <w:rsid w:val="00BD50D3"/>
  </w:style>
  <w:style w:type="character" w:customStyle="1" w:styleId="af4">
    <w:name w:val="Текст концевой сноски Знак"/>
    <w:basedOn w:val="a0"/>
    <w:link w:val="af3"/>
    <w:uiPriority w:val="99"/>
    <w:rsid w:val="00BD50D3"/>
  </w:style>
  <w:style w:type="paragraph" w:styleId="af5">
    <w:name w:val="Title"/>
    <w:basedOn w:val="a"/>
    <w:next w:val="a"/>
    <w:link w:val="af6"/>
    <w:uiPriority w:val="99"/>
    <w:qFormat/>
    <w:rsid w:val="00BD50D3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6">
    <w:name w:val="Заголовок Знак"/>
    <w:link w:val="af5"/>
    <w:uiPriority w:val="99"/>
    <w:rsid w:val="00BD50D3"/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Основной текст Знак"/>
    <w:link w:val="a3"/>
    <w:rsid w:val="00BD50D3"/>
    <w:rPr>
      <w:sz w:val="28"/>
    </w:rPr>
  </w:style>
  <w:style w:type="character" w:customStyle="1" w:styleId="a6">
    <w:name w:val="Основной текст с отступом Знак"/>
    <w:link w:val="a5"/>
    <w:rsid w:val="00BD50D3"/>
    <w:rPr>
      <w:sz w:val="28"/>
    </w:rPr>
  </w:style>
  <w:style w:type="paragraph" w:styleId="af7">
    <w:name w:val="Subtitle"/>
    <w:basedOn w:val="a"/>
    <w:next w:val="a"/>
    <w:link w:val="af8"/>
    <w:uiPriority w:val="11"/>
    <w:qFormat/>
    <w:rsid w:val="00BD50D3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8">
    <w:name w:val="Подзаголовок Знак"/>
    <w:link w:val="af7"/>
    <w:uiPriority w:val="11"/>
    <w:rsid w:val="00BD50D3"/>
    <w:rPr>
      <w:rFonts w:ascii="Cambria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BD50D3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rsid w:val="00BD50D3"/>
    <w:rPr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BD50D3"/>
    <w:pPr>
      <w:widowControl w:val="0"/>
      <w:autoSpaceDE w:val="0"/>
      <w:autoSpaceDN w:val="0"/>
      <w:adjustRightInd w:val="0"/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BD50D3"/>
  </w:style>
  <w:style w:type="paragraph" w:styleId="32">
    <w:name w:val="Body Text Indent 3"/>
    <w:basedOn w:val="a"/>
    <w:link w:val="33"/>
    <w:uiPriority w:val="99"/>
    <w:unhideWhenUsed/>
    <w:rsid w:val="00BD50D3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link w:val="32"/>
    <w:uiPriority w:val="99"/>
    <w:rsid w:val="00BD50D3"/>
    <w:rPr>
      <w:sz w:val="16"/>
    </w:rPr>
  </w:style>
  <w:style w:type="paragraph" w:styleId="af9">
    <w:name w:val="Document Map"/>
    <w:basedOn w:val="a"/>
    <w:link w:val="afa"/>
    <w:uiPriority w:val="99"/>
    <w:unhideWhenUsed/>
    <w:rsid w:val="00BD50D3"/>
    <w:pPr>
      <w:shd w:val="clear" w:color="auto" w:fill="000080"/>
    </w:pPr>
    <w:rPr>
      <w:rFonts w:ascii="Tahoma" w:hAnsi="Tahoma"/>
    </w:rPr>
  </w:style>
  <w:style w:type="character" w:customStyle="1" w:styleId="afa">
    <w:name w:val="Схема документа Знак"/>
    <w:link w:val="af9"/>
    <w:uiPriority w:val="99"/>
    <w:rsid w:val="00BD50D3"/>
    <w:rPr>
      <w:rFonts w:ascii="Tahoma" w:hAnsi="Tahoma"/>
      <w:shd w:val="clear" w:color="auto" w:fill="000080"/>
    </w:rPr>
  </w:style>
  <w:style w:type="paragraph" w:styleId="afb">
    <w:name w:val="Plain Text"/>
    <w:basedOn w:val="a"/>
    <w:link w:val="afc"/>
    <w:uiPriority w:val="99"/>
    <w:unhideWhenUsed/>
    <w:rsid w:val="00BD50D3"/>
    <w:rPr>
      <w:rFonts w:ascii="Courier New" w:hAnsi="Courier New"/>
    </w:rPr>
  </w:style>
  <w:style w:type="character" w:customStyle="1" w:styleId="afc">
    <w:name w:val="Текст Знак"/>
    <w:link w:val="afb"/>
    <w:uiPriority w:val="99"/>
    <w:rsid w:val="00BD50D3"/>
    <w:rPr>
      <w:rFonts w:ascii="Courier New" w:hAnsi="Courier New"/>
    </w:rPr>
  </w:style>
  <w:style w:type="character" w:customStyle="1" w:styleId="afd">
    <w:name w:val="Без интервала Знак"/>
    <w:link w:val="afe"/>
    <w:uiPriority w:val="1"/>
    <w:qFormat/>
    <w:locked/>
    <w:rsid w:val="00BD50D3"/>
    <w:rPr>
      <w:rFonts w:ascii="Calibri" w:hAnsi="Calibri" w:cs="Calibri"/>
      <w:sz w:val="22"/>
      <w:szCs w:val="22"/>
      <w:lang w:val="ru-RU" w:eastAsia="ru-RU" w:bidi="ar-SA"/>
    </w:rPr>
  </w:style>
  <w:style w:type="paragraph" w:styleId="afe">
    <w:name w:val="No Spacing"/>
    <w:link w:val="afd"/>
    <w:uiPriority w:val="1"/>
    <w:qFormat/>
    <w:rsid w:val="00BD50D3"/>
    <w:rPr>
      <w:rFonts w:ascii="Calibri" w:hAnsi="Calibri" w:cs="Calibri"/>
      <w:sz w:val="22"/>
      <w:szCs w:val="22"/>
    </w:rPr>
  </w:style>
  <w:style w:type="paragraph" w:styleId="aff">
    <w:name w:val="List Paragraph"/>
    <w:basedOn w:val="a"/>
    <w:link w:val="aff0"/>
    <w:uiPriority w:val="34"/>
    <w:qFormat/>
    <w:rsid w:val="00BD50D3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eastAsia="ar-SA"/>
    </w:rPr>
  </w:style>
  <w:style w:type="paragraph" w:styleId="25">
    <w:name w:val="Quote"/>
    <w:basedOn w:val="a"/>
    <w:next w:val="a"/>
    <w:link w:val="26"/>
    <w:uiPriority w:val="29"/>
    <w:qFormat/>
    <w:rsid w:val="00BD50D3"/>
    <w:pPr>
      <w:spacing w:after="200" w:line="276" w:lineRule="auto"/>
    </w:pPr>
    <w:rPr>
      <w:rFonts w:ascii="Calibri" w:hAnsi="Calibri"/>
      <w:i/>
      <w:iCs/>
      <w:color w:val="000000"/>
    </w:rPr>
  </w:style>
  <w:style w:type="character" w:customStyle="1" w:styleId="26">
    <w:name w:val="Цитата 2 Знак"/>
    <w:link w:val="25"/>
    <w:uiPriority w:val="29"/>
    <w:rsid w:val="00BD50D3"/>
    <w:rPr>
      <w:rFonts w:ascii="Calibri" w:hAnsi="Calibri"/>
      <w:i/>
      <w:iCs/>
      <w:color w:val="000000"/>
    </w:rPr>
  </w:style>
  <w:style w:type="paragraph" w:styleId="aff1">
    <w:name w:val="Intense Quote"/>
    <w:basedOn w:val="a"/>
    <w:next w:val="a"/>
    <w:link w:val="aff2"/>
    <w:uiPriority w:val="30"/>
    <w:qFormat/>
    <w:rsid w:val="00BD50D3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</w:rPr>
  </w:style>
  <w:style w:type="character" w:customStyle="1" w:styleId="aff2">
    <w:name w:val="Выделенная цитата Знак"/>
    <w:link w:val="aff1"/>
    <w:uiPriority w:val="30"/>
    <w:rsid w:val="00BD50D3"/>
    <w:rPr>
      <w:rFonts w:ascii="Calibri" w:hAnsi="Calibri"/>
      <w:b/>
      <w:bCs/>
      <w:i/>
      <w:iCs/>
      <w:color w:val="4F81BD"/>
    </w:rPr>
  </w:style>
  <w:style w:type="paragraph" w:customStyle="1" w:styleId="12">
    <w:name w:val="Абзац списка1"/>
    <w:basedOn w:val="a"/>
    <w:uiPriority w:val="99"/>
    <w:rsid w:val="00BD50D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3">
    <w:name w:val="Таблицы (моноширинный)"/>
    <w:basedOn w:val="a"/>
    <w:next w:val="a"/>
    <w:uiPriority w:val="99"/>
    <w:rsid w:val="00BD50D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0">
    <w:name w:val="Основной текст 21"/>
    <w:basedOn w:val="a"/>
    <w:uiPriority w:val="99"/>
    <w:rsid w:val="00BD50D3"/>
    <w:pPr>
      <w:widowControl w:val="0"/>
      <w:overflowPunct w:val="0"/>
      <w:autoSpaceDE w:val="0"/>
      <w:autoSpaceDN w:val="0"/>
      <w:adjustRightInd w:val="0"/>
      <w:jc w:val="both"/>
    </w:pPr>
    <w:rPr>
      <w:sz w:val="28"/>
    </w:rPr>
  </w:style>
  <w:style w:type="paragraph" w:customStyle="1" w:styleId="aff4">
    <w:name w:val="Заголовок статьи"/>
    <w:basedOn w:val="a"/>
    <w:next w:val="a"/>
    <w:uiPriority w:val="99"/>
    <w:rsid w:val="00BD50D3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BD50D3"/>
    <w:rPr>
      <w:rFonts w:ascii="Courier New" w:hAnsi="Courier New" w:cs="Courier New"/>
      <w:sz w:val="22"/>
      <w:szCs w:val="22"/>
      <w:lang w:val="ru-RU" w:eastAsia="ru-RU" w:bidi="ar-SA"/>
    </w:rPr>
  </w:style>
  <w:style w:type="paragraph" w:customStyle="1" w:styleId="ConsPlusNonformat0">
    <w:name w:val="ConsPlusNonformat"/>
    <w:link w:val="ConsPlusNonformat"/>
    <w:uiPriority w:val="99"/>
    <w:rsid w:val="00BD50D3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BD50D3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BD50D3"/>
    <w:pPr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BD50D3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BD50D3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</w:rPr>
  </w:style>
  <w:style w:type="paragraph" w:customStyle="1" w:styleId="Default">
    <w:name w:val="Default"/>
    <w:uiPriority w:val="99"/>
    <w:rsid w:val="00BD50D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BD50D3"/>
  </w:style>
  <w:style w:type="table" w:styleId="aff5">
    <w:name w:val="Table Grid"/>
    <w:basedOn w:val="a1"/>
    <w:rsid w:val="00BD50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A22E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f6">
    <w:name w:val="line number"/>
    <w:basedOn w:val="a0"/>
    <w:rsid w:val="00FA5B0F"/>
  </w:style>
  <w:style w:type="paragraph" w:customStyle="1" w:styleId="Style5">
    <w:name w:val="Style5"/>
    <w:basedOn w:val="a"/>
    <w:rsid w:val="003022A7"/>
    <w:pPr>
      <w:widowControl w:val="0"/>
      <w:suppressAutoHyphens/>
      <w:autoSpaceDE w:val="0"/>
      <w:spacing w:line="341" w:lineRule="exact"/>
    </w:pPr>
    <w:rPr>
      <w:kern w:val="2"/>
      <w:sz w:val="24"/>
      <w:szCs w:val="24"/>
      <w:lang w:eastAsia="zh-CN"/>
    </w:rPr>
  </w:style>
  <w:style w:type="character" w:customStyle="1" w:styleId="aff7">
    <w:name w:val="Основной текст_"/>
    <w:link w:val="27"/>
    <w:locked/>
    <w:rsid w:val="00870261"/>
    <w:rPr>
      <w:sz w:val="27"/>
      <w:szCs w:val="27"/>
      <w:shd w:val="clear" w:color="auto" w:fill="FFFFFF"/>
    </w:rPr>
  </w:style>
  <w:style w:type="paragraph" w:customStyle="1" w:styleId="27">
    <w:name w:val="Основной текст2"/>
    <w:basedOn w:val="a"/>
    <w:link w:val="aff7"/>
    <w:rsid w:val="00870261"/>
    <w:pPr>
      <w:widowControl w:val="0"/>
      <w:shd w:val="clear" w:color="auto" w:fill="FFFFFF"/>
      <w:spacing w:line="547" w:lineRule="exact"/>
      <w:jc w:val="center"/>
    </w:pPr>
    <w:rPr>
      <w:sz w:val="27"/>
      <w:szCs w:val="27"/>
    </w:rPr>
  </w:style>
  <w:style w:type="character" w:styleId="aff8">
    <w:name w:val="Emphasis"/>
    <w:uiPriority w:val="99"/>
    <w:qFormat/>
    <w:rsid w:val="00C40D21"/>
    <w:rPr>
      <w:b/>
      <w:bCs/>
      <w:i/>
      <w:iCs/>
      <w:spacing w:val="10"/>
    </w:rPr>
  </w:style>
  <w:style w:type="character" w:customStyle="1" w:styleId="aff9">
    <w:name w:val="Текст примечания Знак"/>
    <w:link w:val="affa"/>
    <w:uiPriority w:val="99"/>
    <w:semiHidden/>
    <w:rsid w:val="00C40D21"/>
    <w:rPr>
      <w:sz w:val="28"/>
      <w:szCs w:val="22"/>
      <w:lang w:eastAsia="en-US"/>
    </w:rPr>
  </w:style>
  <w:style w:type="paragraph" w:styleId="affa">
    <w:name w:val="annotation text"/>
    <w:basedOn w:val="a"/>
    <w:link w:val="aff9"/>
    <w:uiPriority w:val="99"/>
    <w:semiHidden/>
    <w:unhideWhenUsed/>
    <w:rsid w:val="00C40D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4">
    <w:name w:val="Текст примечания Знак1"/>
    <w:basedOn w:val="a0"/>
    <w:semiHidden/>
    <w:rsid w:val="00C40D21"/>
  </w:style>
  <w:style w:type="character" w:customStyle="1" w:styleId="affb">
    <w:name w:val="Красная строка Знак"/>
    <w:link w:val="affc"/>
    <w:uiPriority w:val="99"/>
    <w:rsid w:val="00C40D21"/>
    <w:rPr>
      <w:rFonts w:ascii="Arial" w:hAnsi="Arial" w:cs="Arial"/>
      <w:sz w:val="28"/>
    </w:rPr>
  </w:style>
  <w:style w:type="paragraph" w:styleId="affc">
    <w:name w:val="Body Text First Indent"/>
    <w:basedOn w:val="a"/>
    <w:link w:val="affb"/>
    <w:uiPriority w:val="99"/>
    <w:unhideWhenUsed/>
    <w:rsid w:val="00C40D21"/>
    <w:pPr>
      <w:ind w:firstLine="210"/>
    </w:pPr>
    <w:rPr>
      <w:rFonts w:ascii="Arial" w:hAnsi="Arial"/>
      <w:sz w:val="28"/>
    </w:rPr>
  </w:style>
  <w:style w:type="character" w:customStyle="1" w:styleId="15">
    <w:name w:val="Красная строка Знак1"/>
    <w:basedOn w:val="a4"/>
    <w:rsid w:val="00C40D21"/>
    <w:rPr>
      <w:sz w:val="28"/>
    </w:rPr>
  </w:style>
  <w:style w:type="character" w:customStyle="1" w:styleId="34">
    <w:name w:val="Основной текст 3 Знак"/>
    <w:link w:val="35"/>
    <w:uiPriority w:val="99"/>
    <w:semiHidden/>
    <w:rsid w:val="00C40D21"/>
    <w:rPr>
      <w:sz w:val="16"/>
      <w:szCs w:val="16"/>
    </w:rPr>
  </w:style>
  <w:style w:type="paragraph" w:styleId="35">
    <w:name w:val="Body Text 3"/>
    <w:basedOn w:val="a"/>
    <w:link w:val="34"/>
    <w:uiPriority w:val="99"/>
    <w:semiHidden/>
    <w:unhideWhenUsed/>
    <w:rsid w:val="00C40D21"/>
    <w:pPr>
      <w:spacing w:after="120"/>
    </w:pPr>
    <w:rPr>
      <w:sz w:val="16"/>
      <w:szCs w:val="16"/>
    </w:rPr>
  </w:style>
  <w:style w:type="character" w:customStyle="1" w:styleId="310">
    <w:name w:val="Основной текст 3 Знак1"/>
    <w:semiHidden/>
    <w:rsid w:val="00C40D21"/>
    <w:rPr>
      <w:sz w:val="16"/>
      <w:szCs w:val="16"/>
    </w:rPr>
  </w:style>
  <w:style w:type="character" w:customStyle="1" w:styleId="affd">
    <w:name w:val="Тема примечания Знак"/>
    <w:link w:val="affe"/>
    <w:uiPriority w:val="99"/>
    <w:semiHidden/>
    <w:rsid w:val="00C40D21"/>
    <w:rPr>
      <w:b/>
      <w:bCs/>
      <w:sz w:val="28"/>
      <w:szCs w:val="22"/>
      <w:lang w:eastAsia="en-US"/>
    </w:rPr>
  </w:style>
  <w:style w:type="paragraph" w:styleId="affe">
    <w:name w:val="annotation subject"/>
    <w:basedOn w:val="affa"/>
    <w:next w:val="affa"/>
    <w:link w:val="affd"/>
    <w:uiPriority w:val="99"/>
    <w:semiHidden/>
    <w:unhideWhenUsed/>
    <w:rsid w:val="00C40D21"/>
    <w:rPr>
      <w:b/>
      <w:bCs/>
    </w:rPr>
  </w:style>
  <w:style w:type="character" w:customStyle="1" w:styleId="16">
    <w:name w:val="Тема примечания Знак1"/>
    <w:semiHidden/>
    <w:rsid w:val="00C40D21"/>
    <w:rPr>
      <w:b/>
      <w:bCs/>
    </w:rPr>
  </w:style>
  <w:style w:type="character" w:customStyle="1" w:styleId="aff0">
    <w:name w:val="Абзац списка Знак"/>
    <w:link w:val="aff"/>
    <w:uiPriority w:val="34"/>
    <w:locked/>
    <w:rsid w:val="00C40D21"/>
    <w:rPr>
      <w:rFonts w:ascii="Calibri" w:hAnsi="Calibri" w:cs="Calibri"/>
      <w:sz w:val="22"/>
      <w:szCs w:val="22"/>
      <w:lang w:eastAsia="ar-SA"/>
    </w:rPr>
  </w:style>
  <w:style w:type="character" w:customStyle="1" w:styleId="afff">
    <w:name w:val="Название Знак"/>
    <w:uiPriority w:val="99"/>
    <w:rsid w:val="00C40D21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customStyle="1" w:styleId="a30">
    <w:name w:val="a3"/>
    <w:basedOn w:val="a"/>
    <w:uiPriority w:val="99"/>
    <w:rsid w:val="00C40D21"/>
    <w:pPr>
      <w:spacing w:before="64" w:after="64"/>
    </w:pPr>
    <w:rPr>
      <w:rFonts w:ascii="Arial" w:hAnsi="Arial" w:cs="Arial"/>
      <w:color w:val="000000"/>
    </w:rPr>
  </w:style>
  <w:style w:type="paragraph" w:customStyle="1" w:styleId="17">
    <w:name w:val="Основной текст1"/>
    <w:basedOn w:val="a"/>
    <w:rsid w:val="00C40D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f0">
    <w:name w:val="Таб_текст Знак"/>
    <w:link w:val="afff1"/>
    <w:locked/>
    <w:rsid w:val="00C40D21"/>
    <w:rPr>
      <w:sz w:val="24"/>
      <w:szCs w:val="22"/>
    </w:rPr>
  </w:style>
  <w:style w:type="paragraph" w:customStyle="1" w:styleId="afff1">
    <w:name w:val="Таб_текст"/>
    <w:basedOn w:val="afe"/>
    <w:link w:val="afff0"/>
    <w:qFormat/>
    <w:rsid w:val="00C40D21"/>
    <w:rPr>
      <w:rFonts w:ascii="Times New Roman" w:hAnsi="Times New Roman" w:cs="Times New Roman"/>
      <w:sz w:val="24"/>
    </w:rPr>
  </w:style>
  <w:style w:type="character" w:customStyle="1" w:styleId="afff2">
    <w:name w:val="Таб_заг Знак"/>
    <w:link w:val="afff3"/>
    <w:locked/>
    <w:rsid w:val="00C40D21"/>
    <w:rPr>
      <w:sz w:val="24"/>
      <w:szCs w:val="22"/>
    </w:rPr>
  </w:style>
  <w:style w:type="paragraph" w:customStyle="1" w:styleId="afff3">
    <w:name w:val="Таб_заг"/>
    <w:basedOn w:val="afe"/>
    <w:link w:val="afff2"/>
    <w:qFormat/>
    <w:rsid w:val="00C40D21"/>
    <w:pPr>
      <w:jc w:val="center"/>
    </w:pPr>
    <w:rPr>
      <w:rFonts w:ascii="Times New Roman" w:hAnsi="Times New Roman" w:cs="Times New Roman"/>
      <w:sz w:val="24"/>
    </w:rPr>
  </w:style>
  <w:style w:type="character" w:customStyle="1" w:styleId="28">
    <w:name w:val="Основной текст (2)_"/>
    <w:link w:val="29"/>
    <w:locked/>
    <w:rsid w:val="00C40D21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C40D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C40D21"/>
    <w:pPr>
      <w:ind w:firstLine="709"/>
      <w:jc w:val="both"/>
      <w:outlineLvl w:val="7"/>
    </w:pPr>
    <w:rPr>
      <w:b/>
      <w:bCs/>
      <w:color w:val="7F7F7F"/>
    </w:rPr>
  </w:style>
  <w:style w:type="character" w:styleId="afff4">
    <w:name w:val="Subtle Emphasis"/>
    <w:uiPriority w:val="19"/>
    <w:qFormat/>
    <w:rsid w:val="00C40D21"/>
    <w:rPr>
      <w:i/>
      <w:iCs/>
    </w:rPr>
  </w:style>
  <w:style w:type="character" w:styleId="afff5">
    <w:name w:val="Intense Emphasis"/>
    <w:uiPriority w:val="21"/>
    <w:qFormat/>
    <w:rsid w:val="00C40D21"/>
    <w:rPr>
      <w:b/>
      <w:bCs/>
      <w:i/>
      <w:iCs/>
    </w:rPr>
  </w:style>
  <w:style w:type="character" w:styleId="afff6">
    <w:name w:val="Subtle Reference"/>
    <w:uiPriority w:val="31"/>
    <w:qFormat/>
    <w:rsid w:val="00C40D21"/>
    <w:rPr>
      <w:smallCaps/>
    </w:rPr>
  </w:style>
  <w:style w:type="character" w:styleId="afff7">
    <w:name w:val="Intense Reference"/>
    <w:uiPriority w:val="32"/>
    <w:qFormat/>
    <w:rsid w:val="00C40D21"/>
    <w:rPr>
      <w:b/>
      <w:bCs/>
      <w:smallCaps/>
    </w:rPr>
  </w:style>
  <w:style w:type="character" w:styleId="afff8">
    <w:name w:val="Book Title"/>
    <w:uiPriority w:val="33"/>
    <w:qFormat/>
    <w:rsid w:val="00C40D21"/>
    <w:rPr>
      <w:i/>
      <w:iCs/>
      <w:smallCaps/>
      <w:spacing w:val="5"/>
    </w:rPr>
  </w:style>
  <w:style w:type="character" w:customStyle="1" w:styleId="36">
    <w:name w:val="Основной текст (3)_"/>
    <w:link w:val="37"/>
    <w:uiPriority w:val="99"/>
    <w:locked/>
    <w:rsid w:val="00C40D21"/>
    <w:rPr>
      <w:b/>
      <w:bCs/>
      <w:sz w:val="31"/>
      <w:szCs w:val="31"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C40D21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table" w:customStyle="1" w:styleId="18">
    <w:name w:val="Сетка таблицы1"/>
    <w:basedOn w:val="a1"/>
    <w:next w:val="aff5"/>
    <w:uiPriority w:val="59"/>
    <w:rsid w:val="00C40D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9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2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1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3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8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3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E6326030-44C2-4F6C-A071-3145FF64B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2669</Words>
  <Characters>15219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17853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User</cp:lastModifiedBy>
  <cp:revision>2</cp:revision>
  <cp:lastPrinted>2024-02-21T12:34:00Z</cp:lastPrinted>
  <dcterms:created xsi:type="dcterms:W3CDTF">2025-03-10T12:45:00Z</dcterms:created>
  <dcterms:modified xsi:type="dcterms:W3CDTF">2025-03-10T12:45:00Z</dcterms:modified>
</cp:coreProperties>
</file>