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4ABF" w14:textId="77777777" w:rsidR="00C72CDD" w:rsidRPr="00C257BC" w:rsidRDefault="00DE798B" w:rsidP="00C72CDD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781437" wp14:editId="1BAC7FA3">
            <wp:extent cx="723900" cy="7429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462C" w14:textId="77777777" w:rsidR="00C72CDD" w:rsidRPr="00C11516" w:rsidRDefault="00C72CDD" w:rsidP="00C72CDD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</w:t>
      </w:r>
      <w:r w:rsidRPr="00C11516">
        <w:rPr>
          <w:rFonts w:ascii="Times New Roman" w:hAnsi="Times New Roman"/>
          <w:snapToGrid w:val="0"/>
          <w:sz w:val="24"/>
          <w:szCs w:val="24"/>
        </w:rPr>
        <w:t>РОССИЙСКАЯ ФЕДЕРАЦИЯ</w:t>
      </w:r>
      <w:r w:rsidRPr="00C11516">
        <w:rPr>
          <w:rFonts w:ascii="Times New Roman" w:hAnsi="Times New Roman"/>
          <w:snapToGrid w:val="0"/>
          <w:sz w:val="24"/>
          <w:szCs w:val="24"/>
        </w:rPr>
        <w:br/>
        <w:t>РОСТОВСКАЯ ОБЛАСТЬ РЕМОНТНЕНСКИЙ РАЙОН</w:t>
      </w:r>
    </w:p>
    <w:p w14:paraId="68E9D615" w14:textId="77777777" w:rsidR="00C72CDD" w:rsidRPr="00C11516" w:rsidRDefault="00C72CDD" w:rsidP="00C72CDD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МУНИЦИПАЛЬНОЕ ОБРАЗОВАНИЕ</w:t>
      </w:r>
    </w:p>
    <w:p w14:paraId="6DC6C422" w14:textId="77777777" w:rsidR="00C72CDD" w:rsidRPr="00C11516" w:rsidRDefault="00C72CDD" w:rsidP="00C72CDD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«ПЕРВОМАЙСКОЕ СЕЛЬСКОЕ ПОСЕЛЕНИЕ»</w:t>
      </w:r>
    </w:p>
    <w:p w14:paraId="7D5F4AC1" w14:textId="77777777" w:rsidR="00C72CDD" w:rsidRPr="00C11516" w:rsidRDefault="00A36B61" w:rsidP="00C72CDD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АДМИНИСТРАЦИЯ ПЕРВОМАЙСКОГО</w:t>
      </w:r>
      <w:r w:rsidR="00C72CDD" w:rsidRPr="00C11516"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</w:p>
    <w:p w14:paraId="4BC3B870" w14:textId="77777777" w:rsidR="00C72CDD" w:rsidRPr="00C257BC" w:rsidRDefault="00C72CDD" w:rsidP="00C72CDD">
      <w:pPr>
        <w:keepNext/>
        <w:spacing w:after="0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14:paraId="2E8770F0" w14:textId="77777777" w:rsidR="00C72CDD" w:rsidRPr="00C257BC" w:rsidRDefault="00C72CDD" w:rsidP="00C72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14:paraId="1D046F45" w14:textId="77777777" w:rsidR="00C72CDD" w:rsidRPr="00C257BC" w:rsidRDefault="00C72CDD" w:rsidP="00C72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2CDD" w:rsidRPr="00C257BC" w14:paraId="4A6413F6" w14:textId="77777777" w:rsidTr="004632E0">
        <w:trPr>
          <w:trHeight w:val="654"/>
        </w:trPr>
        <w:tc>
          <w:tcPr>
            <w:tcW w:w="3190" w:type="dxa"/>
            <w:hideMark/>
          </w:tcPr>
          <w:p w14:paraId="4E2D79DD" w14:textId="5AA394AE" w:rsidR="00C72CDD" w:rsidRPr="00594459" w:rsidRDefault="00C50132" w:rsidP="00C54A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358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5A16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63589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95A16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3190" w:type="dxa"/>
            <w:hideMark/>
          </w:tcPr>
          <w:p w14:paraId="41A8FE48" w14:textId="711D5560" w:rsidR="00C72CDD" w:rsidRPr="00594459" w:rsidRDefault="00C72CDD" w:rsidP="00595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№ </w:t>
            </w:r>
            <w:r w:rsidR="00635898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191" w:type="dxa"/>
            <w:hideMark/>
          </w:tcPr>
          <w:p w14:paraId="0B2FF8AF" w14:textId="77777777" w:rsidR="00C72CDD" w:rsidRPr="00C257BC" w:rsidRDefault="00C72CDD" w:rsidP="004632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с. Первомайское</w:t>
            </w:r>
          </w:p>
        </w:tc>
      </w:tr>
    </w:tbl>
    <w:p w14:paraId="5E8CD2B9" w14:textId="77777777" w:rsidR="00C50132" w:rsidRDefault="00C50132" w:rsidP="00C501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</w:p>
    <w:p w14:paraId="5B7CDF38" w14:textId="557A8CC9" w:rsidR="00C50132" w:rsidRDefault="00C50132" w:rsidP="00C501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от 10.01.2024 №8 </w:t>
      </w:r>
    </w:p>
    <w:p w14:paraId="608C4347" w14:textId="77777777" w:rsidR="00C50132" w:rsidRPr="00C257BC" w:rsidRDefault="00C50132" w:rsidP="00C501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</w:t>
      </w:r>
      <w:r w:rsidRPr="00C257BC">
        <w:rPr>
          <w:rFonts w:ascii="Times New Roman" w:hAnsi="Times New Roman" w:cs="Times New Roman"/>
          <w:sz w:val="24"/>
          <w:szCs w:val="24"/>
        </w:rPr>
        <w:t>утверждении плана реализации</w:t>
      </w:r>
    </w:p>
    <w:p w14:paraId="7FFDF61F" w14:textId="77777777" w:rsidR="00C50132" w:rsidRDefault="00C50132" w:rsidP="00C501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Первомайского </w:t>
      </w:r>
    </w:p>
    <w:p w14:paraId="27B22E18" w14:textId="77777777" w:rsidR="00C50132" w:rsidRDefault="00C50132" w:rsidP="002819B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E306C" w14:textId="4A25D03A" w:rsidR="00A94CDB" w:rsidRPr="00C257BC" w:rsidRDefault="00A94CDB" w:rsidP="002819B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>«</w:t>
      </w:r>
      <w:r w:rsidR="002819B9" w:rsidRPr="00C257BC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257BC">
        <w:rPr>
          <w:rFonts w:ascii="Times New Roman" w:hAnsi="Times New Roman" w:cs="Times New Roman"/>
          <w:sz w:val="24"/>
          <w:szCs w:val="24"/>
        </w:rPr>
        <w:t xml:space="preserve">» на </w:t>
      </w:r>
      <w:r w:rsidR="00C54A57">
        <w:rPr>
          <w:rFonts w:ascii="Times New Roman" w:hAnsi="Times New Roman" w:cs="Times New Roman"/>
          <w:sz w:val="24"/>
          <w:szCs w:val="24"/>
        </w:rPr>
        <w:t>202</w:t>
      </w:r>
      <w:r w:rsidR="009E3A1E">
        <w:rPr>
          <w:rFonts w:ascii="Times New Roman" w:hAnsi="Times New Roman" w:cs="Times New Roman"/>
          <w:sz w:val="24"/>
          <w:szCs w:val="24"/>
        </w:rPr>
        <w:t>4</w:t>
      </w:r>
      <w:r w:rsidRPr="00C257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C947540" w14:textId="77777777" w:rsidR="006431E5" w:rsidRPr="00C257BC" w:rsidRDefault="006431E5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2808FE23" w14:textId="5EC50F93" w:rsidR="00C50132" w:rsidRDefault="009E3A1E" w:rsidP="00C50132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Первомайского сельского поселения от 05.03.2018 № 29 «Об утверждении Порядка разработки, реализации и оценки эффективности муниципальных программ Первомайского сельского поселения», </w:t>
      </w:r>
      <w:r w:rsidR="00C50132">
        <w:rPr>
          <w:rFonts w:ascii="Times New Roman" w:hAnsi="Times New Roman"/>
          <w:sz w:val="24"/>
          <w:szCs w:val="24"/>
        </w:rPr>
        <w:t>на основании постановления Администрации Первомайского сельского поселения от 0</w:t>
      </w:r>
      <w:r w:rsidR="00635898">
        <w:rPr>
          <w:rFonts w:ascii="Times New Roman" w:hAnsi="Times New Roman"/>
          <w:sz w:val="24"/>
          <w:szCs w:val="24"/>
        </w:rPr>
        <w:t>2</w:t>
      </w:r>
      <w:r w:rsidR="00C50132">
        <w:rPr>
          <w:rFonts w:ascii="Times New Roman" w:hAnsi="Times New Roman"/>
          <w:sz w:val="24"/>
          <w:szCs w:val="24"/>
        </w:rPr>
        <w:t>.0</w:t>
      </w:r>
      <w:r w:rsidR="00635898">
        <w:rPr>
          <w:rFonts w:ascii="Times New Roman" w:hAnsi="Times New Roman"/>
          <w:sz w:val="24"/>
          <w:szCs w:val="24"/>
        </w:rPr>
        <w:t>7</w:t>
      </w:r>
      <w:r w:rsidR="00C50132">
        <w:rPr>
          <w:rFonts w:ascii="Times New Roman" w:hAnsi="Times New Roman"/>
          <w:sz w:val="24"/>
          <w:szCs w:val="24"/>
        </w:rPr>
        <w:t>.2024 №</w:t>
      </w:r>
      <w:r w:rsidR="00635898">
        <w:rPr>
          <w:rFonts w:ascii="Times New Roman" w:hAnsi="Times New Roman"/>
          <w:sz w:val="24"/>
          <w:szCs w:val="24"/>
        </w:rPr>
        <w:t xml:space="preserve"> 95</w:t>
      </w:r>
      <w:r w:rsidR="00C50132">
        <w:rPr>
          <w:rFonts w:ascii="Times New Roman" w:hAnsi="Times New Roman"/>
          <w:sz w:val="24"/>
          <w:szCs w:val="24"/>
        </w:rPr>
        <w:t xml:space="preserve"> «</w:t>
      </w:r>
      <w:r w:rsidR="00C50132" w:rsidRPr="00875DDA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Первомайского сельского поселения от 18.10.2018 года № 1</w:t>
      </w:r>
      <w:r w:rsidR="00C50132">
        <w:rPr>
          <w:rFonts w:ascii="Times New Roman" w:hAnsi="Times New Roman"/>
          <w:bCs/>
          <w:sz w:val="24"/>
          <w:szCs w:val="24"/>
        </w:rPr>
        <w:t xml:space="preserve">15 </w:t>
      </w:r>
      <w:r w:rsidR="00C50132" w:rsidRPr="00875DDA">
        <w:rPr>
          <w:rFonts w:ascii="Times New Roman" w:hAnsi="Times New Roman"/>
          <w:bCs/>
          <w:kern w:val="2"/>
          <w:sz w:val="24"/>
          <w:szCs w:val="24"/>
        </w:rPr>
        <w:t>«</w:t>
      </w:r>
      <w:r w:rsidR="00C50132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C50132" w:rsidRPr="008016A4">
        <w:rPr>
          <w:rFonts w:ascii="Times New Roman" w:hAnsi="Times New Roman" w:cs="Times New Roman"/>
          <w:sz w:val="24"/>
          <w:szCs w:val="24"/>
        </w:rPr>
        <w:t>»</w:t>
      </w:r>
      <w:r w:rsidR="00C50132">
        <w:rPr>
          <w:rFonts w:ascii="Times New Roman" w:hAnsi="Times New Roman" w:cs="Times New Roman"/>
          <w:sz w:val="24"/>
          <w:szCs w:val="24"/>
        </w:rPr>
        <w:t>,</w:t>
      </w:r>
    </w:p>
    <w:p w14:paraId="5FF08B5E" w14:textId="7C0A4440" w:rsidR="00C72CDD" w:rsidRPr="00C257BC" w:rsidRDefault="00C72CDD" w:rsidP="00932A3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A1F76A2" w14:textId="77777777" w:rsidR="00C72CDD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ПОСТАНОВЛЯЮ:</w:t>
      </w:r>
      <w:r w:rsidR="00A94CDB" w:rsidRPr="00C257BC">
        <w:rPr>
          <w:rFonts w:ascii="Times New Roman" w:hAnsi="Times New Roman"/>
          <w:sz w:val="24"/>
          <w:szCs w:val="24"/>
        </w:rPr>
        <w:t xml:space="preserve">    </w:t>
      </w:r>
    </w:p>
    <w:p w14:paraId="1416E465" w14:textId="77777777" w:rsidR="00A94CDB" w:rsidRPr="00C257BC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</w:t>
      </w:r>
    </w:p>
    <w:p w14:paraId="4D44AB5E" w14:textId="057D2E5E" w:rsidR="00A94CDB" w:rsidRPr="00C257BC" w:rsidRDefault="00A94CDB" w:rsidP="001625C5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1. </w:t>
      </w:r>
      <w:r w:rsidR="00C50132">
        <w:rPr>
          <w:rFonts w:ascii="Times New Roman" w:hAnsi="Times New Roman"/>
          <w:sz w:val="24"/>
          <w:szCs w:val="24"/>
        </w:rPr>
        <w:t xml:space="preserve">Внести в постановление Администрации Первомайского сельского поселения от </w:t>
      </w:r>
      <w:r w:rsidR="00635898">
        <w:rPr>
          <w:rFonts w:ascii="Times New Roman" w:hAnsi="Times New Roman"/>
          <w:sz w:val="24"/>
          <w:szCs w:val="24"/>
        </w:rPr>
        <w:t>01</w:t>
      </w:r>
      <w:r w:rsidR="00C50132">
        <w:rPr>
          <w:rFonts w:ascii="Times New Roman" w:hAnsi="Times New Roman"/>
          <w:sz w:val="24"/>
          <w:szCs w:val="24"/>
        </w:rPr>
        <w:t>.0</w:t>
      </w:r>
      <w:r w:rsidR="00635898">
        <w:rPr>
          <w:rFonts w:ascii="Times New Roman" w:hAnsi="Times New Roman"/>
          <w:sz w:val="24"/>
          <w:szCs w:val="24"/>
        </w:rPr>
        <w:t>4</w:t>
      </w:r>
      <w:r w:rsidR="00C50132">
        <w:rPr>
          <w:rFonts w:ascii="Times New Roman" w:hAnsi="Times New Roman"/>
          <w:sz w:val="24"/>
          <w:szCs w:val="24"/>
        </w:rPr>
        <w:t xml:space="preserve">.2024 № </w:t>
      </w:r>
      <w:r w:rsidR="00635898">
        <w:rPr>
          <w:rFonts w:ascii="Times New Roman" w:hAnsi="Times New Roman"/>
          <w:sz w:val="24"/>
          <w:szCs w:val="24"/>
        </w:rPr>
        <w:t>71</w:t>
      </w:r>
      <w:r w:rsidR="00C50132">
        <w:rPr>
          <w:rFonts w:ascii="Times New Roman" w:hAnsi="Times New Roman"/>
          <w:sz w:val="24"/>
          <w:szCs w:val="24"/>
        </w:rPr>
        <w:t xml:space="preserve"> «Об утверждении плана реализации муниципальной программы Первомайского</w:t>
      </w:r>
      <w:r w:rsidR="00C50132" w:rsidRPr="00C257B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50132">
        <w:rPr>
          <w:rFonts w:ascii="Times New Roman" w:hAnsi="Times New Roman"/>
          <w:sz w:val="24"/>
          <w:szCs w:val="24"/>
        </w:rPr>
        <w:t xml:space="preserve"> «Муниципальная политика</w:t>
      </w:r>
      <w:r w:rsidR="00C50132" w:rsidRPr="008016A4">
        <w:rPr>
          <w:rFonts w:ascii="Times New Roman" w:hAnsi="Times New Roman"/>
          <w:sz w:val="24"/>
          <w:szCs w:val="24"/>
        </w:rPr>
        <w:t>»</w:t>
      </w:r>
      <w:r w:rsidR="00C50132">
        <w:rPr>
          <w:rFonts w:ascii="Times New Roman" w:hAnsi="Times New Roman"/>
          <w:sz w:val="24"/>
          <w:szCs w:val="24"/>
        </w:rPr>
        <w:t xml:space="preserve"> </w:t>
      </w:r>
      <w:r w:rsidR="00C50132" w:rsidRPr="00C257BC">
        <w:rPr>
          <w:rFonts w:ascii="Times New Roman" w:hAnsi="Times New Roman"/>
          <w:sz w:val="24"/>
          <w:szCs w:val="24"/>
        </w:rPr>
        <w:t xml:space="preserve">на </w:t>
      </w:r>
      <w:r w:rsidR="00C50132">
        <w:rPr>
          <w:rFonts w:ascii="Times New Roman" w:hAnsi="Times New Roman"/>
          <w:sz w:val="24"/>
          <w:szCs w:val="24"/>
        </w:rPr>
        <w:t>2024</w:t>
      </w:r>
      <w:r w:rsidR="00C50132" w:rsidRPr="00C257BC">
        <w:rPr>
          <w:rFonts w:ascii="Times New Roman" w:hAnsi="Times New Roman"/>
          <w:sz w:val="24"/>
          <w:szCs w:val="24"/>
        </w:rPr>
        <w:t xml:space="preserve"> год (далее – план реализации) </w:t>
      </w:r>
      <w:r w:rsidR="00C50132">
        <w:rPr>
          <w:rFonts w:ascii="Times New Roman" w:hAnsi="Times New Roman"/>
          <w:sz w:val="24"/>
          <w:szCs w:val="24"/>
        </w:rPr>
        <w:t xml:space="preserve">изменения </w:t>
      </w:r>
      <w:r w:rsidR="00C50132" w:rsidRPr="00C257BC">
        <w:rPr>
          <w:rFonts w:ascii="Times New Roman" w:hAnsi="Times New Roman"/>
          <w:sz w:val="24"/>
          <w:szCs w:val="24"/>
        </w:rPr>
        <w:t>согласно приложению, к настоящему постановлению.</w:t>
      </w:r>
    </w:p>
    <w:p w14:paraId="5E6F0339" w14:textId="77777777" w:rsidR="00E41509" w:rsidRPr="00C257BC" w:rsidRDefault="00E41509" w:rsidP="00E4150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C72CDD">
        <w:rPr>
          <w:rFonts w:ascii="Times New Roman" w:hAnsi="Times New Roman"/>
          <w:sz w:val="24"/>
          <w:szCs w:val="24"/>
        </w:rPr>
        <w:t>Первомайского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14:paraId="63DB85E2" w14:textId="77777777" w:rsidR="00A94CDB" w:rsidRPr="00C257BC" w:rsidRDefault="00A94CDB" w:rsidP="00A94CD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1B6BF1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14:paraId="77AC29AE" w14:textId="77777777" w:rsidR="00A94CDB" w:rsidRPr="00C257BC" w:rsidRDefault="001B6BF1" w:rsidP="00A94CD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22C7FEB6" w14:textId="77777777" w:rsidR="006431E5" w:rsidRPr="00C257BC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6D834164" w14:textId="77777777" w:rsidR="00A94CDB" w:rsidRPr="00C257BC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Глава Администрации</w:t>
      </w:r>
    </w:p>
    <w:p w14:paraId="5F7078C9" w14:textId="77777777" w:rsidR="00B34C85" w:rsidRPr="00C257BC" w:rsidRDefault="00C72CDD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AF520D">
        <w:rPr>
          <w:rFonts w:ascii="Times New Roman" w:hAnsi="Times New Roman"/>
          <w:sz w:val="24"/>
          <w:szCs w:val="24"/>
        </w:rPr>
        <w:t xml:space="preserve">                        </w:t>
      </w:r>
      <w:r w:rsidR="00B34C85" w:rsidRPr="00C257B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В.</w:t>
      </w:r>
      <w:r w:rsidR="00A36B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A36B61">
        <w:rPr>
          <w:rFonts w:ascii="Times New Roman" w:hAnsi="Times New Roman"/>
          <w:sz w:val="24"/>
          <w:szCs w:val="24"/>
        </w:rPr>
        <w:t>Коскин</w:t>
      </w:r>
    </w:p>
    <w:p w14:paraId="78D6A0BD" w14:textId="77777777" w:rsidR="00A94CDB" w:rsidRPr="00C257BC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14:paraId="5CE17E2D" w14:textId="77777777"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14:paraId="51B26694" w14:textId="77777777" w:rsidR="00E41509" w:rsidRPr="00E41509" w:rsidRDefault="00E41509" w:rsidP="00E41509">
      <w:pPr>
        <w:pStyle w:val="a3"/>
        <w:tabs>
          <w:tab w:val="right" w:pos="9071"/>
        </w:tabs>
        <w:ind w:right="850"/>
        <w:rPr>
          <w:rFonts w:ascii="Times New Roman" w:hAnsi="Times New Roman"/>
          <w:sz w:val="20"/>
          <w:szCs w:val="20"/>
        </w:rPr>
      </w:pPr>
      <w:r w:rsidRPr="00E41509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44161AA0" w14:textId="77777777" w:rsidR="00E41509" w:rsidRPr="00E41509" w:rsidRDefault="00E41509" w:rsidP="00E41509">
      <w:pPr>
        <w:pStyle w:val="a3"/>
        <w:tabs>
          <w:tab w:val="right" w:pos="9071"/>
        </w:tabs>
        <w:ind w:right="850"/>
        <w:rPr>
          <w:rFonts w:ascii="Times New Roman" w:hAnsi="Times New Roman"/>
          <w:sz w:val="20"/>
          <w:szCs w:val="20"/>
        </w:rPr>
      </w:pPr>
      <w:r w:rsidRPr="00E41509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14:paraId="1F084451" w14:textId="77777777" w:rsidR="00A94CDB" w:rsidRDefault="00E41509" w:rsidP="00E41509">
      <w:pPr>
        <w:pStyle w:val="a3"/>
        <w:tabs>
          <w:tab w:val="right" w:pos="9071"/>
        </w:tabs>
        <w:ind w:right="850"/>
        <w:rPr>
          <w:rFonts w:ascii="Times New Roman" w:hAnsi="Times New Roman"/>
        </w:rPr>
      </w:pPr>
      <w:r w:rsidRPr="00E41509">
        <w:rPr>
          <w:rFonts w:ascii="Times New Roman" w:hAnsi="Times New Roman"/>
          <w:sz w:val="20"/>
          <w:szCs w:val="20"/>
        </w:rPr>
        <w:t xml:space="preserve">Администрации </w:t>
      </w:r>
      <w:r w:rsidR="00C72CDD">
        <w:rPr>
          <w:rFonts w:ascii="Times New Roman" w:hAnsi="Times New Roman"/>
          <w:sz w:val="20"/>
          <w:szCs w:val="20"/>
        </w:rPr>
        <w:t>Первомайского</w:t>
      </w:r>
      <w:r w:rsidRPr="00E41509"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</w:rPr>
        <w:tab/>
      </w:r>
    </w:p>
    <w:p w14:paraId="1B31A940" w14:textId="77777777"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D512AB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14:paraId="5B36BD36" w14:textId="77777777" w:rsidR="00366375" w:rsidRPr="00E766ED" w:rsidRDefault="00715A75" w:rsidP="00C72CDD">
      <w:pPr>
        <w:pStyle w:val="a3"/>
        <w:ind w:right="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14:paraId="5E05ACF6" w14:textId="77777777" w:rsidR="007C23C1" w:rsidRDefault="007C23C1" w:rsidP="00C72CDD">
      <w:pPr>
        <w:pStyle w:val="a3"/>
        <w:ind w:right="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14:paraId="1AC94C3C" w14:textId="77777777" w:rsidR="00F938F9" w:rsidRPr="00E766ED" w:rsidRDefault="00C72CDD" w:rsidP="00C72CDD">
      <w:pPr>
        <w:pStyle w:val="a3"/>
        <w:ind w:right="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7C23C1">
        <w:rPr>
          <w:rFonts w:ascii="Times New Roman" w:hAnsi="Times New Roman"/>
        </w:rPr>
        <w:t xml:space="preserve"> сельского поселения</w:t>
      </w:r>
    </w:p>
    <w:p w14:paraId="51BDF798" w14:textId="539522AA" w:rsidR="002F5C2A" w:rsidRDefault="002F5C2A" w:rsidP="002F5C2A">
      <w:pPr>
        <w:pStyle w:val="a3"/>
        <w:ind w:right="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50132">
        <w:rPr>
          <w:rFonts w:ascii="Times New Roman" w:hAnsi="Times New Roman"/>
        </w:rPr>
        <w:t>0</w:t>
      </w:r>
      <w:r w:rsidR="00635898"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 w:rsidR="0063589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.2024 № </w:t>
      </w:r>
      <w:r w:rsidR="00635898">
        <w:rPr>
          <w:rFonts w:ascii="Times New Roman" w:hAnsi="Times New Roman"/>
        </w:rPr>
        <w:t>96</w:t>
      </w:r>
    </w:p>
    <w:p w14:paraId="060509F9" w14:textId="77777777"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14:paraId="0A5C475D" w14:textId="77777777" w:rsidR="00F938F9" w:rsidRPr="00E766ED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План </w:t>
      </w:r>
    </w:p>
    <w:p w14:paraId="112A6D37" w14:textId="77777777" w:rsidR="00F938F9" w:rsidRPr="007C23C1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реализации муниципальной программы </w:t>
      </w:r>
      <w:r w:rsidR="00C72CDD">
        <w:rPr>
          <w:rFonts w:ascii="Times New Roman" w:hAnsi="Times New Roman"/>
        </w:rPr>
        <w:t>Первомайского</w:t>
      </w:r>
      <w:r w:rsidR="007C23C1" w:rsidRPr="007C23C1">
        <w:rPr>
          <w:rFonts w:ascii="Times New Roman" w:hAnsi="Times New Roman"/>
        </w:rPr>
        <w:t xml:space="preserve"> сельского поселения</w:t>
      </w:r>
    </w:p>
    <w:p w14:paraId="23AC93D3" w14:textId="77777777" w:rsidR="00721011" w:rsidRDefault="00721011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>«</w:t>
      </w:r>
      <w:r w:rsidR="002819B9">
        <w:rPr>
          <w:rFonts w:ascii="Times New Roman" w:hAnsi="Times New Roman"/>
        </w:rPr>
        <w:t>Муниципальная политика</w:t>
      </w:r>
      <w:r w:rsidRPr="00E766ED">
        <w:rPr>
          <w:rFonts w:ascii="Times New Roman" w:hAnsi="Times New Roman"/>
        </w:rPr>
        <w:t>»</w:t>
      </w:r>
      <w:r w:rsidR="00C72CDD">
        <w:rPr>
          <w:rFonts w:ascii="Times New Roman" w:hAnsi="Times New Roman"/>
        </w:rPr>
        <w:t xml:space="preserve"> </w:t>
      </w:r>
      <w:r w:rsidRPr="00E766ED">
        <w:rPr>
          <w:rFonts w:ascii="Times New Roman" w:hAnsi="Times New Roman"/>
        </w:rPr>
        <w:t xml:space="preserve">на </w:t>
      </w:r>
      <w:r w:rsidR="00C54A57">
        <w:rPr>
          <w:rFonts w:ascii="Times New Roman" w:hAnsi="Times New Roman"/>
        </w:rPr>
        <w:t>202</w:t>
      </w:r>
      <w:r w:rsidR="009E3A1E">
        <w:rPr>
          <w:rFonts w:ascii="Times New Roman" w:hAnsi="Times New Roman"/>
        </w:rPr>
        <w:t>4</w:t>
      </w:r>
      <w:r w:rsidRPr="00E766ED">
        <w:rPr>
          <w:rFonts w:ascii="Times New Roman" w:hAnsi="Times New Roman"/>
        </w:rPr>
        <w:t xml:space="preserve"> год</w:t>
      </w:r>
    </w:p>
    <w:tbl>
      <w:tblPr>
        <w:tblW w:w="14743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13"/>
        <w:gridCol w:w="1846"/>
        <w:gridCol w:w="1845"/>
        <w:gridCol w:w="1276"/>
        <w:gridCol w:w="1276"/>
        <w:gridCol w:w="1276"/>
        <w:gridCol w:w="1134"/>
        <w:gridCol w:w="1134"/>
        <w:gridCol w:w="1275"/>
      </w:tblGrid>
      <w:tr w:rsidR="00B81C42" w:rsidRPr="00C72CDD" w14:paraId="23F91365" w14:textId="77777777" w:rsidTr="00D76CFD">
        <w:trPr>
          <w:trHeight w:val="8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C03" w14:textId="77777777" w:rsidR="00932A3C" w:rsidRPr="00C72CDD" w:rsidRDefault="00932A3C" w:rsidP="00932A3C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812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13C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 xml:space="preserve">Ответственный </w:t>
            </w:r>
            <w:r w:rsidRPr="00C72CD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C72CDD">
              <w:rPr>
                <w:rFonts w:ascii="Times New Roman" w:hAnsi="Times New Roman" w:cs="Times New Roman"/>
              </w:rPr>
              <w:br/>
              <w:t>соисполнитель,</w:t>
            </w:r>
            <w:r w:rsidR="00C54A57">
              <w:rPr>
                <w:rFonts w:ascii="Times New Roman" w:hAnsi="Times New Roman" w:cs="Times New Roman"/>
              </w:rPr>
              <w:t xml:space="preserve"> </w:t>
            </w:r>
            <w:r w:rsidRPr="00C72CDD">
              <w:rPr>
                <w:rFonts w:ascii="Times New Roman" w:hAnsi="Times New Roman" w:cs="Times New Roman"/>
              </w:rPr>
              <w:t>участник  (должность</w:t>
            </w:r>
            <w:r w:rsidR="00502A13">
              <w:rPr>
                <w:rFonts w:ascii="Times New Roman" w:hAnsi="Times New Roman" w:cs="Times New Roman"/>
              </w:rPr>
              <w:t xml:space="preserve">                   </w:t>
            </w:r>
            <w:r w:rsidRPr="00C72CDD">
              <w:rPr>
                <w:rFonts w:ascii="Times New Roman" w:hAnsi="Times New Roman" w:cs="Times New Roman"/>
              </w:rPr>
              <w:t>/</w:t>
            </w:r>
            <w:r w:rsidR="00C54A57">
              <w:rPr>
                <w:rFonts w:ascii="Times New Roman" w:hAnsi="Times New Roman" w:cs="Times New Roman"/>
              </w:rPr>
              <w:t xml:space="preserve"> </w:t>
            </w:r>
            <w:r w:rsidRPr="00C72CDD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9457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BAA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 xml:space="preserve">Плановый срок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70FB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CDD">
              <w:rPr>
                <w:rFonts w:ascii="Times New Roman" w:hAnsi="Times New Roman" w:cs="Times New Roman"/>
              </w:rPr>
              <w:t xml:space="preserve">Объем расходов </w:t>
            </w:r>
            <w:r w:rsidRPr="00C72CDD">
              <w:rPr>
                <w:rFonts w:ascii="Times New Roman" w:hAnsi="Times New Roman" w:cs="Times New Roman"/>
                <w:lang w:val="en-US"/>
              </w:rPr>
              <w:t>&lt;*&gt;</w:t>
            </w:r>
            <w:r w:rsidRPr="00C72CDD">
              <w:rPr>
                <w:rFonts w:ascii="Times New Roman" w:hAnsi="Times New Roman" w:cs="Times New Roman"/>
              </w:rPr>
              <w:t xml:space="preserve"> </w:t>
            </w:r>
            <w:r w:rsidRPr="00C72CDD">
              <w:rPr>
                <w:rFonts w:ascii="Times New Roman" w:hAnsi="Times New Roman" w:cs="Times New Roman"/>
                <w:lang w:val="en-US"/>
              </w:rPr>
              <w:t>(</w:t>
            </w:r>
            <w:r w:rsidRPr="00C72CDD">
              <w:rPr>
                <w:rFonts w:ascii="Times New Roman" w:hAnsi="Times New Roman" w:cs="Times New Roman"/>
              </w:rPr>
              <w:t>тыс. руб.</w:t>
            </w:r>
            <w:r w:rsidRPr="00C72CD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C42" w:rsidRPr="00C72CDD" w14:paraId="195BD019" w14:textId="77777777" w:rsidTr="00D76CF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C4BD" w14:textId="77777777" w:rsidR="00932A3C" w:rsidRPr="00C72CDD" w:rsidRDefault="00932A3C" w:rsidP="00932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3F3B" w14:textId="77777777" w:rsidR="00932A3C" w:rsidRPr="00C72CDD" w:rsidRDefault="00932A3C" w:rsidP="00932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9998" w14:textId="77777777" w:rsidR="00932A3C" w:rsidRPr="00C72CDD" w:rsidRDefault="00932A3C" w:rsidP="00932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9EB" w14:textId="77777777" w:rsidR="00932A3C" w:rsidRPr="00C72CDD" w:rsidRDefault="00932A3C" w:rsidP="00932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413" w14:textId="77777777" w:rsidR="00932A3C" w:rsidRPr="00C72CDD" w:rsidRDefault="00932A3C" w:rsidP="00932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F5D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Всего.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10B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02B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E0C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6AF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B81C42" w:rsidRPr="00C72CDD" w14:paraId="32A687F0" w14:textId="77777777" w:rsidTr="00D76CF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00C2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FCBA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34ED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B45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15E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20C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233F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3CC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D84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AF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42" w:rsidRPr="00C72CDD" w14:paraId="20ADFCC7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85B" w14:textId="77777777" w:rsidR="00932A3C" w:rsidRPr="00C72CDD" w:rsidRDefault="00932A3C" w:rsidP="00932A3C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08E" w14:textId="77777777" w:rsidR="00932A3C" w:rsidRPr="00C72CDD" w:rsidRDefault="00932A3C" w:rsidP="0093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CDD">
              <w:rPr>
                <w:rFonts w:ascii="Times New Roman" w:hAnsi="Times New Roman"/>
              </w:rPr>
              <w:t xml:space="preserve">Подпрограмма 1. 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t xml:space="preserve">Развитие муниципального управления и муниципальной службы в </w:t>
            </w:r>
            <w:r w:rsidR="00C72CDD">
              <w:rPr>
                <w:rFonts w:ascii="Times New Roman" w:hAnsi="Times New Roman"/>
                <w:kern w:val="2"/>
                <w:lang w:eastAsia="en-US"/>
              </w:rPr>
              <w:t>Первомайском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t xml:space="preserve"> сельском поселении,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br/>
              <w:t>дополнительное профессиональное развитие лиц, занятых в системе местного самоуправления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4BB" w14:textId="77777777" w:rsidR="00932A3C" w:rsidRPr="00C72CDD" w:rsidRDefault="00932A3C" w:rsidP="00932A3C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5CD" w14:textId="77777777" w:rsidR="00932A3C" w:rsidRPr="00C72CDD" w:rsidRDefault="00932A3C" w:rsidP="00932A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854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D12" w14:textId="77777777" w:rsidR="00932A3C" w:rsidRPr="00C72CDD" w:rsidRDefault="00C72CDD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2A3C" w:rsidRPr="00C72CD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D7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99F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AA0" w14:textId="77777777" w:rsidR="00932A3C" w:rsidRPr="00C72CDD" w:rsidRDefault="00C72CDD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2A3C"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90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</w:tr>
      <w:tr w:rsidR="00932A3C" w:rsidRPr="00C72CDD" w14:paraId="65C0D160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7B9" w14:textId="77777777" w:rsidR="00932A3C" w:rsidRPr="00C72CDD" w:rsidRDefault="00932A3C" w:rsidP="00932A3C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 xml:space="preserve">1.1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BE58" w14:textId="77777777" w:rsidR="00932A3C" w:rsidRPr="00C72CDD" w:rsidRDefault="00932A3C" w:rsidP="00932A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1.1. Совершенствование </w:t>
            </w:r>
            <w:r w:rsidRPr="00C72CDD">
              <w:rPr>
                <w:rFonts w:ascii="Times New Roman" w:hAnsi="Times New Roman"/>
              </w:rPr>
              <w:t>правовой и методической основы муниципальной службы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384" w14:textId="77777777" w:rsidR="00B81C42" w:rsidRPr="00C72CDD" w:rsidRDefault="00932A3C" w:rsidP="00932A3C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</w:t>
            </w:r>
            <w:r w:rsidR="00C72CDD" w:rsidRPr="00C72CDD">
              <w:rPr>
                <w:sz w:val="22"/>
                <w:szCs w:val="22"/>
              </w:rPr>
              <w:t>Первомайского</w:t>
            </w:r>
            <w:r w:rsidRPr="00C72CDD">
              <w:rPr>
                <w:sz w:val="22"/>
                <w:szCs w:val="22"/>
              </w:rPr>
              <w:t xml:space="preserve"> сельского поселения Ремонтненского района Ростовской области</w:t>
            </w:r>
            <w:r w:rsidR="00A828A8" w:rsidRPr="00C72CDD">
              <w:rPr>
                <w:sz w:val="22"/>
                <w:szCs w:val="22"/>
              </w:rPr>
              <w:t xml:space="preserve"> </w:t>
            </w:r>
            <w:r w:rsidR="00C72CDD">
              <w:rPr>
                <w:sz w:val="22"/>
                <w:szCs w:val="22"/>
              </w:rPr>
              <w:t>главный</w:t>
            </w:r>
            <w:r w:rsidR="00A828A8" w:rsidRPr="00C72CDD">
              <w:rPr>
                <w:sz w:val="22"/>
                <w:szCs w:val="22"/>
              </w:rPr>
              <w:t xml:space="preserve"> специалист</w:t>
            </w:r>
          </w:p>
          <w:p w14:paraId="08A94803" w14:textId="77777777" w:rsidR="00932A3C" w:rsidRPr="00C72CDD" w:rsidRDefault="00544D10" w:rsidP="00B81C42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263" w14:textId="77777777" w:rsidR="00932A3C" w:rsidRPr="00C72CDD" w:rsidRDefault="00932A3C" w:rsidP="00C72C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</w:rPr>
              <w:t xml:space="preserve">улучшение значений показателей эффективности деятельности </w:t>
            </w:r>
            <w:r w:rsidR="00B81C42" w:rsidRPr="00C72CDD">
              <w:rPr>
                <w:rFonts w:ascii="Times New Roman" w:hAnsi="Times New Roman"/>
                <w:kern w:val="2"/>
              </w:rPr>
              <w:t>органов местного самоуправления</w:t>
            </w:r>
            <w:r w:rsidR="00C72CDD">
              <w:rPr>
                <w:rFonts w:ascii="Times New Roman" w:hAnsi="Times New Roman"/>
                <w:kern w:val="2"/>
              </w:rPr>
              <w:t xml:space="preserve">, </w:t>
            </w:r>
            <w:r w:rsidRPr="00C72CDD">
              <w:rPr>
                <w:rFonts w:ascii="Times New Roman" w:hAnsi="Times New Roman"/>
                <w:kern w:val="2"/>
              </w:rPr>
              <w:t>формирование высококвалифицированного кадрового состава на муниципальной служб</w:t>
            </w:r>
            <w:r w:rsidR="00C72CDD">
              <w:rPr>
                <w:rFonts w:ascii="Times New Roman" w:hAnsi="Times New Roman"/>
                <w:kern w:val="2"/>
              </w:rPr>
              <w:t>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BC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226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6C7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1E5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179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C49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253FE469" w14:textId="77777777" w:rsidTr="00D76CF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4D4E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5B9" w14:textId="77777777" w:rsidR="00544D10" w:rsidRPr="00C72CDD" w:rsidRDefault="00544D10" w:rsidP="00544D1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1.2. 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lastRenderedPageBreak/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2A0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lastRenderedPageBreak/>
              <w:t xml:space="preserve"> Администрация </w:t>
            </w:r>
            <w:r w:rsidRPr="00C72CDD">
              <w:rPr>
                <w:sz w:val="22"/>
                <w:szCs w:val="22"/>
              </w:rPr>
              <w:lastRenderedPageBreak/>
              <w:t xml:space="preserve">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2913D47D" w14:textId="77777777" w:rsidR="00544D10" w:rsidRPr="00C72CDD" w:rsidRDefault="00544D10" w:rsidP="00544D1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A5F" w14:textId="77777777" w:rsidR="00544D10" w:rsidRPr="00C72CDD" w:rsidRDefault="00544D10" w:rsidP="00544D1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  <w:lang w:eastAsia="en-US"/>
              </w:rPr>
              <w:lastRenderedPageBreak/>
              <w:t xml:space="preserve">повышение 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lastRenderedPageBreak/>
              <w:t xml:space="preserve">уровня профессионального развития муниципальных служащих и иных лиц, занятых в системе местного самоуправления в </w:t>
            </w:r>
            <w:r>
              <w:rPr>
                <w:rFonts w:ascii="Times New Roman" w:hAnsi="Times New Roman"/>
                <w:kern w:val="2"/>
                <w:lang w:eastAsia="en-US"/>
              </w:rPr>
              <w:t>Первомайском</w:t>
            </w:r>
            <w:r w:rsidRPr="00C72CDD">
              <w:rPr>
                <w:rFonts w:ascii="Times New Roman" w:hAnsi="Times New Roman"/>
                <w:kern w:val="2"/>
                <w:lang w:eastAsia="en-US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BFC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490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CC3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460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10D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92F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0AD1D467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5CCC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0FB" w14:textId="77777777" w:rsidR="00544D10" w:rsidRPr="00C72CDD" w:rsidRDefault="00544D10" w:rsidP="00544D1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  <w:lang w:eastAsia="en-US"/>
              </w:rPr>
              <w:t>Основное мероприятие 1.3. Оптимизация штатной численности муниципальных служащих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2FA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7B0B09D5" w14:textId="77777777" w:rsidR="00544D10" w:rsidRPr="00C72CDD" w:rsidRDefault="00544D10" w:rsidP="00544D1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87C" w14:textId="77777777" w:rsidR="00544D10" w:rsidRPr="00C72CDD" w:rsidRDefault="00544D10" w:rsidP="00544D10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C72CDD">
              <w:rPr>
                <w:rFonts w:ascii="Times New Roman" w:hAnsi="Times New Roman"/>
                <w:kern w:val="2"/>
                <w:lang w:eastAsia="en-US"/>
              </w:rPr>
              <w:t>стабилизация численности муниципальных служащих в установленных рамках, сдерживание ее неконтролируемого роста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3D8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69D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A60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9BC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85E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42C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2A3C" w:rsidRPr="00C72CDD" w14:paraId="5F946AF8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3C8" w14:textId="77777777" w:rsidR="00932A3C" w:rsidRPr="00C72CDD" w:rsidRDefault="00932A3C" w:rsidP="00932A3C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A9F" w14:textId="77777777" w:rsidR="00932A3C" w:rsidRPr="00C72CDD" w:rsidRDefault="000C0FB9" w:rsidP="00932A3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C0FB9">
              <w:rPr>
                <w:rFonts w:ascii="Times New Roman" w:hAnsi="Times New Roman" w:cs="Times New Roman"/>
              </w:rPr>
              <w:t xml:space="preserve">Подпрограмма 2 «Укрепление единства российской </w:t>
            </w:r>
            <w:r w:rsidR="00544D10" w:rsidRPr="000C0FB9">
              <w:rPr>
                <w:rFonts w:ascii="Times New Roman" w:hAnsi="Times New Roman" w:cs="Times New Roman"/>
              </w:rPr>
              <w:t>нации и</w:t>
            </w:r>
            <w:r w:rsidRPr="000C0FB9">
              <w:rPr>
                <w:rFonts w:ascii="Times New Roman" w:hAnsi="Times New Roman" w:cs="Times New Roman"/>
              </w:rPr>
              <w:t xml:space="preserve"> гармонизация межэтнических отношений в Первомайском сельском поселении»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CDE" w14:textId="77777777" w:rsidR="00932A3C" w:rsidRPr="00C72CDD" w:rsidRDefault="00932A3C" w:rsidP="00932A3C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8F3" w14:textId="77777777" w:rsidR="00932A3C" w:rsidRPr="00C72CDD" w:rsidRDefault="00932A3C" w:rsidP="0093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620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6EA" w14:textId="77777777" w:rsidR="00932A3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32A3C" w:rsidRPr="00C72CD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2D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7F7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7AB" w14:textId="77777777" w:rsidR="00932A3C" w:rsidRPr="00C72CDD" w:rsidRDefault="0007165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C43" w14:textId="77777777" w:rsidR="00932A3C" w:rsidRPr="00C72CDD" w:rsidRDefault="00932A3C" w:rsidP="00932A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51503934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83C2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740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</w:t>
            </w:r>
          </w:p>
          <w:p w14:paraId="680E29B2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мероприятие 2.1.</w:t>
            </w:r>
          </w:p>
          <w:p w14:paraId="02627B64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A1F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6B07E2FB" w14:textId="77777777" w:rsidR="00544D10" w:rsidRPr="00C72CDD" w:rsidRDefault="00544D10" w:rsidP="00544D10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F1C" w14:textId="77777777" w:rsidR="00544D10" w:rsidRPr="00D76CFD" w:rsidRDefault="00544D10" w:rsidP="0054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6CF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Сохранение межэтнической стабильности, повышение информированности граждан о культурах </w:t>
            </w:r>
            <w:proofErr w:type="gramStart"/>
            <w:r w:rsidRPr="00D76CF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народов</w:t>
            </w:r>
            <w:proofErr w:type="gramEnd"/>
            <w:r w:rsidRPr="00D76CF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проживающих в Первомайском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C9C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BE6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0E1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7E9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D1F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241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49060FB6" w14:textId="77777777" w:rsidTr="00D76CF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7D2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44B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</w:t>
            </w:r>
          </w:p>
          <w:p w14:paraId="1EFBD325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мероприятие 2.2.</w:t>
            </w:r>
          </w:p>
          <w:p w14:paraId="3DDFFA5F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 xml:space="preserve">Проведение мероприятий, направленных на этнокультурное развитие народов, проживающих на территории </w:t>
            </w:r>
          </w:p>
          <w:p w14:paraId="5494F6BC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Первомайского сельского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89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003ED88D" w14:textId="77777777" w:rsidR="00544D10" w:rsidRPr="00C72CDD" w:rsidRDefault="00544D10" w:rsidP="00544D10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C5E" w14:textId="77777777" w:rsidR="00544D10" w:rsidRPr="0007165C" w:rsidRDefault="00544D10" w:rsidP="0054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 w:rsidRPr="0007165C">
              <w:rPr>
                <w:rFonts w:ascii="Times New Roman" w:hAnsi="Times New Roman"/>
                <w:kern w:val="2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14:paraId="38469CE5" w14:textId="77777777" w:rsidR="00544D10" w:rsidRPr="00C72CDD" w:rsidRDefault="00544D10" w:rsidP="0054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 w:rsidRPr="0007165C">
              <w:rPr>
                <w:rFonts w:ascii="Times New Roman" w:hAnsi="Times New Roman"/>
                <w:kern w:val="2"/>
                <w:lang w:eastAsia="en-US"/>
              </w:rPr>
              <w:t>в Первомайском сельском поселении, профессионализма сотрудников органов местного самоуправления Первомайского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EA1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41F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47D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755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59C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3B9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5119FEEB" w14:textId="77777777" w:rsidTr="00D76CF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91B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812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</w:t>
            </w:r>
          </w:p>
          <w:p w14:paraId="411CBB46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мероприятие 2.3.</w:t>
            </w:r>
          </w:p>
          <w:p w14:paraId="06493317" w14:textId="77777777" w:rsidR="00544D10" w:rsidRPr="000C0FB9" w:rsidRDefault="00544D10" w:rsidP="00544D10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C0FB9">
              <w:rPr>
                <w:rFonts w:ascii="Times New Roman" w:hAnsi="Times New Roman" w:cs="Times New Roman"/>
                <w:kern w:val="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7D9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5E4EC60A" w14:textId="77777777" w:rsidR="00544D10" w:rsidRPr="00C72CDD" w:rsidRDefault="00544D10" w:rsidP="00544D10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F0B" w14:textId="77777777" w:rsidR="00544D10" w:rsidRPr="0007165C" w:rsidRDefault="00544D10" w:rsidP="0054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 w:rsidRPr="0007165C">
              <w:rPr>
                <w:rFonts w:ascii="Times New Roman" w:hAnsi="Times New Roman"/>
                <w:kern w:val="2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14:paraId="7FB51190" w14:textId="77777777" w:rsidR="00544D10" w:rsidRPr="00C72CDD" w:rsidRDefault="00544D10" w:rsidP="0054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 w:rsidRPr="0007165C">
              <w:rPr>
                <w:rFonts w:ascii="Times New Roman" w:hAnsi="Times New Roman"/>
                <w:kern w:val="2"/>
                <w:lang w:eastAsia="en-US"/>
              </w:rPr>
              <w:t>в Первомайском сельском поселении, профессионализма сотрудников органов местного самоуправления Первомайского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6D5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D98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F7F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55A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12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94D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3F9F3EAC" w14:textId="77777777" w:rsidTr="00D76CF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615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63A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Подпрограмма 3. Обеспечение р</w:t>
            </w:r>
            <w:r w:rsidRPr="00C72CDD">
              <w:rPr>
                <w:rFonts w:ascii="Times New Roman" w:hAnsi="Times New Roman" w:cs="Times New Roman"/>
                <w:kern w:val="2"/>
                <w:lang w:eastAsia="en-US"/>
              </w:rPr>
              <w:t>еализации муниципальной программы Первомайского сельского поселения «Муниципальная  политика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FFC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5D064C8F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702" w14:textId="77777777" w:rsidR="00544D10" w:rsidRPr="00C72CDD" w:rsidRDefault="00544D10" w:rsidP="0054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87E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1C6" w14:textId="42D27E64" w:rsidR="00544D10" w:rsidRPr="00C72CDD" w:rsidRDefault="00635898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132">
              <w:rPr>
                <w:rFonts w:ascii="Times New Roman" w:hAnsi="Times New Roman" w:cs="Times New Roman"/>
              </w:rPr>
              <w:t>5</w:t>
            </w:r>
            <w:r w:rsidR="009E3A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743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97A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BFE" w14:textId="7364D024" w:rsidR="00544D10" w:rsidRPr="00C72CDD" w:rsidRDefault="00635898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0132">
              <w:rPr>
                <w:rFonts w:ascii="Times New Roman" w:hAnsi="Times New Roman" w:cs="Times New Roman"/>
                <w:color w:val="000000"/>
              </w:rPr>
              <w:t>5</w:t>
            </w:r>
            <w:r w:rsidR="009E3A1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D9D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4D10" w:rsidRPr="00C72CDD" w14:paraId="141BE94A" w14:textId="77777777" w:rsidTr="00D76C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40FC5" w14:textId="77777777" w:rsidR="00544D10" w:rsidRPr="00C72CDD" w:rsidRDefault="00544D10" w:rsidP="00544D10">
            <w:pPr>
              <w:pStyle w:val="ConsPlusCell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DD6C0" w14:textId="32EE0A91" w:rsidR="00544D10" w:rsidRPr="00C72CDD" w:rsidRDefault="00544D10" w:rsidP="00544D10">
            <w:pPr>
              <w:spacing w:line="240" w:lineRule="auto"/>
              <w:rPr>
                <w:rFonts w:ascii="Times New Roman" w:hAnsi="Times New Roman"/>
              </w:rPr>
            </w:pPr>
            <w:r w:rsidRPr="00C72CDD">
              <w:rPr>
                <w:rFonts w:ascii="Times New Roman" w:hAnsi="Times New Roman"/>
              </w:rPr>
              <w:t>Основное мероприятие 3.</w:t>
            </w:r>
            <w:r w:rsidR="003E493A" w:rsidRPr="00C72CDD">
              <w:rPr>
                <w:rFonts w:ascii="Times New Roman" w:hAnsi="Times New Roman"/>
              </w:rPr>
              <w:t>1. Официальная</w:t>
            </w:r>
            <w:r w:rsidRPr="00C72CDD">
              <w:rPr>
                <w:rFonts w:ascii="Times New Roman" w:hAnsi="Times New Roman"/>
              </w:rPr>
              <w:t xml:space="preserve"> публикация нормативно-правовых актов Администрации Первомайского сельского поселения, Собрания депутатов в общественно-политической газете «</w:t>
            </w:r>
            <w:proofErr w:type="gramStart"/>
            <w:r w:rsidRPr="00C72CDD">
              <w:rPr>
                <w:rFonts w:ascii="Times New Roman" w:hAnsi="Times New Roman"/>
              </w:rPr>
              <w:t>Рассвет»(</w:t>
            </w:r>
            <w:proofErr w:type="gramEnd"/>
            <w:r w:rsidRPr="00C72CDD">
              <w:rPr>
                <w:rFonts w:ascii="Times New Roman" w:hAnsi="Times New Roman"/>
              </w:rPr>
              <w:t>или) приложении к общественно-политической газете «Рассвет»-муниципальный вестник-информационный бюллетень муниципального образования «</w:t>
            </w:r>
            <w:r>
              <w:rPr>
                <w:rFonts w:ascii="Times New Roman" w:hAnsi="Times New Roman"/>
              </w:rPr>
              <w:t>Первомайское</w:t>
            </w:r>
            <w:r w:rsidRPr="00C72CDD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9F5" w14:textId="77777777" w:rsidR="00544D10" w:rsidRPr="00C72CDD" w:rsidRDefault="00544D10" w:rsidP="00544D1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C72CDD">
              <w:rPr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 </w:t>
            </w:r>
            <w:r>
              <w:rPr>
                <w:sz w:val="22"/>
                <w:szCs w:val="22"/>
              </w:rPr>
              <w:t>главный</w:t>
            </w:r>
            <w:r w:rsidRPr="00C72CDD">
              <w:rPr>
                <w:sz w:val="22"/>
                <w:szCs w:val="22"/>
              </w:rPr>
              <w:t xml:space="preserve"> специалист</w:t>
            </w:r>
          </w:p>
          <w:p w14:paraId="75D18630" w14:textId="77777777" w:rsidR="00544D10" w:rsidRPr="00C72CDD" w:rsidRDefault="00544D10" w:rsidP="00544D1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Сушко Е.В.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5C366" w14:textId="77777777" w:rsidR="00544D10" w:rsidRPr="00C72CDD" w:rsidRDefault="00544D10" w:rsidP="0054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72CDD">
              <w:rPr>
                <w:rFonts w:ascii="Times New Roman" w:hAnsi="Times New Roman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5C765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2C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F2F08" w14:textId="5F4E4D03" w:rsidR="00544D10" w:rsidRPr="00C72CDD" w:rsidRDefault="00635898" w:rsidP="00544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132">
              <w:rPr>
                <w:rFonts w:ascii="Times New Roman" w:hAnsi="Times New Roman" w:cs="Times New Roman"/>
              </w:rPr>
              <w:t>5</w:t>
            </w:r>
            <w:r w:rsidR="009E3A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C1F5F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C54B6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A6B63" w14:textId="7F640456" w:rsidR="00544D10" w:rsidRPr="00C72CDD" w:rsidRDefault="00635898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0132">
              <w:rPr>
                <w:rFonts w:ascii="Times New Roman" w:hAnsi="Times New Roman" w:cs="Times New Roman"/>
                <w:color w:val="000000"/>
              </w:rPr>
              <w:t>5</w:t>
            </w:r>
            <w:r w:rsidR="009E3A1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68152" w14:textId="77777777" w:rsidR="00544D10" w:rsidRPr="00C72CDD" w:rsidRDefault="00544D10" w:rsidP="00544D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CD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7165C" w:rsidRPr="00C72CDD" w14:paraId="7AB4A1F4" w14:textId="77777777" w:rsidTr="00D76CFD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8A73" w14:textId="77777777" w:rsidR="0007165C" w:rsidRPr="00C72CDD" w:rsidRDefault="0007165C" w:rsidP="000716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0F58" w14:textId="77777777" w:rsidR="0007165C" w:rsidRPr="00C72CDD" w:rsidRDefault="0007165C" w:rsidP="0007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6F95" w14:textId="77777777" w:rsidR="0007165C" w:rsidRPr="00C72CDD" w:rsidRDefault="0007165C" w:rsidP="000716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89BC" w14:textId="77777777" w:rsidR="0007165C" w:rsidRPr="00C72CDD" w:rsidRDefault="0007165C" w:rsidP="00071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FCCA2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A4CCC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1282A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F6A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7EE86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65C6E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5C" w:rsidRPr="00C72CDD" w14:paraId="58CCAF90" w14:textId="77777777" w:rsidTr="00D76CF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E1B" w14:textId="77777777" w:rsidR="0007165C" w:rsidRPr="00C72CDD" w:rsidRDefault="0007165C" w:rsidP="000716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460" w14:textId="77777777" w:rsidR="0007165C" w:rsidRPr="00C72CDD" w:rsidRDefault="0007165C" w:rsidP="0007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660" w14:textId="77777777" w:rsidR="0007165C" w:rsidRPr="00C72CDD" w:rsidRDefault="0007165C" w:rsidP="000716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000" w14:textId="77777777" w:rsidR="0007165C" w:rsidRPr="00C72CDD" w:rsidRDefault="0007165C" w:rsidP="00071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2A6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B31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C2E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156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4CC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E08" w14:textId="77777777" w:rsidR="0007165C" w:rsidRPr="00C72CDD" w:rsidRDefault="0007165C" w:rsidP="00071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65C" w:rsidRPr="00C72CDD" w14:paraId="17AA6805" w14:textId="77777777" w:rsidTr="00D76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</w:tcPr>
          <w:p w14:paraId="3F780C2B" w14:textId="77777777" w:rsidR="0007165C" w:rsidRPr="00C72CDD" w:rsidRDefault="0007165C" w:rsidP="0007165C">
            <w:pPr>
              <w:pStyle w:val="a3"/>
              <w:jc w:val="center"/>
              <w:rPr>
                <w:rStyle w:val="FontStyle13"/>
              </w:rPr>
            </w:pPr>
          </w:p>
        </w:tc>
        <w:tc>
          <w:tcPr>
            <w:tcW w:w="3113" w:type="dxa"/>
          </w:tcPr>
          <w:p w14:paraId="7B7793D3" w14:textId="77777777" w:rsidR="0007165C" w:rsidRPr="00635898" w:rsidRDefault="0007165C" w:rsidP="0007165C">
            <w:pPr>
              <w:pStyle w:val="a3"/>
              <w:jc w:val="center"/>
              <w:rPr>
                <w:rStyle w:val="FontStyle13"/>
                <w:b/>
                <w:bCs/>
              </w:rPr>
            </w:pPr>
            <w:r w:rsidRPr="00635898">
              <w:rPr>
                <w:rStyle w:val="FontStyle13"/>
                <w:b/>
                <w:bCs/>
              </w:rPr>
              <w:t>Итого по муниципальной программе</w:t>
            </w:r>
          </w:p>
        </w:tc>
        <w:tc>
          <w:tcPr>
            <w:tcW w:w="1846" w:type="dxa"/>
          </w:tcPr>
          <w:p w14:paraId="356F0D6C" w14:textId="77777777" w:rsidR="0007165C" w:rsidRPr="00635898" w:rsidRDefault="0007165C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5" w:type="dxa"/>
          </w:tcPr>
          <w:p w14:paraId="0062C72C" w14:textId="77777777" w:rsidR="0007165C" w:rsidRPr="00635898" w:rsidRDefault="0007165C" w:rsidP="0007165C">
            <w:pPr>
              <w:pStyle w:val="a3"/>
              <w:jc w:val="both"/>
              <w:rPr>
                <w:rStyle w:val="FontStyle13"/>
                <w:b/>
                <w:bCs/>
              </w:rPr>
            </w:pPr>
          </w:p>
        </w:tc>
        <w:tc>
          <w:tcPr>
            <w:tcW w:w="1276" w:type="dxa"/>
          </w:tcPr>
          <w:p w14:paraId="687F9BC7" w14:textId="77777777" w:rsidR="0007165C" w:rsidRPr="00635898" w:rsidRDefault="0007165C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14:paraId="0288155D" w14:textId="21E0D71D" w:rsidR="0007165C" w:rsidRPr="00635898" w:rsidRDefault="00635898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35898">
              <w:rPr>
                <w:rFonts w:ascii="Times New Roman" w:hAnsi="Times New Roman"/>
                <w:b/>
                <w:bCs/>
              </w:rPr>
              <w:t>2</w:t>
            </w:r>
            <w:r w:rsidR="00C50132" w:rsidRPr="00635898">
              <w:rPr>
                <w:rFonts w:ascii="Times New Roman" w:hAnsi="Times New Roman"/>
                <w:b/>
                <w:bCs/>
              </w:rPr>
              <w:t>7</w:t>
            </w:r>
            <w:r w:rsidR="009E3A1E" w:rsidRPr="00635898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276" w:type="dxa"/>
          </w:tcPr>
          <w:p w14:paraId="39A83A25" w14:textId="77777777" w:rsidR="0007165C" w:rsidRPr="00635898" w:rsidRDefault="0007165C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358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05CB817A" w14:textId="77777777" w:rsidR="0007165C" w:rsidRPr="00635898" w:rsidRDefault="0007165C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358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6B32DC3E" w14:textId="7C94A9DE" w:rsidR="0007165C" w:rsidRPr="00635898" w:rsidRDefault="00635898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35898">
              <w:rPr>
                <w:rFonts w:ascii="Times New Roman" w:hAnsi="Times New Roman"/>
                <w:b/>
                <w:bCs/>
              </w:rPr>
              <w:t>2</w:t>
            </w:r>
            <w:r w:rsidR="00C50132" w:rsidRPr="00635898">
              <w:rPr>
                <w:rFonts w:ascii="Times New Roman" w:hAnsi="Times New Roman"/>
                <w:b/>
                <w:bCs/>
              </w:rPr>
              <w:t>7</w:t>
            </w:r>
            <w:r w:rsidR="009E3A1E" w:rsidRPr="00635898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275" w:type="dxa"/>
          </w:tcPr>
          <w:p w14:paraId="193815D6" w14:textId="77777777" w:rsidR="0007165C" w:rsidRPr="00635898" w:rsidRDefault="0007165C" w:rsidP="0007165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35898"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14:paraId="62EDE683" w14:textId="77777777" w:rsidR="00D76CFD" w:rsidRDefault="00D76CFD" w:rsidP="00F938F9">
      <w:pPr>
        <w:pStyle w:val="a3"/>
        <w:jc w:val="center"/>
        <w:rPr>
          <w:rFonts w:ascii="Times New Roman" w:hAnsi="Times New Roman"/>
        </w:rPr>
      </w:pPr>
    </w:p>
    <w:p w14:paraId="7F6540E9" w14:textId="249AD519" w:rsidR="00721011" w:rsidRPr="00C72CDD" w:rsidRDefault="00721011" w:rsidP="00F938F9">
      <w:pPr>
        <w:pStyle w:val="a3"/>
        <w:jc w:val="center"/>
        <w:rPr>
          <w:rFonts w:ascii="Times New Roman" w:hAnsi="Times New Roman"/>
        </w:rPr>
      </w:pPr>
    </w:p>
    <w:sectPr w:rsidR="00721011" w:rsidRPr="00C72CDD" w:rsidSect="00D512AB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022"/>
    <w:rsid w:val="000209A9"/>
    <w:rsid w:val="0004486A"/>
    <w:rsid w:val="0007165C"/>
    <w:rsid w:val="0007368D"/>
    <w:rsid w:val="000B4CE7"/>
    <w:rsid w:val="000C0FB9"/>
    <w:rsid w:val="000C2A41"/>
    <w:rsid w:val="000C5C29"/>
    <w:rsid w:val="001051C3"/>
    <w:rsid w:val="00134A46"/>
    <w:rsid w:val="00137207"/>
    <w:rsid w:val="001625C5"/>
    <w:rsid w:val="00170A4A"/>
    <w:rsid w:val="00171075"/>
    <w:rsid w:val="001B5764"/>
    <w:rsid w:val="001B6BF1"/>
    <w:rsid w:val="001C583C"/>
    <w:rsid w:val="001D5318"/>
    <w:rsid w:val="001D7DB0"/>
    <w:rsid w:val="001E0511"/>
    <w:rsid w:val="001F36FB"/>
    <w:rsid w:val="001F6467"/>
    <w:rsid w:val="0020725C"/>
    <w:rsid w:val="002072E0"/>
    <w:rsid w:val="0022748C"/>
    <w:rsid w:val="002319B4"/>
    <w:rsid w:val="00241EE4"/>
    <w:rsid w:val="00245775"/>
    <w:rsid w:val="002819B9"/>
    <w:rsid w:val="002839B2"/>
    <w:rsid w:val="002B49DA"/>
    <w:rsid w:val="002F5C2A"/>
    <w:rsid w:val="0031683C"/>
    <w:rsid w:val="00324725"/>
    <w:rsid w:val="00330226"/>
    <w:rsid w:val="00333850"/>
    <w:rsid w:val="00364C2A"/>
    <w:rsid w:val="00366375"/>
    <w:rsid w:val="00367262"/>
    <w:rsid w:val="00371EC6"/>
    <w:rsid w:val="003A69CA"/>
    <w:rsid w:val="003C121B"/>
    <w:rsid w:val="003C56AE"/>
    <w:rsid w:val="003E493A"/>
    <w:rsid w:val="0040765C"/>
    <w:rsid w:val="00420D1C"/>
    <w:rsid w:val="0043280A"/>
    <w:rsid w:val="00432D56"/>
    <w:rsid w:val="004458E3"/>
    <w:rsid w:val="004632E0"/>
    <w:rsid w:val="00471F49"/>
    <w:rsid w:val="0047264D"/>
    <w:rsid w:val="0047518D"/>
    <w:rsid w:val="00491879"/>
    <w:rsid w:val="004C0B28"/>
    <w:rsid w:val="004D5C29"/>
    <w:rsid w:val="004D6FA4"/>
    <w:rsid w:val="00502A13"/>
    <w:rsid w:val="00535518"/>
    <w:rsid w:val="0054259C"/>
    <w:rsid w:val="00543316"/>
    <w:rsid w:val="00544D10"/>
    <w:rsid w:val="00557F4F"/>
    <w:rsid w:val="005779C3"/>
    <w:rsid w:val="0059307E"/>
    <w:rsid w:val="00595A16"/>
    <w:rsid w:val="005A4E46"/>
    <w:rsid w:val="005C27A2"/>
    <w:rsid w:val="006039E1"/>
    <w:rsid w:val="00604710"/>
    <w:rsid w:val="0061727A"/>
    <w:rsid w:val="00635898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4848"/>
    <w:rsid w:val="006D6E0D"/>
    <w:rsid w:val="007022F4"/>
    <w:rsid w:val="00710ED9"/>
    <w:rsid w:val="00715A75"/>
    <w:rsid w:val="00717353"/>
    <w:rsid w:val="00721011"/>
    <w:rsid w:val="00726A08"/>
    <w:rsid w:val="007433A9"/>
    <w:rsid w:val="00752C37"/>
    <w:rsid w:val="00761C58"/>
    <w:rsid w:val="00765301"/>
    <w:rsid w:val="00795349"/>
    <w:rsid w:val="007A28E9"/>
    <w:rsid w:val="007A3609"/>
    <w:rsid w:val="007C23C1"/>
    <w:rsid w:val="007C3648"/>
    <w:rsid w:val="007D00CE"/>
    <w:rsid w:val="007D3727"/>
    <w:rsid w:val="007D3749"/>
    <w:rsid w:val="007D7A95"/>
    <w:rsid w:val="007E0908"/>
    <w:rsid w:val="007F4824"/>
    <w:rsid w:val="008003E5"/>
    <w:rsid w:val="0080277F"/>
    <w:rsid w:val="00812CB0"/>
    <w:rsid w:val="00842900"/>
    <w:rsid w:val="00851A19"/>
    <w:rsid w:val="00860045"/>
    <w:rsid w:val="00894D36"/>
    <w:rsid w:val="008A7546"/>
    <w:rsid w:val="008B2E03"/>
    <w:rsid w:val="008C7004"/>
    <w:rsid w:val="008F12FF"/>
    <w:rsid w:val="009073BF"/>
    <w:rsid w:val="00910FA7"/>
    <w:rsid w:val="009178D5"/>
    <w:rsid w:val="00932A3C"/>
    <w:rsid w:val="00951448"/>
    <w:rsid w:val="00982B67"/>
    <w:rsid w:val="00984949"/>
    <w:rsid w:val="009A48A3"/>
    <w:rsid w:val="009B71DC"/>
    <w:rsid w:val="009D4B31"/>
    <w:rsid w:val="009E3262"/>
    <w:rsid w:val="009E3A1E"/>
    <w:rsid w:val="00A16999"/>
    <w:rsid w:val="00A21595"/>
    <w:rsid w:val="00A259BE"/>
    <w:rsid w:val="00A36B61"/>
    <w:rsid w:val="00A463B1"/>
    <w:rsid w:val="00A53A18"/>
    <w:rsid w:val="00A828A8"/>
    <w:rsid w:val="00A85AD1"/>
    <w:rsid w:val="00A911F4"/>
    <w:rsid w:val="00A94CDB"/>
    <w:rsid w:val="00AA0BB5"/>
    <w:rsid w:val="00AB45EB"/>
    <w:rsid w:val="00AC7779"/>
    <w:rsid w:val="00AD08E6"/>
    <w:rsid w:val="00AF4C4C"/>
    <w:rsid w:val="00AF520D"/>
    <w:rsid w:val="00AF7022"/>
    <w:rsid w:val="00AF7C45"/>
    <w:rsid w:val="00B06DFA"/>
    <w:rsid w:val="00B16568"/>
    <w:rsid w:val="00B34C85"/>
    <w:rsid w:val="00B50F0C"/>
    <w:rsid w:val="00B53AB1"/>
    <w:rsid w:val="00B56AEB"/>
    <w:rsid w:val="00B654A0"/>
    <w:rsid w:val="00B81C42"/>
    <w:rsid w:val="00B9475F"/>
    <w:rsid w:val="00BA5026"/>
    <w:rsid w:val="00BA7423"/>
    <w:rsid w:val="00BB1535"/>
    <w:rsid w:val="00BF0665"/>
    <w:rsid w:val="00BF740E"/>
    <w:rsid w:val="00C02D5D"/>
    <w:rsid w:val="00C21BEE"/>
    <w:rsid w:val="00C257BC"/>
    <w:rsid w:val="00C35598"/>
    <w:rsid w:val="00C50132"/>
    <w:rsid w:val="00C54A57"/>
    <w:rsid w:val="00C64ECF"/>
    <w:rsid w:val="00C72CDD"/>
    <w:rsid w:val="00C811A6"/>
    <w:rsid w:val="00C84148"/>
    <w:rsid w:val="00CB2AA7"/>
    <w:rsid w:val="00CD138B"/>
    <w:rsid w:val="00D1017B"/>
    <w:rsid w:val="00D40385"/>
    <w:rsid w:val="00D512AB"/>
    <w:rsid w:val="00D60DE3"/>
    <w:rsid w:val="00D76CFD"/>
    <w:rsid w:val="00DB01B2"/>
    <w:rsid w:val="00DB3B54"/>
    <w:rsid w:val="00DB4A6F"/>
    <w:rsid w:val="00DC79E0"/>
    <w:rsid w:val="00DE6AC7"/>
    <w:rsid w:val="00DE798B"/>
    <w:rsid w:val="00DF30A0"/>
    <w:rsid w:val="00E01EEC"/>
    <w:rsid w:val="00E11687"/>
    <w:rsid w:val="00E17BFD"/>
    <w:rsid w:val="00E339D6"/>
    <w:rsid w:val="00E33D8D"/>
    <w:rsid w:val="00E343B3"/>
    <w:rsid w:val="00E41509"/>
    <w:rsid w:val="00E44444"/>
    <w:rsid w:val="00E55006"/>
    <w:rsid w:val="00E63D09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F7025"/>
    <w:rsid w:val="00F10A9A"/>
    <w:rsid w:val="00F51F4E"/>
    <w:rsid w:val="00F664A4"/>
    <w:rsid w:val="00F84526"/>
    <w:rsid w:val="00F938F9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7A0"/>
  <w15:docId w15:val="{80EED66F-26B9-407C-BEC2-C51807A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06BC-67D9-4117-8286-9E172CD5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8</cp:revision>
  <cp:lastPrinted>2020-01-17T07:28:00Z</cp:lastPrinted>
  <dcterms:created xsi:type="dcterms:W3CDTF">2024-01-09T12:44:00Z</dcterms:created>
  <dcterms:modified xsi:type="dcterms:W3CDTF">2024-07-02T11:47:00Z</dcterms:modified>
</cp:coreProperties>
</file>