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8E" w:rsidRDefault="00755B8E" w:rsidP="00A43CDD">
      <w:pPr>
        <w:spacing w:after="160" w:line="240" w:lineRule="auto"/>
        <w:jc w:val="center"/>
        <w:rPr>
          <w:rFonts w:ascii="Times New Roman" w:eastAsia="Calibri" w:hAnsi="Times New Roman" w:cs="Times New Roman"/>
          <w:snapToGrid w:val="0"/>
          <w:szCs w:val="28"/>
        </w:rPr>
      </w:pPr>
      <w:r>
        <w:rPr>
          <w:rFonts w:ascii="Times New Roman" w:eastAsia="Calibri" w:hAnsi="Times New Roman" w:cs="Times New Roman"/>
          <w:snapToGrid w:val="0"/>
          <w:szCs w:val="28"/>
        </w:rPr>
        <w:t xml:space="preserve">                                                                                                                  </w:t>
      </w:r>
    </w:p>
    <w:p w:rsidR="00A43CDD" w:rsidRDefault="00A43CDD" w:rsidP="00A43CDD">
      <w:pPr>
        <w:spacing w:after="160" w:line="240" w:lineRule="auto"/>
        <w:jc w:val="center"/>
        <w:rPr>
          <w:rFonts w:ascii="Times New Roman" w:eastAsia="Calibri" w:hAnsi="Times New Roman" w:cs="Times New Roman"/>
          <w:snapToGrid w:val="0"/>
          <w:szCs w:val="28"/>
        </w:rPr>
      </w:pPr>
      <w:r>
        <w:rPr>
          <w:rFonts w:ascii="Times New Roman" w:eastAsia="Calibri" w:hAnsi="Times New Roman" w:cs="Times New Roman"/>
          <w:noProof/>
          <w:snapToGrid w:val="0"/>
          <w:szCs w:val="28"/>
          <w:lang w:eastAsia="ru-RU"/>
        </w:rPr>
        <w:drawing>
          <wp:inline distT="0" distB="0" distL="0" distR="0" wp14:anchorId="111163AC">
            <wp:extent cx="6762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62EA">
        <w:rPr>
          <w:rFonts w:ascii="Times New Roman" w:eastAsia="Calibri" w:hAnsi="Times New Roman" w:cs="Times New Roman"/>
          <w:snapToGrid w:val="0"/>
          <w:szCs w:val="28"/>
        </w:rPr>
        <w:t xml:space="preserve">                                         </w:t>
      </w:r>
    </w:p>
    <w:p w:rsidR="00A43CDD" w:rsidRPr="00A43CDD" w:rsidRDefault="00A43CDD" w:rsidP="009862E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43CDD">
        <w:rPr>
          <w:rFonts w:ascii="Times New Roman" w:eastAsia="Calibri" w:hAnsi="Times New Roman" w:cs="Times New Roman"/>
          <w:snapToGrid w:val="0"/>
          <w:szCs w:val="28"/>
        </w:rPr>
        <w:t xml:space="preserve">  </w:t>
      </w:r>
      <w:r w:rsidRPr="00A43CDD">
        <w:rPr>
          <w:rFonts w:ascii="Times New Roman" w:eastAsia="Calibri" w:hAnsi="Times New Roman" w:cs="Times New Roman"/>
          <w:snapToGrid w:val="0"/>
          <w:sz w:val="24"/>
          <w:szCs w:val="24"/>
        </w:rPr>
        <w:t>РОССИЙСКАЯ ФЕДЕРАЦИЯ</w:t>
      </w:r>
      <w:r w:rsidRPr="00A43CDD">
        <w:rPr>
          <w:rFonts w:ascii="Times New Roman" w:eastAsia="Calibri" w:hAnsi="Times New Roman" w:cs="Times New Roman"/>
          <w:snapToGrid w:val="0"/>
          <w:sz w:val="24"/>
          <w:szCs w:val="24"/>
        </w:rPr>
        <w:br/>
        <w:t>РОСТОВСКАЯ ОБЛАСТЬ РЕМОНТНЕНСКИЙ РАЙОН</w:t>
      </w:r>
    </w:p>
    <w:p w:rsidR="00A43CDD" w:rsidRPr="00A43CDD" w:rsidRDefault="00A43CDD" w:rsidP="009862E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43CDD"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МУНИЦИПАЛЬНОЕ ОБРАЗОВАНИЕ</w:t>
      </w:r>
    </w:p>
    <w:p w:rsidR="00A43CDD" w:rsidRPr="00A43CDD" w:rsidRDefault="00A43CDD" w:rsidP="009862E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43CDD">
        <w:rPr>
          <w:rFonts w:ascii="Times New Roman" w:eastAsia="Calibri" w:hAnsi="Times New Roman" w:cs="Times New Roman"/>
          <w:snapToGrid w:val="0"/>
          <w:sz w:val="24"/>
          <w:szCs w:val="24"/>
        </w:rPr>
        <w:t>«ПЕРВОМАЙСКОЕ СЕЛЬСКОЕ ПОСЕЛЕНИЕ»</w:t>
      </w:r>
    </w:p>
    <w:p w:rsidR="00A43CDD" w:rsidRPr="00A43CDD" w:rsidRDefault="00A43CDD" w:rsidP="009862EA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43CDD">
        <w:rPr>
          <w:rFonts w:ascii="Times New Roman" w:eastAsia="Calibri" w:hAnsi="Times New Roman" w:cs="Times New Roman"/>
          <w:snapToGrid w:val="0"/>
          <w:sz w:val="24"/>
          <w:szCs w:val="24"/>
        </w:rPr>
        <w:t>АДМИНИСТРАЦИЯ  ПЕРВОМАЙСКОГО СЕЛЬСКОГО ПОСЕЛЕНИЯ</w:t>
      </w:r>
    </w:p>
    <w:p w:rsidR="00A43CDD" w:rsidRPr="00A43CDD" w:rsidRDefault="00A43CDD" w:rsidP="00A43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CDD" w:rsidRPr="00A43CDD" w:rsidRDefault="00A43CDD" w:rsidP="00A43CD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3CDD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A43CDD" w:rsidRPr="00A43CDD" w:rsidRDefault="00A43CDD" w:rsidP="00A43CD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43CDD" w:rsidRPr="00A43CDD" w:rsidTr="002D24AE">
        <w:tc>
          <w:tcPr>
            <w:tcW w:w="3190" w:type="dxa"/>
            <w:shd w:val="clear" w:color="auto" w:fill="auto"/>
          </w:tcPr>
          <w:p w:rsidR="00A43CDD" w:rsidRPr="00A43CDD" w:rsidRDefault="00F90FF8" w:rsidP="00EB1B6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</w:t>
            </w:r>
            <w:bookmarkStart w:id="0" w:name="_GoBack"/>
            <w:bookmarkEnd w:id="0"/>
            <w:r w:rsidR="00986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0.2022</w:t>
            </w:r>
            <w:r w:rsidR="00A43CDD" w:rsidRPr="00A43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43CDD" w:rsidRPr="00A43CDD" w:rsidRDefault="00A43CDD" w:rsidP="00F90FF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F90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F90FF8" w:rsidRPr="00F90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190" w:type="dxa"/>
            <w:shd w:val="clear" w:color="auto" w:fill="auto"/>
          </w:tcPr>
          <w:p w:rsidR="00A43CDD" w:rsidRPr="00A43CDD" w:rsidRDefault="00A43CDD" w:rsidP="00A43CDD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Первомайское</w:t>
            </w:r>
          </w:p>
        </w:tc>
      </w:tr>
    </w:tbl>
    <w:p w:rsidR="00EB1B69" w:rsidRDefault="00EB1B69" w:rsidP="00A43CDD">
      <w:pPr>
        <w:rPr>
          <w:rFonts w:ascii="Times New Roman" w:hAnsi="Times New Roman" w:cs="Times New Roman"/>
          <w:b/>
          <w:sz w:val="24"/>
          <w:szCs w:val="24"/>
        </w:rPr>
      </w:pPr>
    </w:p>
    <w:p w:rsidR="00575B75" w:rsidRDefault="00F51456" w:rsidP="00F514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</w:t>
      </w:r>
    </w:p>
    <w:p w:rsidR="00F51456" w:rsidRDefault="00F51456" w:rsidP="00F514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Администрации</w:t>
      </w:r>
    </w:p>
    <w:p w:rsidR="00F51456" w:rsidRDefault="00F51456" w:rsidP="00F514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Первомайского сельского поселения</w:t>
      </w:r>
    </w:p>
    <w:p w:rsidR="00F51456" w:rsidRPr="00575B75" w:rsidRDefault="00F51456" w:rsidP="00F5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F55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29.06.2022 № 61</w:t>
      </w:r>
    </w:p>
    <w:p w:rsidR="00A43CDD" w:rsidRDefault="00A43CDD" w:rsidP="00A43C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556A1" w:rsidRPr="00A43CDD" w:rsidRDefault="00F556A1" w:rsidP="00A43C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целях приведения в соответствие</w:t>
      </w:r>
    </w:p>
    <w:p w:rsidR="00A43CDD" w:rsidRPr="00A43CDD" w:rsidRDefault="00A43CDD" w:rsidP="00A43CD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3CDD" w:rsidRPr="00A43CDD" w:rsidRDefault="00A43CDD" w:rsidP="00A43CDD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43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ПОСТАНОВЛЯЮ:</w:t>
      </w:r>
    </w:p>
    <w:p w:rsidR="008D3E43" w:rsidRPr="008D3E43" w:rsidRDefault="008D3E43" w:rsidP="00F5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9D8" w:rsidRDefault="00F556A1" w:rsidP="00195B05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80E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B05">
        <w:rPr>
          <w:rFonts w:ascii="Times New Roman" w:eastAsia="Calibri" w:hAnsi="Times New Roman" w:cs="Times New Roman"/>
          <w:sz w:val="24"/>
          <w:szCs w:val="24"/>
        </w:rPr>
        <w:t>Внести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постановление Администрации Первомайского сельского поселения от 29.06.2022 № 61 </w:t>
      </w:r>
      <w:r w:rsidR="00FF29D8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Порядка </w:t>
      </w:r>
      <w:r w:rsidR="00195B05">
        <w:rPr>
          <w:rFonts w:ascii="Times New Roman" w:eastAsia="Calibri" w:hAnsi="Times New Roman" w:cs="Times New Roman"/>
          <w:sz w:val="24"/>
          <w:szCs w:val="24"/>
        </w:rPr>
        <w:t xml:space="preserve">разработки и утверждения </w:t>
      </w:r>
      <w:r w:rsidR="00FF29D8" w:rsidRPr="00FF29D8">
        <w:rPr>
          <w:rFonts w:ascii="Times New Roman" w:eastAsia="Calibri" w:hAnsi="Times New Roman" w:cs="Times New Roman"/>
          <w:sz w:val="24"/>
          <w:szCs w:val="24"/>
        </w:rPr>
        <w:t xml:space="preserve">административных регламентов </w:t>
      </w:r>
      <w:r w:rsidR="00FF29D8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муниципальных </w:t>
      </w:r>
      <w:r w:rsidR="00FF29D8" w:rsidRPr="00FF29D8">
        <w:rPr>
          <w:rFonts w:ascii="Times New Roman" w:eastAsia="Calibri" w:hAnsi="Times New Roman" w:cs="Times New Roman"/>
          <w:sz w:val="24"/>
          <w:szCs w:val="24"/>
        </w:rPr>
        <w:t>услуг</w:t>
      </w:r>
      <w:r w:rsidR="00FF29D8">
        <w:rPr>
          <w:rFonts w:ascii="Times New Roman" w:eastAsia="Calibri" w:hAnsi="Times New Roman" w:cs="Times New Roman"/>
          <w:sz w:val="24"/>
          <w:szCs w:val="24"/>
        </w:rPr>
        <w:t>» следующие изменения:</w:t>
      </w:r>
    </w:p>
    <w:p w:rsidR="00AF69D1" w:rsidRDefault="00AF69D1" w:rsidP="00FF29D8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</w:t>
      </w:r>
      <w:r w:rsidR="008C63B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Раздел 4 </w:t>
      </w:r>
      <w:r w:rsidR="002B38F1">
        <w:rPr>
          <w:rFonts w:ascii="Times New Roman" w:eastAsia="Calibri" w:hAnsi="Times New Roman" w:cs="Times New Roman"/>
          <w:sz w:val="24"/>
          <w:szCs w:val="24"/>
        </w:rPr>
        <w:t>«</w:t>
      </w:r>
      <w:r w:rsidR="002B38F1" w:rsidRPr="002B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проектов административных регламентов</w:t>
      </w:r>
      <w:r w:rsidR="002B38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38F1" w:rsidRPr="002B38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8F1">
        <w:rPr>
          <w:rFonts w:ascii="Times New Roman" w:eastAsia="Calibri" w:hAnsi="Times New Roman" w:cs="Times New Roman"/>
          <w:sz w:val="24"/>
          <w:szCs w:val="24"/>
        </w:rPr>
        <w:t>приложения к постановлению Администрации Первомайского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от 29.06.2022 № 61</w:t>
      </w:r>
      <w:r w:rsidR="006B662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EE259D" w:rsidRPr="00EE259D" w:rsidRDefault="006B662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8F1" w:rsidRPr="00EE259D">
        <w:rPr>
          <w:rFonts w:ascii="Times New Roman" w:eastAsia="Calibri" w:hAnsi="Times New Roman" w:cs="Times New Roman"/>
          <w:sz w:val="24"/>
          <w:szCs w:val="24"/>
        </w:rPr>
        <w:t>«</w:t>
      </w:r>
      <w:r w:rsidR="00EE259D"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Экспертиза проектов административных регламентов проводится </w:t>
      </w:r>
      <w:r w:rsid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специалистом по общим вопросам</w:t>
      </w:r>
      <w:r w:rsidR="00EE259D"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Первомайского сельского поселения</w:t>
      </w:r>
      <w:r w:rsid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(далее-главный специалист</w:t>
      </w:r>
      <w:r w:rsidR="00EE259D"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реестре услуг.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Предметом экспертизы являются: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соответствие проектов административных регламентов требованиям </w:t>
      </w:r>
      <w:hyperlink w:anchor="sub_1003" w:history="1">
        <w:r w:rsidRPr="00EE25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пунктов </w:t>
        </w:r>
      </w:hyperlink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и 1.5 раздела  1настоящего Порядка;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соответствие критериев принятия решения требованиям, предусмотренным </w:t>
      </w:r>
      <w:hyperlink w:anchor="sub_194" w:history="1">
        <w:r w:rsidRPr="00EE25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абзацем четвертым пункта </w:t>
        </w:r>
      </w:hyperlink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раздела 2 настоящего Порядка;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По результатам рассмотрения проекта административного регламента </w:t>
      </w:r>
      <w:r w:rsidR="00195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принятии решения о представлении положительного заключения на прое</w:t>
      </w:r>
      <w:r w:rsidR="00BF5A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административного регламента главный специалист по общим вопросам</w:t>
      </w: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 соответствующую отметку в листе согласования.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принятии решения о представлении отрицательного заключения на проект административного регламента </w:t>
      </w:r>
      <w:r w:rsidR="00195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 соответствующую отметку в листе согласования и вносит замечания в протокол разногласий.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При наличии в заключении</w:t>
      </w:r>
      <w:r w:rsidR="0019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специалиста по общим вопросам Администрации Первомайского сельского поселения</w:t>
      </w: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и предложений к проекту административного регламента Администрация обеспечивает учет таких замечаний и предложений.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разногласий Администрация вносит в протокол разногласий возражения на замечания уполномоченного органа.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рассматривает возражения, представленные Администрацией, в срок, не превышающий 5 рабочих дней с даты внесения</w:t>
      </w:r>
      <w:r w:rsidR="0019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таких возражений в протокол разногласий.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возражениями, представленными Администрацией, </w:t>
      </w:r>
      <w:r w:rsidR="00195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общим вопросам</w:t>
      </w: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 соответствующую отметку в протоколе разногласий.</w:t>
      </w:r>
    </w:p>
    <w:p w:rsidR="00EE259D" w:rsidRPr="00EE259D" w:rsidRDefault="00EE259D" w:rsidP="00EE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Разногласия по проекту административного регламента разрешаются в порядке, предусмотренном </w:t>
      </w:r>
      <w:r w:rsidRPr="00EE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по делопроизводству.</w:t>
      </w:r>
      <w:r w:rsidR="0019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43CDD" w:rsidRPr="00A43CDD" w:rsidRDefault="00FF29D8" w:rsidP="00195B05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F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1A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A43CDD" w:rsidRPr="00A43CD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A43CDD" w:rsidRPr="00A43C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 за выполнением </w:t>
      </w:r>
      <w:r w:rsidR="00A161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настоящего </w:t>
      </w:r>
      <w:r w:rsidR="00A43CDD" w:rsidRPr="00A43C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постановления </w:t>
      </w:r>
      <w:r w:rsidR="00A161AC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оставляю за собой.</w:t>
      </w:r>
      <w:r w:rsidR="00A43CDD" w:rsidRPr="00A43C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43CDD" w:rsidRPr="00A43CDD" w:rsidRDefault="00A43CDD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3CDD" w:rsidRPr="00A43CDD" w:rsidRDefault="00A43CDD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3CDD" w:rsidRPr="00A43CDD" w:rsidRDefault="00A43CDD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3CDD" w:rsidRPr="00A43CDD" w:rsidRDefault="00A43CDD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3CDD" w:rsidRPr="00A43CDD" w:rsidRDefault="00A43CDD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3CDD" w:rsidRPr="00A43CDD" w:rsidRDefault="00A43CDD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3CDD" w:rsidRPr="00A43CDD" w:rsidRDefault="00A43CDD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43C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Глава Администрации</w:t>
      </w:r>
    </w:p>
    <w:p w:rsidR="00A43CDD" w:rsidRPr="00A43CDD" w:rsidRDefault="00A43CDD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3C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Первомайского сельского поселения                                                            В.И. Коскин</w:t>
      </w:r>
    </w:p>
    <w:p w:rsidR="00A43CDD" w:rsidRPr="00A43CDD" w:rsidRDefault="00A43CDD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3CDD" w:rsidRPr="00A43CDD" w:rsidRDefault="00A43CDD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3CDD" w:rsidRDefault="00A43CDD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5755" w:rsidRDefault="003A5755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5755" w:rsidRDefault="003A5755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5755" w:rsidRDefault="003A5755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5755" w:rsidRDefault="003A5755" w:rsidP="00A43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3A5755" w:rsidSect="00EB1B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76E"/>
    <w:multiLevelType w:val="multilevel"/>
    <w:tmpl w:val="1BA62D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D515DA7"/>
    <w:multiLevelType w:val="multilevel"/>
    <w:tmpl w:val="85022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DD"/>
    <w:rsid w:val="00024B5C"/>
    <w:rsid w:val="00046073"/>
    <w:rsid w:val="001051B1"/>
    <w:rsid w:val="00195B05"/>
    <w:rsid w:val="00227B1E"/>
    <w:rsid w:val="00242192"/>
    <w:rsid w:val="002B38F1"/>
    <w:rsid w:val="002C09CE"/>
    <w:rsid w:val="00342160"/>
    <w:rsid w:val="003A5755"/>
    <w:rsid w:val="004643FD"/>
    <w:rsid w:val="00575B75"/>
    <w:rsid w:val="006B662D"/>
    <w:rsid w:val="006C465C"/>
    <w:rsid w:val="007310CB"/>
    <w:rsid w:val="0074069F"/>
    <w:rsid w:val="00755B8E"/>
    <w:rsid w:val="00760C5B"/>
    <w:rsid w:val="0082390B"/>
    <w:rsid w:val="008C63BE"/>
    <w:rsid w:val="008D3E43"/>
    <w:rsid w:val="00974366"/>
    <w:rsid w:val="009862EA"/>
    <w:rsid w:val="009A208A"/>
    <w:rsid w:val="00A161AC"/>
    <w:rsid w:val="00A43CDD"/>
    <w:rsid w:val="00AF69D1"/>
    <w:rsid w:val="00BF5A05"/>
    <w:rsid w:val="00C94BA0"/>
    <w:rsid w:val="00CC386B"/>
    <w:rsid w:val="00DC5F2A"/>
    <w:rsid w:val="00E2623E"/>
    <w:rsid w:val="00E81DB8"/>
    <w:rsid w:val="00EB1B69"/>
    <w:rsid w:val="00EE259D"/>
    <w:rsid w:val="00F51456"/>
    <w:rsid w:val="00F556A1"/>
    <w:rsid w:val="00F80E95"/>
    <w:rsid w:val="00F90FF8"/>
    <w:rsid w:val="00FF0899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5</cp:revision>
  <dcterms:created xsi:type="dcterms:W3CDTF">2022-10-31T09:05:00Z</dcterms:created>
  <dcterms:modified xsi:type="dcterms:W3CDTF">2022-10-31T09:22:00Z</dcterms:modified>
</cp:coreProperties>
</file>