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B7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-136525</wp:posOffset>
            </wp:positionV>
            <wp:extent cx="669925" cy="712470"/>
            <wp:effectExtent l="19050" t="0" r="0" b="0"/>
            <wp:wrapSquare wrapText="left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</w:p>
    <w:p w:rsidR="009B31B7" w:rsidRPr="002E0014" w:rsidRDefault="009B31B7" w:rsidP="009B31B7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9B31B7" w:rsidRDefault="009B31B7" w:rsidP="009B31B7">
      <w:pPr>
        <w:pStyle w:val="Postan"/>
        <w:rPr>
          <w:sz w:val="24"/>
          <w:szCs w:val="24"/>
        </w:rPr>
      </w:pPr>
    </w:p>
    <w:p w:rsidR="009B31B7" w:rsidRDefault="009B31B7" w:rsidP="009B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B31B7" w:rsidRPr="00554B49" w:rsidRDefault="009B31B7" w:rsidP="009B31B7">
      <w:pPr>
        <w:jc w:val="center"/>
        <w:rPr>
          <w:sz w:val="28"/>
          <w:szCs w:val="28"/>
        </w:rPr>
      </w:pPr>
    </w:p>
    <w:p w:rsidR="009B31B7" w:rsidRPr="00554B49" w:rsidRDefault="00516B48" w:rsidP="009B3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B31B7">
        <w:rPr>
          <w:b/>
          <w:sz w:val="28"/>
          <w:szCs w:val="28"/>
        </w:rPr>
        <w:t>. 12.</w:t>
      </w:r>
      <w:r w:rsidR="009B31B7" w:rsidRPr="00554B49">
        <w:rPr>
          <w:b/>
          <w:sz w:val="28"/>
          <w:szCs w:val="28"/>
        </w:rPr>
        <w:t xml:space="preserve"> 201</w:t>
      </w:r>
      <w:r w:rsidR="009B31B7">
        <w:rPr>
          <w:b/>
          <w:sz w:val="28"/>
          <w:szCs w:val="28"/>
        </w:rPr>
        <w:t>6</w:t>
      </w:r>
      <w:r w:rsidR="009B31B7" w:rsidRPr="00554B49">
        <w:rPr>
          <w:b/>
          <w:sz w:val="28"/>
          <w:szCs w:val="28"/>
        </w:rPr>
        <w:t xml:space="preserve"> </w:t>
      </w:r>
      <w:r w:rsidR="009B31B7">
        <w:rPr>
          <w:b/>
          <w:sz w:val="28"/>
          <w:szCs w:val="28"/>
        </w:rPr>
        <w:t>г.</w:t>
      </w:r>
      <w:r w:rsidR="009B31B7" w:rsidRPr="00554B49">
        <w:rPr>
          <w:b/>
          <w:sz w:val="28"/>
          <w:szCs w:val="28"/>
        </w:rPr>
        <w:t xml:space="preserve">                               №</w:t>
      </w:r>
      <w:r w:rsidR="009B31B7">
        <w:rPr>
          <w:b/>
          <w:sz w:val="28"/>
          <w:szCs w:val="28"/>
        </w:rPr>
        <w:t xml:space="preserve"> </w:t>
      </w:r>
      <w:r w:rsidR="009B31B7" w:rsidRPr="00554B49">
        <w:rPr>
          <w:b/>
          <w:sz w:val="28"/>
          <w:szCs w:val="28"/>
        </w:rPr>
        <w:t xml:space="preserve"> </w:t>
      </w:r>
      <w:r w:rsidR="00FB6B08">
        <w:rPr>
          <w:b/>
          <w:sz w:val="28"/>
          <w:szCs w:val="28"/>
        </w:rPr>
        <w:t>42</w:t>
      </w:r>
      <w:r w:rsidR="009B31B7" w:rsidRPr="00554B49">
        <w:rPr>
          <w:b/>
          <w:sz w:val="28"/>
          <w:szCs w:val="28"/>
        </w:rPr>
        <w:t xml:space="preserve">                   с. Первомайское</w:t>
      </w:r>
    </w:p>
    <w:p w:rsidR="009B31B7" w:rsidRPr="00554B49" w:rsidRDefault="009B31B7" w:rsidP="009B31B7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0CC" w:rsidRPr="00A720CC" w:rsidRDefault="002E7C09" w:rsidP="00A720C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A720CC" w:rsidRPr="00A72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Порядке </w:t>
      </w:r>
      <w:r w:rsidR="00A720CC" w:rsidRPr="00A720CC">
        <w:rPr>
          <w:rFonts w:ascii="Times New Roman" w:hAnsi="Times New Roman"/>
          <w:b/>
          <w:sz w:val="24"/>
          <w:szCs w:val="24"/>
        </w:rPr>
        <w:t>формирования, утверждения</w:t>
      </w:r>
    </w:p>
    <w:p w:rsidR="00A720CC" w:rsidRPr="00A720CC" w:rsidRDefault="00A720CC" w:rsidP="00A720CC">
      <w:pPr>
        <w:pStyle w:val="a3"/>
        <w:rPr>
          <w:rFonts w:ascii="Times New Roman" w:hAnsi="Times New Roman"/>
          <w:b/>
          <w:sz w:val="24"/>
          <w:szCs w:val="24"/>
        </w:rPr>
      </w:pPr>
      <w:r w:rsidRPr="00A720CC">
        <w:rPr>
          <w:rFonts w:ascii="Times New Roman" w:hAnsi="Times New Roman"/>
          <w:b/>
          <w:sz w:val="24"/>
          <w:szCs w:val="24"/>
        </w:rPr>
        <w:t xml:space="preserve">и ведения планов закупок товаров, работ, услуг </w:t>
      </w:r>
      <w:proofErr w:type="gramStart"/>
      <w:r w:rsidRPr="00A720CC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A720CC" w:rsidRPr="00A720CC" w:rsidRDefault="00A720CC" w:rsidP="00A720CC">
      <w:pPr>
        <w:pStyle w:val="a3"/>
        <w:rPr>
          <w:rFonts w:ascii="Times New Roman" w:hAnsi="Times New Roman"/>
          <w:b/>
          <w:sz w:val="24"/>
          <w:szCs w:val="24"/>
        </w:rPr>
      </w:pPr>
      <w:r w:rsidRPr="00A720CC">
        <w:rPr>
          <w:rFonts w:ascii="Times New Roman" w:hAnsi="Times New Roman"/>
          <w:b/>
          <w:sz w:val="24"/>
          <w:szCs w:val="24"/>
        </w:rPr>
        <w:t xml:space="preserve">обеспечения муниципальных нужд </w:t>
      </w:r>
      <w:r>
        <w:rPr>
          <w:rFonts w:ascii="Times New Roman" w:hAnsi="Times New Roman"/>
          <w:b/>
          <w:sz w:val="24"/>
          <w:szCs w:val="24"/>
        </w:rPr>
        <w:t>Первомайского</w:t>
      </w:r>
    </w:p>
    <w:p w:rsidR="00A720CC" w:rsidRPr="00A720CC" w:rsidRDefault="00A720CC" w:rsidP="00A720CC">
      <w:pPr>
        <w:pStyle w:val="a3"/>
        <w:rPr>
          <w:rFonts w:ascii="Times New Roman" w:hAnsi="Times New Roman"/>
          <w:b/>
          <w:sz w:val="24"/>
          <w:szCs w:val="24"/>
        </w:rPr>
      </w:pPr>
      <w:r w:rsidRPr="00A720C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9B31B7" w:rsidRPr="00DE552C" w:rsidRDefault="009B31B7" w:rsidP="009B31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7C09" w:rsidRPr="002E7C09" w:rsidRDefault="002E7C09" w:rsidP="002E7C09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E7C09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5 статьи 17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21 ноября 2013 г. N 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2E7C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E7C09">
        <w:rPr>
          <w:rFonts w:ascii="Times New Roman" w:hAnsi="Times New Roman" w:cs="Times New Roman"/>
          <w:color w:val="auto"/>
          <w:sz w:val="28"/>
          <w:szCs w:val="28"/>
        </w:rPr>
        <w:t>требованиях</w:t>
      </w:r>
      <w:proofErr w:type="gramEnd"/>
      <w:r w:rsidRPr="002E7C09">
        <w:rPr>
          <w:rFonts w:ascii="Times New Roman" w:hAnsi="Times New Roman" w:cs="Times New Roman"/>
          <w:color w:val="auto"/>
          <w:sz w:val="28"/>
          <w:szCs w:val="28"/>
        </w:rPr>
        <w:t xml:space="preserve"> к форме планов закупок товаров, работ, услуг", а также Постановлением Правительства РО от 16.01.2015 № 22 «О порядке формирования, утверждения и ведения планов закупок для обеспечения нужд Ростовской</w:t>
      </w:r>
      <w:r w:rsidRPr="007A6551">
        <w:rPr>
          <w:rFonts w:ascii="Times New Roman" w:hAnsi="Times New Roman" w:cs="Times New Roman"/>
          <w:color w:val="auto"/>
        </w:rPr>
        <w:t xml:space="preserve"> </w:t>
      </w:r>
      <w:r w:rsidRPr="002E7C09">
        <w:rPr>
          <w:rFonts w:ascii="Times New Roman" w:hAnsi="Times New Roman" w:cs="Times New Roman"/>
          <w:color w:val="auto"/>
          <w:sz w:val="28"/>
          <w:szCs w:val="28"/>
        </w:rPr>
        <w:t>области»,</w:t>
      </w:r>
    </w:p>
    <w:p w:rsidR="00516B48" w:rsidRPr="00516B48" w:rsidRDefault="00336CDF" w:rsidP="00336CDF">
      <w:pPr>
        <w:pStyle w:val="a3"/>
        <w:tabs>
          <w:tab w:val="left" w:pos="80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20CC" w:rsidRPr="00516B48" w:rsidRDefault="00A720CC" w:rsidP="00A720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48">
        <w:rPr>
          <w:rFonts w:ascii="Times New Roman" w:hAnsi="Times New Roman"/>
          <w:sz w:val="28"/>
          <w:szCs w:val="28"/>
        </w:rPr>
        <w:t>ПОСТАНОВЛЯЕТ:</w:t>
      </w:r>
    </w:p>
    <w:p w:rsidR="00A720CC" w:rsidRPr="00516B48" w:rsidRDefault="00A720CC" w:rsidP="00A720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20CC" w:rsidRPr="002E7C09" w:rsidRDefault="00A720CC" w:rsidP="00A720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16B48">
        <w:rPr>
          <w:rFonts w:ascii="Times New Roman" w:hAnsi="Times New Roman"/>
          <w:sz w:val="28"/>
          <w:szCs w:val="28"/>
        </w:rPr>
        <w:t xml:space="preserve">1. </w:t>
      </w:r>
      <w:bookmarkEnd w:id="0"/>
      <w:r w:rsidR="002E7C09">
        <w:rPr>
          <w:rFonts w:ascii="Times New Roman" w:hAnsi="Times New Roman"/>
          <w:sz w:val="28"/>
          <w:szCs w:val="28"/>
        </w:rPr>
        <w:t xml:space="preserve"> </w:t>
      </w:r>
      <w:r w:rsidR="002E7C09" w:rsidRPr="002E7C09">
        <w:rPr>
          <w:rFonts w:ascii="Times New Roman" w:hAnsi="Times New Roman"/>
          <w:sz w:val="28"/>
          <w:szCs w:val="28"/>
        </w:rPr>
        <w:t>Утвердить Порядок формирования, утверждения и ведения планов закупок товаров, работ, услуг для обеспечения муниципальных нужд сельского поселения (далее – Порядок) согласно приложению</w:t>
      </w:r>
    </w:p>
    <w:p w:rsidR="00A720CC" w:rsidRPr="00516B48" w:rsidRDefault="00516B48" w:rsidP="00A720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48">
        <w:rPr>
          <w:rFonts w:ascii="Times New Roman" w:eastAsia="Arial CYR" w:hAnsi="Times New Roman"/>
          <w:sz w:val="28"/>
          <w:szCs w:val="28"/>
        </w:rPr>
        <w:t xml:space="preserve">2 </w:t>
      </w:r>
      <w:r w:rsidR="00A720CC" w:rsidRPr="00516B48">
        <w:rPr>
          <w:rFonts w:ascii="Times New Roman" w:eastAsia="Arial CYR" w:hAnsi="Times New Roman"/>
          <w:sz w:val="28"/>
          <w:szCs w:val="28"/>
        </w:rPr>
        <w:t>.</w:t>
      </w:r>
      <w:r w:rsidR="002E7C09">
        <w:rPr>
          <w:rFonts w:ascii="Times New Roman" w:eastAsia="Arial CYR" w:hAnsi="Times New Roman"/>
          <w:sz w:val="28"/>
          <w:szCs w:val="28"/>
        </w:rPr>
        <w:t xml:space="preserve">    </w:t>
      </w:r>
      <w:r w:rsidR="00A720CC" w:rsidRPr="00516B48">
        <w:rPr>
          <w:rFonts w:ascii="Times New Roman" w:eastAsia="Arial CYR" w:hAnsi="Times New Roman"/>
          <w:sz w:val="28"/>
          <w:szCs w:val="28"/>
        </w:rPr>
        <w:t xml:space="preserve">Настоящее постановление вступает в силу с </w:t>
      </w:r>
      <w:r w:rsidR="00A720CC" w:rsidRPr="00516B48">
        <w:rPr>
          <w:rFonts w:ascii="Times New Roman" w:hAnsi="Times New Roman"/>
          <w:sz w:val="28"/>
          <w:szCs w:val="28"/>
        </w:rPr>
        <w:t>1 января 2017 года.</w:t>
      </w:r>
    </w:p>
    <w:p w:rsidR="00A720CC" w:rsidRPr="00516B48" w:rsidRDefault="00A720CC" w:rsidP="00A720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20CC" w:rsidRPr="00516B48" w:rsidRDefault="00516B48" w:rsidP="00A720CC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516B48">
        <w:rPr>
          <w:rFonts w:ascii="Times New Roman" w:hAnsi="Times New Roman"/>
          <w:sz w:val="28"/>
          <w:szCs w:val="28"/>
        </w:rPr>
        <w:t>3</w:t>
      </w:r>
      <w:r w:rsidR="00A720CC" w:rsidRPr="00516B48">
        <w:rPr>
          <w:rFonts w:ascii="Times New Roman" w:hAnsi="Times New Roman"/>
          <w:sz w:val="28"/>
          <w:szCs w:val="28"/>
        </w:rPr>
        <w:t xml:space="preserve">. </w:t>
      </w:r>
      <w:r w:rsidR="002E7C0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A720CC" w:rsidRPr="00516B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20CC" w:rsidRPr="00516B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20CC" w:rsidRPr="00516B48" w:rsidRDefault="00A720CC" w:rsidP="00A720CC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A720CC" w:rsidRPr="00471C6D" w:rsidRDefault="00A720CC" w:rsidP="00A72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1B7" w:rsidRPr="00FD5DA5" w:rsidRDefault="009B31B7" w:rsidP="009B31B7">
      <w:pPr>
        <w:rPr>
          <w:sz w:val="28"/>
          <w:szCs w:val="28"/>
        </w:rPr>
      </w:pPr>
    </w:p>
    <w:p w:rsidR="009B31B7" w:rsidRDefault="009B31B7" w:rsidP="009B31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cs="Courier New"/>
          <w:sz w:val="28"/>
          <w:szCs w:val="28"/>
        </w:rPr>
      </w:pPr>
    </w:p>
    <w:p w:rsidR="009B31B7" w:rsidRDefault="009B31B7" w:rsidP="009B31B7">
      <w:pPr>
        <w:tabs>
          <w:tab w:val="left" w:pos="6412"/>
        </w:tabs>
        <w:rPr>
          <w:sz w:val="28"/>
          <w:szCs w:val="28"/>
        </w:rPr>
      </w:pPr>
      <w:r w:rsidRPr="00FD5DA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9B31B7" w:rsidRPr="00FD5DA5" w:rsidRDefault="009B31B7" w:rsidP="009B31B7">
      <w:pPr>
        <w:rPr>
          <w:sz w:val="28"/>
          <w:szCs w:val="28"/>
        </w:rPr>
      </w:pPr>
      <w:r w:rsidRPr="00FD5DA5">
        <w:rPr>
          <w:sz w:val="28"/>
          <w:szCs w:val="28"/>
        </w:rPr>
        <w:t xml:space="preserve">Первомайского </w:t>
      </w:r>
    </w:p>
    <w:p w:rsidR="00820EA0" w:rsidRDefault="009B31B7">
      <w:pPr>
        <w:rPr>
          <w:sz w:val="28"/>
          <w:szCs w:val="28"/>
        </w:rPr>
      </w:pPr>
      <w:r w:rsidRPr="00FD5DA5">
        <w:rPr>
          <w:sz w:val="28"/>
          <w:szCs w:val="28"/>
        </w:rPr>
        <w:t xml:space="preserve">сельского   </w:t>
      </w:r>
      <w:r>
        <w:rPr>
          <w:sz w:val="28"/>
          <w:szCs w:val="28"/>
        </w:rPr>
        <w:t xml:space="preserve">поселения </w:t>
      </w:r>
      <w:r w:rsidRPr="00FD5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Pr="00FD5DA5">
        <w:rPr>
          <w:sz w:val="28"/>
          <w:szCs w:val="28"/>
        </w:rPr>
        <w:t xml:space="preserve">В.Ф.Шептухин </w:t>
      </w:r>
    </w:p>
    <w:p w:rsidR="002E7C09" w:rsidRDefault="002E7C09" w:rsidP="008B5A8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E7C09" w:rsidRDefault="002E7C09" w:rsidP="008B5A8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B5A82" w:rsidRPr="00471C6D" w:rsidRDefault="008B5A82" w:rsidP="008B5A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B5A82" w:rsidRPr="00471C6D" w:rsidRDefault="008B5A82" w:rsidP="008B5A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 А</w:t>
      </w:r>
      <w:r w:rsidRPr="00471C6D">
        <w:rPr>
          <w:rFonts w:ascii="Times New Roman" w:hAnsi="Times New Roman"/>
          <w:sz w:val="24"/>
          <w:szCs w:val="24"/>
        </w:rPr>
        <w:t>дминистрации</w:t>
      </w:r>
    </w:p>
    <w:p w:rsidR="008B5A82" w:rsidRPr="00471C6D" w:rsidRDefault="008B5A82" w:rsidP="008B5A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Pr="00471C6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B5A82" w:rsidRPr="00471C6D" w:rsidRDefault="008B5A82" w:rsidP="008B5A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71C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471C6D">
        <w:rPr>
          <w:rFonts w:ascii="Times New Roman" w:hAnsi="Times New Roman"/>
          <w:sz w:val="24"/>
          <w:szCs w:val="24"/>
        </w:rPr>
        <w:t>.12.2016 года №</w:t>
      </w:r>
      <w:r w:rsidR="00FB6B08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A82" w:rsidRPr="00471C6D" w:rsidRDefault="008B5A82" w:rsidP="008B5A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sub_1000"/>
    </w:p>
    <w:bookmarkEnd w:id="1"/>
    <w:p w:rsidR="002E7C09" w:rsidRPr="007A6551" w:rsidRDefault="002E7C09" w:rsidP="002E7C09">
      <w:pPr>
        <w:pStyle w:val="a4"/>
        <w:shd w:val="clear" w:color="auto" w:fill="FFFFFF"/>
        <w:jc w:val="center"/>
        <w:rPr>
          <w:color w:val="333333"/>
        </w:rPr>
      </w:pPr>
      <w:r w:rsidRPr="007A6551">
        <w:rPr>
          <w:rStyle w:val="a5"/>
          <w:color w:val="333333"/>
        </w:rPr>
        <w:t>Порядок</w:t>
      </w:r>
      <w:r w:rsidRPr="007A6551">
        <w:rPr>
          <w:rStyle w:val="apple-converted-space"/>
          <w:b/>
          <w:bCs/>
          <w:color w:val="333333"/>
        </w:rPr>
        <w:t> ф</w:t>
      </w:r>
      <w:r w:rsidRPr="007A6551">
        <w:rPr>
          <w:rStyle w:val="a5"/>
          <w:color w:val="333333"/>
        </w:rPr>
        <w:t xml:space="preserve">ормирования, утверждения и ведения планов закупок товаров, работ, услуг для обеспечения муниципальных нужд </w:t>
      </w:r>
      <w:r>
        <w:rPr>
          <w:rStyle w:val="a5"/>
          <w:color w:val="333333"/>
        </w:rPr>
        <w:t>Первомайского</w:t>
      </w:r>
      <w:r w:rsidRPr="007A6551">
        <w:rPr>
          <w:rStyle w:val="a5"/>
          <w:color w:val="333333"/>
        </w:rPr>
        <w:t xml:space="preserve"> сельского поселения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7A6551">
        <w:rPr>
          <w:color w:val="333333"/>
        </w:rPr>
        <w:t xml:space="preserve">1. </w:t>
      </w:r>
      <w:proofErr w:type="gramStart"/>
      <w:r w:rsidRPr="00371A9F">
        <w:rPr>
          <w:color w:val="333333"/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 </w:t>
      </w:r>
    </w:p>
    <w:p w:rsidR="002E7C09" w:rsidRPr="00371A9F" w:rsidRDefault="002E7C09" w:rsidP="00371A9F">
      <w:pPr>
        <w:pStyle w:val="a4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2. Планы закупок формируются и утверждаются в течение 10 рабочих дней: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Pr="00371A9F">
        <w:rPr>
          <w:color w:val="333333"/>
          <w:sz w:val="28"/>
          <w:szCs w:val="28"/>
        </w:rPr>
        <w:br/>
      </w:r>
    </w:p>
    <w:p w:rsidR="002E7C09" w:rsidRPr="00371A9F" w:rsidRDefault="002E7C09" w:rsidP="00371A9F">
      <w:pPr>
        <w:pStyle w:val="a4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в сроки, установленные Администрацией Первомайского сельского поселения, с учетом следующих положений: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proofErr w:type="gramStart"/>
      <w:r w:rsidRPr="00371A9F">
        <w:rPr>
          <w:color w:val="333333"/>
          <w:sz w:val="28"/>
          <w:szCs w:val="28"/>
        </w:rPr>
        <w:t>а) муниципальные заказчики в сроки, установленные главными распорядителями средств бюджета Первомайского сельского поселения, но не позднее сроков, установленных администрацией Первомайского сельского поселения,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Первомайского сельского поселения для формирования на</w:t>
      </w:r>
      <w:proofErr w:type="gramEnd"/>
      <w:r w:rsidRPr="00371A9F">
        <w:rPr>
          <w:color w:val="333333"/>
          <w:sz w:val="28"/>
          <w:szCs w:val="28"/>
        </w:rPr>
        <w:t xml:space="preserve"> их </w:t>
      </w:r>
      <w:proofErr w:type="gramStart"/>
      <w:r w:rsidRPr="00371A9F">
        <w:rPr>
          <w:color w:val="333333"/>
          <w:sz w:val="28"/>
          <w:szCs w:val="28"/>
        </w:rPr>
        <w:t>основании</w:t>
      </w:r>
      <w:proofErr w:type="gramEnd"/>
      <w:r w:rsidRPr="00371A9F">
        <w:rPr>
          <w:color w:val="333333"/>
          <w:sz w:val="28"/>
          <w:szCs w:val="28"/>
        </w:rPr>
        <w:t xml:space="preserve">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 xml:space="preserve">- корректируют </w:t>
      </w:r>
      <w:proofErr w:type="gramStart"/>
      <w:r w:rsidRPr="00371A9F">
        <w:rPr>
          <w:color w:val="333333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371A9F">
        <w:rPr>
          <w:color w:val="333333"/>
          <w:sz w:val="28"/>
          <w:szCs w:val="28"/>
        </w:rPr>
        <w:t xml:space="preserve">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 xml:space="preserve">-  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</w:t>
      </w:r>
      <w:r w:rsidRPr="00371A9F">
        <w:rPr>
          <w:color w:val="333333"/>
          <w:sz w:val="28"/>
          <w:szCs w:val="28"/>
        </w:rPr>
        <w:lastRenderedPageBreak/>
        <w:t>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5. Планы закупок формируются на срок, соответствующий сроку действия решения Собрания депутатов Первомайского сельского поселения о бюджете Первомайского сельского поселения.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6.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proofErr w:type="gramStart"/>
      <w:r w:rsidRPr="00371A9F">
        <w:rPr>
          <w:color w:val="333333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учреждений;</w:t>
      </w:r>
      <w:proofErr w:type="gramEnd"/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решение о бюджете Первомайского сельского поселения на текущий финансовый год и плановый период;</w:t>
      </w:r>
      <w:r w:rsidRPr="00371A9F">
        <w:rPr>
          <w:color w:val="333333"/>
          <w:sz w:val="28"/>
          <w:szCs w:val="28"/>
        </w:rPr>
        <w:br/>
      </w:r>
      <w:proofErr w:type="gramStart"/>
      <w:r w:rsidRPr="00371A9F">
        <w:rPr>
          <w:color w:val="333333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распоряжений Губернатора Ростовской области, постановлений, распоряжений Правительства Ростовской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 w:rsidRPr="00371A9F">
        <w:rPr>
          <w:color w:val="333333"/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  <w:proofErr w:type="gramEnd"/>
      <w:r w:rsidRPr="00371A9F">
        <w:rPr>
          <w:color w:val="333333"/>
          <w:sz w:val="28"/>
          <w:szCs w:val="28"/>
        </w:rPr>
        <w:br/>
      </w:r>
      <w:proofErr w:type="spellStart"/>
      <w:r w:rsidRPr="00371A9F">
        <w:rPr>
          <w:color w:val="333333"/>
          <w:sz w:val="28"/>
          <w:szCs w:val="28"/>
        </w:rPr>
        <w:t>д</w:t>
      </w:r>
      <w:proofErr w:type="spellEnd"/>
      <w:r w:rsidRPr="00371A9F">
        <w:rPr>
          <w:color w:val="333333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  <w:r w:rsidRPr="00371A9F">
        <w:rPr>
          <w:color w:val="333333"/>
          <w:sz w:val="28"/>
          <w:szCs w:val="28"/>
        </w:rPr>
        <w:br/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 xml:space="preserve">7. </w:t>
      </w:r>
      <w:proofErr w:type="gramStart"/>
      <w:r w:rsidRPr="00371A9F">
        <w:rPr>
          <w:color w:val="333333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которых </w:t>
      </w:r>
      <w:r w:rsidRPr="00371A9F">
        <w:rPr>
          <w:color w:val="333333"/>
          <w:sz w:val="28"/>
          <w:szCs w:val="28"/>
        </w:rPr>
        <w:lastRenderedPageBreak/>
        <w:t>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371A9F">
        <w:rPr>
          <w:color w:val="333333"/>
          <w:sz w:val="28"/>
          <w:szCs w:val="28"/>
        </w:rPr>
        <w:t xml:space="preserve">                                      </w:t>
      </w:r>
    </w:p>
    <w:p w:rsidR="002E7C09" w:rsidRPr="00371A9F" w:rsidRDefault="002E7C09" w:rsidP="00371A9F">
      <w:pPr>
        <w:pStyle w:val="a4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8B5A82" w:rsidRPr="00371A9F" w:rsidRDefault="008B5A82" w:rsidP="00371A9F">
      <w:pPr>
        <w:pStyle w:val="a3"/>
        <w:jc w:val="both"/>
        <w:rPr>
          <w:sz w:val="28"/>
          <w:szCs w:val="28"/>
        </w:rPr>
      </w:pPr>
    </w:p>
    <w:sectPr w:rsidR="008B5A82" w:rsidRPr="00371A9F" w:rsidSect="002E7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1B7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AAC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7E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35F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E7C09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CDF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A9F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5C6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B48"/>
    <w:rsid w:val="00516C63"/>
    <w:rsid w:val="00517129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57C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A82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8A0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B65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3E92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1B7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0CC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21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0AD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974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6B08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885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9B31B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3">
    <w:name w:val="No Spacing"/>
    <w:uiPriority w:val="1"/>
    <w:qFormat/>
    <w:rsid w:val="00A720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rsid w:val="002E7C09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a4">
    <w:name w:val="Normal (Web)"/>
    <w:basedOn w:val="a"/>
    <w:rsid w:val="002E7C09"/>
    <w:pPr>
      <w:overflowPunct/>
      <w:autoSpaceDE/>
      <w:spacing w:before="280" w:after="280"/>
      <w:textAlignment w:val="auto"/>
    </w:pPr>
    <w:rPr>
      <w:sz w:val="24"/>
      <w:szCs w:val="24"/>
    </w:rPr>
  </w:style>
  <w:style w:type="character" w:styleId="a5">
    <w:name w:val="Strong"/>
    <w:qFormat/>
    <w:rsid w:val="002E7C09"/>
    <w:rPr>
      <w:b/>
      <w:bCs/>
    </w:rPr>
  </w:style>
  <w:style w:type="character" w:customStyle="1" w:styleId="apple-converted-space">
    <w:name w:val="apple-converted-space"/>
    <w:basedOn w:val="a0"/>
    <w:rsid w:val="002E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2017-01-23T06:55:00Z</dcterms:created>
  <dcterms:modified xsi:type="dcterms:W3CDTF">2017-01-31T11:53:00Z</dcterms:modified>
</cp:coreProperties>
</file>