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86" w:rsidRDefault="00470186" w:rsidP="00470186">
      <w:pPr>
        <w:jc w:val="center"/>
        <w:rPr>
          <w:snapToGrid w:val="0"/>
        </w:rPr>
      </w:pPr>
    </w:p>
    <w:p w:rsidR="00470186" w:rsidRDefault="00470186" w:rsidP="00470186">
      <w:pPr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-158750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86" w:rsidRDefault="00470186" w:rsidP="00470186">
      <w:pPr>
        <w:jc w:val="center"/>
        <w:rPr>
          <w:snapToGrid w:val="0"/>
        </w:rPr>
      </w:pPr>
    </w:p>
    <w:p w:rsidR="00470186" w:rsidRDefault="00470186" w:rsidP="00470186">
      <w:pPr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470186" w:rsidRDefault="00470186" w:rsidP="00470186">
      <w:pPr>
        <w:jc w:val="center"/>
        <w:rPr>
          <w:snapToGrid w:val="0"/>
        </w:rPr>
      </w:pPr>
    </w:p>
    <w:p w:rsidR="00470186" w:rsidRPr="00D43C62" w:rsidRDefault="00470186" w:rsidP="00470186">
      <w:pPr>
        <w:jc w:val="center"/>
        <w:rPr>
          <w:snapToGrid w:val="0"/>
          <w:sz w:val="28"/>
          <w:szCs w:val="28"/>
        </w:rPr>
      </w:pPr>
      <w:r w:rsidRPr="00D43C62">
        <w:rPr>
          <w:snapToGrid w:val="0"/>
          <w:sz w:val="28"/>
          <w:szCs w:val="28"/>
        </w:rPr>
        <w:t>РОССИЙСКАЯ ФЕДЕРАЦИЯ</w:t>
      </w:r>
      <w:r w:rsidRPr="00D43C62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470186" w:rsidRPr="00D43C62" w:rsidRDefault="00470186" w:rsidP="00470186">
      <w:pPr>
        <w:jc w:val="center"/>
        <w:rPr>
          <w:snapToGrid w:val="0"/>
          <w:sz w:val="28"/>
          <w:szCs w:val="28"/>
        </w:rPr>
      </w:pPr>
      <w:r w:rsidRPr="00D43C62">
        <w:rPr>
          <w:snapToGrid w:val="0"/>
          <w:sz w:val="28"/>
          <w:szCs w:val="28"/>
        </w:rPr>
        <w:t>МУНИЦИПАЛЬНОЕ ОБРАЗОВАНИЕ</w:t>
      </w:r>
    </w:p>
    <w:p w:rsidR="00470186" w:rsidRPr="00D43C62" w:rsidRDefault="00470186" w:rsidP="00470186">
      <w:pPr>
        <w:jc w:val="center"/>
        <w:rPr>
          <w:snapToGrid w:val="0"/>
          <w:sz w:val="28"/>
          <w:szCs w:val="28"/>
        </w:rPr>
      </w:pPr>
      <w:r w:rsidRPr="00D43C62">
        <w:rPr>
          <w:snapToGrid w:val="0"/>
          <w:sz w:val="28"/>
          <w:szCs w:val="28"/>
        </w:rPr>
        <w:t>«ПЕРВОМАЙСКОЕ СЕЛЬСКОЕ ПОСЕЛЕНИЕ»</w:t>
      </w:r>
    </w:p>
    <w:p w:rsidR="00470186" w:rsidRPr="00D43C62" w:rsidRDefault="00470186" w:rsidP="00470186">
      <w:pPr>
        <w:jc w:val="center"/>
        <w:rPr>
          <w:snapToGrid w:val="0"/>
          <w:sz w:val="28"/>
          <w:szCs w:val="28"/>
        </w:rPr>
      </w:pPr>
    </w:p>
    <w:p w:rsidR="00470186" w:rsidRPr="00D43C62" w:rsidRDefault="00470186" w:rsidP="00470186">
      <w:pPr>
        <w:jc w:val="center"/>
        <w:rPr>
          <w:snapToGrid w:val="0"/>
          <w:sz w:val="28"/>
          <w:szCs w:val="28"/>
        </w:rPr>
      </w:pPr>
      <w:r w:rsidRPr="00D43C62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470186" w:rsidRDefault="00470186" w:rsidP="00470186">
      <w:pPr>
        <w:pStyle w:val="Postan"/>
        <w:rPr>
          <w:szCs w:val="28"/>
        </w:rPr>
      </w:pPr>
    </w:p>
    <w:p w:rsidR="00980757" w:rsidRDefault="00980757" w:rsidP="00980757">
      <w:pPr>
        <w:rPr>
          <w:sz w:val="16"/>
          <w:szCs w:val="16"/>
        </w:rPr>
      </w:pPr>
    </w:p>
    <w:p w:rsidR="00980757" w:rsidRPr="00470186" w:rsidRDefault="000F7175" w:rsidP="00980757">
      <w:pPr>
        <w:rPr>
          <w:b/>
          <w:sz w:val="24"/>
          <w:szCs w:val="24"/>
        </w:rPr>
      </w:pPr>
      <w:r w:rsidRPr="00470186">
        <w:rPr>
          <w:b/>
          <w:sz w:val="28"/>
          <w:szCs w:val="28"/>
        </w:rPr>
        <w:t xml:space="preserve"> 15</w:t>
      </w:r>
      <w:r w:rsidR="00980757" w:rsidRPr="00470186">
        <w:rPr>
          <w:b/>
          <w:sz w:val="28"/>
          <w:szCs w:val="28"/>
        </w:rPr>
        <w:t>.09.</w:t>
      </w:r>
      <w:r w:rsidR="00980757" w:rsidRPr="00470186">
        <w:rPr>
          <w:b/>
          <w:sz w:val="24"/>
          <w:szCs w:val="24"/>
        </w:rPr>
        <w:t>2015                                  с. Первомайское</w:t>
      </w:r>
      <w:r w:rsidR="00980757" w:rsidRPr="00470186">
        <w:rPr>
          <w:b/>
          <w:sz w:val="24"/>
          <w:szCs w:val="24"/>
        </w:rPr>
        <w:tab/>
      </w:r>
      <w:r w:rsidR="00980757" w:rsidRPr="00470186">
        <w:rPr>
          <w:b/>
          <w:sz w:val="22"/>
          <w:szCs w:val="22"/>
        </w:rPr>
        <w:tab/>
      </w:r>
      <w:r w:rsidR="00980757" w:rsidRPr="00470186">
        <w:rPr>
          <w:b/>
          <w:sz w:val="22"/>
          <w:szCs w:val="22"/>
        </w:rPr>
        <w:tab/>
      </w:r>
      <w:r w:rsidR="00980757" w:rsidRPr="00470186">
        <w:rPr>
          <w:b/>
          <w:sz w:val="24"/>
          <w:szCs w:val="24"/>
        </w:rPr>
        <w:t xml:space="preserve">              № </w:t>
      </w:r>
      <w:r w:rsidR="00807000" w:rsidRPr="00470186">
        <w:rPr>
          <w:b/>
          <w:sz w:val="24"/>
          <w:szCs w:val="24"/>
        </w:rPr>
        <w:t>66</w:t>
      </w:r>
    </w:p>
    <w:p w:rsidR="00980757" w:rsidRDefault="00980757" w:rsidP="00980757">
      <w:pPr>
        <w:rPr>
          <w:b/>
          <w:sz w:val="22"/>
          <w:szCs w:val="22"/>
        </w:rPr>
      </w:pPr>
    </w:p>
    <w:p w:rsidR="00980757" w:rsidRPr="000E4C86" w:rsidRDefault="00980757" w:rsidP="00980757">
      <w:pPr>
        <w:rPr>
          <w:b/>
          <w:sz w:val="24"/>
          <w:szCs w:val="24"/>
        </w:rPr>
      </w:pPr>
      <w:r w:rsidRPr="000E4C86">
        <w:rPr>
          <w:b/>
          <w:sz w:val="24"/>
          <w:szCs w:val="24"/>
        </w:rPr>
        <w:t>О проведении открытого аукциона</w:t>
      </w:r>
    </w:p>
    <w:p w:rsidR="00980757" w:rsidRPr="000E4C86" w:rsidRDefault="00980757" w:rsidP="00980757">
      <w:pPr>
        <w:rPr>
          <w:b/>
          <w:sz w:val="24"/>
          <w:szCs w:val="24"/>
        </w:rPr>
      </w:pPr>
      <w:r w:rsidRPr="000E4C86">
        <w:rPr>
          <w:b/>
          <w:sz w:val="24"/>
          <w:szCs w:val="24"/>
        </w:rPr>
        <w:t>в электронной форме</w:t>
      </w:r>
    </w:p>
    <w:p w:rsidR="00980757" w:rsidRPr="000E4C86" w:rsidRDefault="00980757" w:rsidP="00980757">
      <w:pPr>
        <w:spacing w:line="276" w:lineRule="auto"/>
        <w:jc w:val="both"/>
        <w:rPr>
          <w:b/>
          <w:sz w:val="24"/>
          <w:szCs w:val="24"/>
        </w:rPr>
      </w:pPr>
    </w:p>
    <w:p w:rsidR="00980757" w:rsidRPr="0042553B" w:rsidRDefault="00980757" w:rsidP="00980757">
      <w:pPr>
        <w:spacing w:line="276" w:lineRule="auto"/>
        <w:jc w:val="both"/>
        <w:rPr>
          <w:b/>
          <w:sz w:val="24"/>
          <w:szCs w:val="24"/>
        </w:rPr>
      </w:pPr>
    </w:p>
    <w:p w:rsidR="00980757" w:rsidRPr="000E4C86" w:rsidRDefault="00980757" w:rsidP="00980757">
      <w:pPr>
        <w:jc w:val="both"/>
        <w:rPr>
          <w:sz w:val="28"/>
          <w:szCs w:val="28"/>
        </w:rPr>
      </w:pPr>
      <w:r w:rsidRPr="000E4C86">
        <w:rPr>
          <w:sz w:val="28"/>
          <w:szCs w:val="28"/>
        </w:rPr>
        <w:t xml:space="preserve">           В соответствии с Федеральным  законом  от 05.04.2013 г №44-ФЗ «О контрактной системе в сфере закупок товаров, работ, услуг для обеспечения государственных и муниципальных нужд»,</w:t>
      </w:r>
    </w:p>
    <w:p w:rsidR="00980757" w:rsidRPr="000E4C86" w:rsidRDefault="00980757" w:rsidP="00980757">
      <w:pPr>
        <w:jc w:val="both"/>
        <w:rPr>
          <w:sz w:val="28"/>
          <w:szCs w:val="28"/>
        </w:rPr>
      </w:pPr>
    </w:p>
    <w:p w:rsidR="00980757" w:rsidRPr="000E4C86" w:rsidRDefault="00980757" w:rsidP="00980757">
      <w:pPr>
        <w:jc w:val="center"/>
        <w:rPr>
          <w:b/>
          <w:sz w:val="28"/>
          <w:szCs w:val="28"/>
        </w:rPr>
      </w:pPr>
      <w:r w:rsidRPr="000E4C86">
        <w:rPr>
          <w:b/>
          <w:sz w:val="28"/>
          <w:szCs w:val="28"/>
        </w:rPr>
        <w:t>ПОСТАНОВЛЯЮ:</w:t>
      </w:r>
    </w:p>
    <w:p w:rsidR="00980757" w:rsidRPr="000E4C86" w:rsidRDefault="00980757" w:rsidP="00980757">
      <w:pPr>
        <w:jc w:val="both"/>
        <w:rPr>
          <w:b/>
          <w:sz w:val="28"/>
          <w:szCs w:val="28"/>
        </w:rPr>
      </w:pPr>
    </w:p>
    <w:p w:rsidR="00980757" w:rsidRPr="000E4C86" w:rsidRDefault="00980757" w:rsidP="00980757">
      <w:pPr>
        <w:jc w:val="both"/>
        <w:rPr>
          <w:sz w:val="28"/>
          <w:szCs w:val="28"/>
        </w:rPr>
      </w:pPr>
      <w:r w:rsidRPr="000E4C86">
        <w:rPr>
          <w:sz w:val="28"/>
          <w:szCs w:val="28"/>
        </w:rPr>
        <w:t xml:space="preserve">          1. Объявить о проведении открытого аукциона в электронной форме </w:t>
      </w:r>
      <w:r w:rsidR="000E4C86" w:rsidRPr="000E4C86">
        <w:rPr>
          <w:sz w:val="28"/>
          <w:szCs w:val="28"/>
        </w:rPr>
        <w:t xml:space="preserve"> на</w:t>
      </w:r>
      <w:r w:rsidRPr="000E4C86">
        <w:rPr>
          <w:sz w:val="28"/>
          <w:szCs w:val="28"/>
        </w:rPr>
        <w:t xml:space="preserve"> поставку легкового автомобиля для нужд Администрации Первомайского сельского поселения Ремонтненского района</w:t>
      </w:r>
    </w:p>
    <w:p w:rsidR="000E4C86" w:rsidRPr="005A1FF7" w:rsidRDefault="00980757" w:rsidP="000E4C86">
      <w:pPr>
        <w:spacing w:line="211" w:lineRule="auto"/>
        <w:rPr>
          <w:sz w:val="28"/>
          <w:szCs w:val="28"/>
        </w:rPr>
      </w:pPr>
      <w:r w:rsidRPr="000E4C86">
        <w:rPr>
          <w:sz w:val="28"/>
          <w:szCs w:val="28"/>
        </w:rPr>
        <w:t xml:space="preserve">          2. Извещение о проведении открытого </w:t>
      </w:r>
      <w:r w:rsidR="000E4C86" w:rsidRPr="000E4C86">
        <w:rPr>
          <w:sz w:val="28"/>
          <w:szCs w:val="28"/>
        </w:rPr>
        <w:t>аукциона</w:t>
      </w:r>
      <w:r w:rsidRPr="000E4C86">
        <w:rPr>
          <w:sz w:val="28"/>
          <w:szCs w:val="28"/>
        </w:rPr>
        <w:t xml:space="preserve"> в электронной форме опубликовать на сайте «</w:t>
      </w:r>
      <w:r w:rsidR="000E4C86" w:rsidRPr="000E4C86">
        <w:rPr>
          <w:sz w:val="28"/>
          <w:szCs w:val="28"/>
        </w:rPr>
        <w:t>Интернет</w:t>
      </w:r>
      <w:r w:rsidRPr="000E4C86">
        <w:rPr>
          <w:sz w:val="28"/>
          <w:szCs w:val="28"/>
        </w:rPr>
        <w:t>»:</w:t>
      </w:r>
      <w:r w:rsidR="000E4C86" w:rsidRPr="000E4C86">
        <w:rPr>
          <w:sz w:val="28"/>
          <w:szCs w:val="28"/>
        </w:rPr>
        <w:t xml:space="preserve"> </w:t>
      </w:r>
      <w:hyperlink r:id="rId5" w:history="1">
        <w:r w:rsidR="000E4C86" w:rsidRPr="005A1FF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0E4C86" w:rsidRPr="005A1FF7">
          <w:rPr>
            <w:rStyle w:val="a8"/>
            <w:color w:val="auto"/>
            <w:sz w:val="28"/>
            <w:szCs w:val="28"/>
            <w:u w:val="none"/>
          </w:rPr>
          <w:t>.</w:t>
        </w:r>
        <w:r w:rsidR="000E4C86" w:rsidRPr="005A1FF7">
          <w:rPr>
            <w:rStyle w:val="a8"/>
            <w:color w:val="auto"/>
            <w:sz w:val="28"/>
            <w:szCs w:val="28"/>
            <w:u w:val="none"/>
            <w:lang w:val="en-US"/>
          </w:rPr>
          <w:t>pervomajskoesp</w:t>
        </w:r>
        <w:r w:rsidR="000E4C86" w:rsidRPr="005A1FF7">
          <w:rPr>
            <w:rStyle w:val="a8"/>
            <w:color w:val="auto"/>
            <w:sz w:val="28"/>
            <w:szCs w:val="28"/>
            <w:u w:val="none"/>
          </w:rPr>
          <w:t>.</w:t>
        </w:r>
        <w:r w:rsidR="000E4C86" w:rsidRPr="005A1FF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80757" w:rsidRPr="000E4C86" w:rsidRDefault="00980757" w:rsidP="00980757">
      <w:pPr>
        <w:jc w:val="both"/>
        <w:rPr>
          <w:sz w:val="28"/>
          <w:szCs w:val="28"/>
        </w:rPr>
      </w:pPr>
    </w:p>
    <w:p w:rsidR="00980757" w:rsidRPr="00004E13" w:rsidRDefault="00980757" w:rsidP="00980757">
      <w:pPr>
        <w:ind w:left="540" w:hanging="180"/>
        <w:jc w:val="both"/>
        <w:rPr>
          <w:sz w:val="24"/>
          <w:szCs w:val="24"/>
        </w:rPr>
      </w:pPr>
    </w:p>
    <w:p w:rsidR="00980757" w:rsidRDefault="00980757" w:rsidP="009807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0757" w:rsidRDefault="00980757" w:rsidP="00980757">
      <w:pPr>
        <w:rPr>
          <w:sz w:val="28"/>
          <w:szCs w:val="28"/>
        </w:rPr>
      </w:pPr>
    </w:p>
    <w:p w:rsidR="00980757" w:rsidRDefault="00980757" w:rsidP="00980757">
      <w:pPr>
        <w:rPr>
          <w:sz w:val="28"/>
          <w:szCs w:val="28"/>
        </w:rPr>
      </w:pPr>
    </w:p>
    <w:p w:rsidR="00980757" w:rsidRPr="000E4C86" w:rsidRDefault="00980757" w:rsidP="00980757">
      <w:pPr>
        <w:ind w:firstLine="709"/>
        <w:rPr>
          <w:b/>
          <w:sz w:val="28"/>
          <w:szCs w:val="28"/>
        </w:rPr>
      </w:pPr>
      <w:r w:rsidRPr="000E4C86">
        <w:rPr>
          <w:b/>
          <w:sz w:val="28"/>
          <w:szCs w:val="28"/>
        </w:rPr>
        <w:t>Глава Первомайского</w:t>
      </w:r>
    </w:p>
    <w:p w:rsidR="00980757" w:rsidRPr="000E4C86" w:rsidRDefault="00980757" w:rsidP="00980757">
      <w:pPr>
        <w:ind w:firstLine="709"/>
        <w:rPr>
          <w:b/>
          <w:sz w:val="28"/>
          <w:szCs w:val="28"/>
        </w:rPr>
      </w:pPr>
      <w:r w:rsidRPr="000E4C86">
        <w:rPr>
          <w:b/>
          <w:sz w:val="28"/>
          <w:szCs w:val="28"/>
        </w:rPr>
        <w:t>сельского поселения                                                     В.Ф.Шептухин</w:t>
      </w:r>
    </w:p>
    <w:p w:rsidR="00980757" w:rsidRPr="000E4C86" w:rsidRDefault="00980757" w:rsidP="00980757">
      <w:pPr>
        <w:rPr>
          <w:sz w:val="28"/>
          <w:szCs w:val="28"/>
        </w:rPr>
      </w:pPr>
    </w:p>
    <w:p w:rsidR="00980757" w:rsidRPr="000E4C86" w:rsidRDefault="00980757" w:rsidP="00980757">
      <w:pPr>
        <w:rPr>
          <w:sz w:val="28"/>
          <w:szCs w:val="28"/>
        </w:rPr>
      </w:pPr>
    </w:p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980757" w:rsidRDefault="00980757" w:rsidP="00980757"/>
    <w:p w:rsidR="00820EA0" w:rsidRDefault="00820EA0"/>
    <w:sectPr w:rsidR="00820EA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757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C86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17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8FC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186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1FF7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BFD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000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757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247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1E5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6E9D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80757"/>
    <w:pPr>
      <w:jc w:val="center"/>
    </w:pPr>
    <w:rPr>
      <w:sz w:val="28"/>
    </w:rPr>
  </w:style>
  <w:style w:type="paragraph" w:customStyle="1" w:styleId="a3">
    <w:name w:val="Заголовок"/>
    <w:basedOn w:val="a"/>
    <w:next w:val="a4"/>
    <w:rsid w:val="0098075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807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80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5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0E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ajskoe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FINANSIST</cp:lastModifiedBy>
  <cp:revision>7</cp:revision>
  <dcterms:created xsi:type="dcterms:W3CDTF">2015-09-15T12:04:00Z</dcterms:created>
  <dcterms:modified xsi:type="dcterms:W3CDTF">2015-09-23T12:49:00Z</dcterms:modified>
</cp:coreProperties>
</file>