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0E" w:rsidRDefault="00EE790E" w:rsidP="00EE790E">
      <w:pPr>
        <w:pStyle w:val="a9"/>
        <w:rPr>
          <w:sz w:val="28"/>
          <w:szCs w:val="28"/>
        </w:rPr>
      </w:pPr>
      <w:r>
        <w:rPr>
          <w:noProof/>
          <w:lang w:val="ru-RU" w:eastAsia="ru-RU" w:bidi="ar-SA"/>
        </w:rPr>
        <w:drawing>
          <wp:anchor distT="0" distB="0" distL="114300" distR="114300" simplePos="0" relativeHeight="251691008" behindDoc="0" locked="0" layoutInCell="1" allowOverlap="1">
            <wp:simplePos x="0" y="0"/>
            <wp:positionH relativeFrom="column">
              <wp:posOffset>2508885</wp:posOffset>
            </wp:positionH>
            <wp:positionV relativeFrom="paragraph">
              <wp:posOffset>151130</wp:posOffset>
            </wp:positionV>
            <wp:extent cx="666750" cy="707390"/>
            <wp:effectExtent l="19050" t="0" r="0" b="0"/>
            <wp:wrapSquare wrapText="left"/>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cstate="print"/>
                    <a:srcRect/>
                    <a:stretch>
                      <a:fillRect/>
                    </a:stretch>
                  </pic:blipFill>
                  <pic:spPr bwMode="auto">
                    <a:xfrm>
                      <a:off x="0" y="0"/>
                      <a:ext cx="666750" cy="707390"/>
                    </a:xfrm>
                    <a:prstGeom prst="rect">
                      <a:avLst/>
                    </a:prstGeom>
                    <a:noFill/>
                  </pic:spPr>
                </pic:pic>
              </a:graphicData>
            </a:graphic>
          </wp:anchor>
        </w:drawing>
      </w:r>
    </w:p>
    <w:p w:rsidR="00EE790E" w:rsidRDefault="00EE790E" w:rsidP="00EE790E">
      <w:pPr>
        <w:jc w:val="center"/>
        <w:rPr>
          <w:snapToGrid w:val="0"/>
          <w:sz w:val="24"/>
          <w:szCs w:val="28"/>
        </w:rPr>
      </w:pPr>
    </w:p>
    <w:p w:rsidR="006C4CC6" w:rsidRDefault="006C4CC6" w:rsidP="006C4CC6">
      <w:pPr>
        <w:jc w:val="center"/>
        <w:rPr>
          <w:snapToGrid w:val="0"/>
          <w:sz w:val="24"/>
          <w:szCs w:val="28"/>
        </w:rPr>
      </w:pPr>
    </w:p>
    <w:p w:rsidR="006C4CC6" w:rsidRDefault="006C4CC6" w:rsidP="006C4CC6">
      <w:pPr>
        <w:jc w:val="center"/>
        <w:rPr>
          <w:snapToGrid w:val="0"/>
          <w:sz w:val="28"/>
          <w:szCs w:val="28"/>
        </w:rPr>
      </w:pPr>
    </w:p>
    <w:p w:rsidR="006C4CC6" w:rsidRDefault="006C4CC6" w:rsidP="006C4CC6">
      <w:pPr>
        <w:jc w:val="center"/>
        <w:rPr>
          <w:snapToGrid w:val="0"/>
          <w:szCs w:val="28"/>
        </w:rPr>
      </w:pPr>
    </w:p>
    <w:p w:rsidR="006C4CC6" w:rsidRDefault="006C4CC6" w:rsidP="006C4CC6">
      <w:pPr>
        <w:jc w:val="center"/>
        <w:rPr>
          <w:snapToGrid w:val="0"/>
          <w:szCs w:val="28"/>
        </w:rPr>
      </w:pPr>
      <w:r>
        <w:rPr>
          <w:snapToGrid w:val="0"/>
          <w:szCs w:val="28"/>
        </w:rPr>
        <w:t xml:space="preserve">    </w:t>
      </w:r>
    </w:p>
    <w:p w:rsidR="006C4CC6" w:rsidRPr="006C4CC6" w:rsidRDefault="006C4CC6" w:rsidP="006C4CC6">
      <w:pPr>
        <w:jc w:val="center"/>
        <w:rPr>
          <w:snapToGrid w:val="0"/>
          <w:sz w:val="28"/>
          <w:szCs w:val="28"/>
        </w:rPr>
      </w:pPr>
      <w:r w:rsidRPr="006C4CC6">
        <w:rPr>
          <w:snapToGrid w:val="0"/>
          <w:sz w:val="28"/>
          <w:szCs w:val="28"/>
        </w:rPr>
        <w:t>РОССИЙСКАЯ ФЕДЕРАЦИЯ</w:t>
      </w:r>
      <w:r w:rsidRPr="006C4CC6">
        <w:rPr>
          <w:snapToGrid w:val="0"/>
          <w:sz w:val="28"/>
          <w:szCs w:val="28"/>
        </w:rPr>
        <w:br/>
        <w:t>РОСТОВСКАЯ ОБЛАСТЬ  РЕМОНТНЕНСКИЙ РАЙОН</w:t>
      </w:r>
    </w:p>
    <w:p w:rsidR="006C4CC6" w:rsidRPr="006C4CC6" w:rsidRDefault="006C4CC6" w:rsidP="006C4CC6">
      <w:pPr>
        <w:jc w:val="center"/>
        <w:rPr>
          <w:snapToGrid w:val="0"/>
          <w:sz w:val="28"/>
          <w:szCs w:val="28"/>
        </w:rPr>
      </w:pPr>
      <w:r w:rsidRPr="006C4CC6">
        <w:rPr>
          <w:snapToGrid w:val="0"/>
          <w:sz w:val="28"/>
          <w:szCs w:val="28"/>
        </w:rPr>
        <w:t>МУНИЦИПАЛЬНОЕ ОБРАЗОВАНИЕ</w:t>
      </w:r>
    </w:p>
    <w:p w:rsidR="006C4CC6" w:rsidRPr="006C4CC6" w:rsidRDefault="006C4CC6" w:rsidP="006C4CC6">
      <w:pPr>
        <w:jc w:val="center"/>
        <w:rPr>
          <w:snapToGrid w:val="0"/>
          <w:sz w:val="28"/>
          <w:szCs w:val="28"/>
        </w:rPr>
      </w:pPr>
      <w:r w:rsidRPr="006C4CC6">
        <w:rPr>
          <w:snapToGrid w:val="0"/>
          <w:sz w:val="28"/>
          <w:szCs w:val="28"/>
        </w:rPr>
        <w:t>«</w:t>
      </w:r>
      <w:r>
        <w:rPr>
          <w:snapToGrid w:val="0"/>
          <w:sz w:val="28"/>
          <w:szCs w:val="28"/>
        </w:rPr>
        <w:t>ПЕРВОМАЙСКОЕ СЕЛЬСКОЕ ПОСЕЛЕНИЕ»</w:t>
      </w:r>
      <w:r w:rsidRPr="006C4CC6">
        <w:rPr>
          <w:snapToGrid w:val="0"/>
          <w:sz w:val="28"/>
          <w:szCs w:val="28"/>
        </w:rPr>
        <w:t xml:space="preserve">                     АДМИНИСТРАЦИЯ  ПЕРВОМАЙСКОГО СЕЛЬСКОГО ПОСЕЛЕНИЯ</w:t>
      </w:r>
      <w:r w:rsidRPr="006C4CC6">
        <w:rPr>
          <w:sz w:val="28"/>
          <w:szCs w:val="28"/>
        </w:rPr>
        <w:br w:type="textWrapping" w:clear="all"/>
      </w:r>
    </w:p>
    <w:p w:rsidR="006C4CC6" w:rsidRPr="006C4CC6" w:rsidRDefault="006C4CC6" w:rsidP="006C4CC6">
      <w:pPr>
        <w:keepNext/>
        <w:ind w:firstLine="540"/>
        <w:jc w:val="center"/>
        <w:outlineLvl w:val="0"/>
        <w:rPr>
          <w:b/>
          <w:bCs/>
          <w:sz w:val="28"/>
          <w:szCs w:val="28"/>
        </w:rPr>
      </w:pPr>
    </w:p>
    <w:p w:rsidR="006C4CC6" w:rsidRDefault="006C4CC6" w:rsidP="006C4CC6">
      <w:pPr>
        <w:jc w:val="center"/>
        <w:rPr>
          <w:b/>
        </w:rPr>
      </w:pPr>
    </w:p>
    <w:p w:rsidR="006C4CC6" w:rsidRDefault="006C4CC6" w:rsidP="006C4CC6">
      <w:pPr>
        <w:widowControl w:val="0"/>
        <w:autoSpaceDE w:val="0"/>
        <w:autoSpaceDN w:val="0"/>
        <w:adjustRightInd w:val="0"/>
        <w:jc w:val="center"/>
        <w:rPr>
          <w:b/>
          <w:sz w:val="24"/>
          <w:szCs w:val="24"/>
        </w:rPr>
      </w:pPr>
      <w:r>
        <w:rPr>
          <w:b/>
          <w:sz w:val="24"/>
          <w:szCs w:val="24"/>
        </w:rPr>
        <w:t xml:space="preserve">ПОСТАНОВЛЕНИЕ </w:t>
      </w:r>
    </w:p>
    <w:p w:rsidR="006C4CC6" w:rsidRDefault="006C4CC6" w:rsidP="006C4CC6">
      <w:pPr>
        <w:widowControl w:val="0"/>
        <w:autoSpaceDE w:val="0"/>
        <w:autoSpaceDN w:val="0"/>
        <w:adjustRightInd w:val="0"/>
        <w:jc w:val="center"/>
        <w:rPr>
          <w:b/>
          <w:sz w:val="24"/>
          <w:szCs w:val="24"/>
        </w:rPr>
      </w:pPr>
    </w:p>
    <w:p w:rsidR="006C4CC6" w:rsidRPr="00F06F4B" w:rsidRDefault="00F06F4B" w:rsidP="006C4CC6">
      <w:pPr>
        <w:widowControl w:val="0"/>
        <w:autoSpaceDE w:val="0"/>
        <w:autoSpaceDN w:val="0"/>
        <w:adjustRightInd w:val="0"/>
        <w:jc w:val="center"/>
        <w:rPr>
          <w:b/>
          <w:sz w:val="24"/>
          <w:szCs w:val="24"/>
        </w:rPr>
      </w:pPr>
      <w:r w:rsidRPr="00F06F4B">
        <w:rPr>
          <w:b/>
          <w:sz w:val="24"/>
          <w:szCs w:val="24"/>
        </w:rPr>
        <w:t>28.12.2015</w:t>
      </w:r>
      <w:r w:rsidR="006C4CC6" w:rsidRPr="00F06F4B">
        <w:rPr>
          <w:b/>
          <w:sz w:val="24"/>
          <w:szCs w:val="24"/>
        </w:rPr>
        <w:t xml:space="preserve"> г.                      </w:t>
      </w:r>
      <w:r w:rsidRPr="00F06F4B">
        <w:rPr>
          <w:b/>
          <w:sz w:val="24"/>
          <w:szCs w:val="24"/>
        </w:rPr>
        <w:t xml:space="preserve">                            № 108</w:t>
      </w:r>
      <w:r w:rsidR="006C4CC6" w:rsidRPr="00F06F4B">
        <w:rPr>
          <w:b/>
          <w:sz w:val="24"/>
          <w:szCs w:val="24"/>
        </w:rPr>
        <w:t xml:space="preserve">                                          с. </w:t>
      </w:r>
      <w:proofErr w:type="gramStart"/>
      <w:r w:rsidR="006C4CC6" w:rsidRPr="00F06F4B">
        <w:rPr>
          <w:b/>
          <w:sz w:val="24"/>
          <w:szCs w:val="24"/>
        </w:rPr>
        <w:t>Первомайское</w:t>
      </w:r>
      <w:proofErr w:type="gramEnd"/>
    </w:p>
    <w:p w:rsidR="006C4CC6" w:rsidRPr="00F06F4B" w:rsidRDefault="006C4CC6" w:rsidP="006C4CC6">
      <w:pPr>
        <w:pStyle w:val="21"/>
        <w:shd w:val="clear" w:color="auto" w:fill="auto"/>
        <w:spacing w:after="0" w:line="240" w:lineRule="auto"/>
        <w:jc w:val="both"/>
        <w:rPr>
          <w:b/>
          <w:sz w:val="24"/>
          <w:szCs w:val="24"/>
        </w:rPr>
      </w:pPr>
    </w:p>
    <w:p w:rsidR="006C4CC6" w:rsidRPr="00F06F4B" w:rsidRDefault="006C4CC6" w:rsidP="006C4CC6">
      <w:pPr>
        <w:tabs>
          <w:tab w:val="left" w:pos="7088"/>
        </w:tabs>
        <w:ind w:firstLine="540"/>
        <w:jc w:val="both"/>
        <w:rPr>
          <w:b/>
          <w:color w:val="000000"/>
          <w:sz w:val="28"/>
        </w:rPr>
      </w:pPr>
    </w:p>
    <w:tbl>
      <w:tblPr>
        <w:tblW w:w="0" w:type="auto"/>
        <w:tblLayout w:type="fixed"/>
        <w:tblLook w:val="04A0"/>
      </w:tblPr>
      <w:tblGrid>
        <w:gridCol w:w="5803"/>
        <w:gridCol w:w="3953"/>
      </w:tblGrid>
      <w:tr w:rsidR="006C4CC6" w:rsidTr="006C4CC6">
        <w:tc>
          <w:tcPr>
            <w:tcW w:w="5803" w:type="dxa"/>
            <w:hideMark/>
          </w:tcPr>
          <w:p w:rsidR="006C4CC6" w:rsidRDefault="006C4CC6" w:rsidP="00092D17">
            <w:pPr>
              <w:pStyle w:val="1"/>
              <w:numPr>
                <w:ilvl w:val="0"/>
                <w:numId w:val="0"/>
              </w:numPr>
              <w:tabs>
                <w:tab w:val="left" w:pos="284"/>
              </w:tabs>
              <w:ind w:left="420"/>
              <w:jc w:val="both"/>
              <w:rPr>
                <w:rFonts w:eastAsiaTheme="minorEastAsia"/>
                <w:b/>
                <w:bCs/>
                <w:color w:val="000000"/>
                <w:sz w:val="24"/>
                <w:szCs w:val="24"/>
              </w:rPr>
            </w:pPr>
            <w:r>
              <w:rPr>
                <w:rFonts w:eastAsiaTheme="minorEastAsia"/>
                <w:b/>
                <w:color w:val="000000"/>
                <w:sz w:val="24"/>
                <w:szCs w:val="24"/>
              </w:rPr>
              <w:t>Об утверждении административного регламента по предоставлению муниципальной услуги «Выдача актов приемочной комиссии после переустройства и (или) перепланировки жилого помещения»</w:t>
            </w:r>
          </w:p>
        </w:tc>
        <w:tc>
          <w:tcPr>
            <w:tcW w:w="3953" w:type="dxa"/>
          </w:tcPr>
          <w:p w:rsidR="006C4CC6" w:rsidRDefault="006C4CC6">
            <w:pPr>
              <w:widowControl w:val="0"/>
              <w:ind w:firstLine="540"/>
              <w:jc w:val="center"/>
              <w:rPr>
                <w:b/>
                <w:color w:val="000000"/>
                <w:sz w:val="24"/>
                <w:szCs w:val="24"/>
              </w:rPr>
            </w:pPr>
          </w:p>
        </w:tc>
      </w:tr>
    </w:tbl>
    <w:p w:rsidR="006C4CC6" w:rsidRDefault="006C4CC6" w:rsidP="006C4CC6">
      <w:pPr>
        <w:tabs>
          <w:tab w:val="left" w:pos="7088"/>
        </w:tabs>
        <w:ind w:firstLine="540"/>
        <w:jc w:val="both"/>
        <w:rPr>
          <w:color w:val="000000"/>
          <w:sz w:val="28"/>
        </w:rPr>
      </w:pPr>
    </w:p>
    <w:p w:rsidR="006C4CC6" w:rsidRDefault="006C4CC6" w:rsidP="006C4CC6">
      <w:pPr>
        <w:ind w:firstLine="654"/>
        <w:jc w:val="both"/>
        <w:rPr>
          <w:sz w:val="24"/>
          <w:szCs w:val="24"/>
        </w:rPr>
      </w:pPr>
      <w:r>
        <w:rPr>
          <w:sz w:val="24"/>
          <w:szCs w:val="24"/>
        </w:rPr>
        <w:t xml:space="preserve">В соответствии с Жилищным кодексом Российской Федерации </w:t>
      </w:r>
      <w:r>
        <w:rPr>
          <w:sz w:val="24"/>
          <w:szCs w:val="24"/>
        </w:rPr>
        <w:br/>
        <w:t xml:space="preserve">от 29.12.2004 № 188-ФЗ (ред. от 31.12.2014), Федеральным законом </w:t>
      </w:r>
      <w:r>
        <w:rPr>
          <w:sz w:val="24"/>
          <w:szCs w:val="24"/>
        </w:rPr>
        <w:br/>
        <w:t xml:space="preserve">от 06.10.2003 № 131-ФЗ «Об общих принципах организации местного самоуправления в Российской Федерации» (ред. от 29.12.2014), Федеральным законом от 27.07.2010 № 210-ФЗ «Об организации предоставления государственных и муниципальных услуг» (ред. от 31.12.2014), </w:t>
      </w:r>
      <w:r w:rsidR="008E3F72">
        <w:rPr>
          <w:iCs/>
          <w:sz w:val="24"/>
          <w:szCs w:val="24"/>
        </w:rPr>
        <w:t xml:space="preserve">Уставом </w:t>
      </w:r>
      <w:r>
        <w:rPr>
          <w:iCs/>
          <w:sz w:val="24"/>
          <w:szCs w:val="24"/>
        </w:rPr>
        <w:t xml:space="preserve"> муниципального образования «Первомайское сельское поселение»</w:t>
      </w:r>
      <w:r w:rsidR="008E3F72">
        <w:rPr>
          <w:iCs/>
          <w:sz w:val="24"/>
          <w:szCs w:val="24"/>
        </w:rPr>
        <w:t xml:space="preserve"> в целях приведения в соответствие действующему законодательству</w:t>
      </w:r>
      <w:proofErr w:type="gramStart"/>
      <w:r w:rsidR="008E3F72">
        <w:rPr>
          <w:iCs/>
          <w:sz w:val="24"/>
          <w:szCs w:val="24"/>
        </w:rPr>
        <w:t xml:space="preserve"> </w:t>
      </w:r>
      <w:r>
        <w:rPr>
          <w:iCs/>
          <w:sz w:val="24"/>
          <w:szCs w:val="24"/>
        </w:rPr>
        <w:t>,</w:t>
      </w:r>
      <w:proofErr w:type="gramEnd"/>
    </w:p>
    <w:p w:rsidR="006C4CC6" w:rsidRDefault="006C4CC6" w:rsidP="006C4CC6">
      <w:pPr>
        <w:ind w:firstLine="540"/>
        <w:jc w:val="center"/>
        <w:rPr>
          <w:color w:val="000000"/>
          <w:spacing w:val="20"/>
          <w:sz w:val="28"/>
          <w:szCs w:val="28"/>
        </w:rPr>
      </w:pPr>
    </w:p>
    <w:p w:rsidR="006C4CC6" w:rsidRPr="00C65E76" w:rsidRDefault="008E3F72" w:rsidP="008E3F72">
      <w:pPr>
        <w:tabs>
          <w:tab w:val="left" w:pos="2863"/>
          <w:tab w:val="center" w:pos="5089"/>
        </w:tabs>
        <w:ind w:firstLine="540"/>
        <w:rPr>
          <w:b/>
          <w:color w:val="000000"/>
          <w:spacing w:val="20"/>
          <w:sz w:val="24"/>
          <w:szCs w:val="24"/>
        </w:rPr>
      </w:pPr>
      <w:r>
        <w:rPr>
          <w:color w:val="000000"/>
          <w:spacing w:val="20"/>
          <w:sz w:val="24"/>
          <w:szCs w:val="24"/>
        </w:rPr>
        <w:tab/>
        <w:t xml:space="preserve">     </w:t>
      </w:r>
      <w:r w:rsidRPr="00C65E76">
        <w:rPr>
          <w:b/>
          <w:color w:val="000000"/>
          <w:spacing w:val="20"/>
          <w:sz w:val="24"/>
          <w:szCs w:val="24"/>
        </w:rPr>
        <w:t>ПОСТАНОВЛЯ</w:t>
      </w:r>
      <w:r w:rsidR="006C4CC6" w:rsidRPr="00C65E76">
        <w:rPr>
          <w:b/>
          <w:color w:val="000000"/>
          <w:spacing w:val="20"/>
          <w:sz w:val="24"/>
          <w:szCs w:val="24"/>
        </w:rPr>
        <w:t>Ю:</w:t>
      </w:r>
    </w:p>
    <w:p w:rsidR="006C4CC6" w:rsidRDefault="006C4CC6" w:rsidP="006C4CC6">
      <w:pPr>
        <w:ind w:firstLine="540"/>
        <w:jc w:val="both"/>
        <w:rPr>
          <w:color w:val="000000"/>
          <w:szCs w:val="28"/>
        </w:rPr>
      </w:pPr>
    </w:p>
    <w:p w:rsidR="006C4CC6" w:rsidRDefault="006C4CC6" w:rsidP="006C4CC6">
      <w:pPr>
        <w:ind w:left="-67" w:firstLine="804"/>
        <w:jc w:val="both"/>
        <w:rPr>
          <w:color w:val="000000"/>
          <w:sz w:val="24"/>
          <w:szCs w:val="24"/>
        </w:rPr>
      </w:pPr>
      <w:r>
        <w:rPr>
          <w:color w:val="000000"/>
          <w:sz w:val="24"/>
          <w:szCs w:val="24"/>
        </w:rPr>
        <w:t>1.  Утвердить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 согласно приложению.</w:t>
      </w:r>
    </w:p>
    <w:p w:rsidR="006C4CC6" w:rsidRDefault="006C4CC6" w:rsidP="006C4CC6">
      <w:pPr>
        <w:jc w:val="both"/>
        <w:rPr>
          <w:sz w:val="24"/>
          <w:szCs w:val="24"/>
        </w:rPr>
      </w:pPr>
      <w:r>
        <w:rPr>
          <w:color w:val="000000"/>
          <w:sz w:val="24"/>
          <w:szCs w:val="24"/>
        </w:rPr>
        <w:t xml:space="preserve">     2. </w:t>
      </w:r>
      <w:r>
        <w:rPr>
          <w:sz w:val="24"/>
          <w:szCs w:val="24"/>
        </w:rPr>
        <w:t xml:space="preserve"> Настоящее постановление подлежит официальному опубликованию (обнародованию).</w:t>
      </w:r>
    </w:p>
    <w:p w:rsidR="006C4CC6" w:rsidRDefault="006C4CC6" w:rsidP="006C4CC6">
      <w:pPr>
        <w:jc w:val="both"/>
        <w:rPr>
          <w:bCs/>
          <w:sz w:val="24"/>
          <w:szCs w:val="24"/>
        </w:rPr>
      </w:pPr>
      <w:r>
        <w:rPr>
          <w:sz w:val="24"/>
          <w:szCs w:val="24"/>
        </w:rPr>
        <w:t xml:space="preserve">   3.</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6C4CC6" w:rsidRDefault="006C4CC6" w:rsidP="006C4CC6">
      <w:pPr>
        <w:tabs>
          <w:tab w:val="left" w:pos="4260"/>
        </w:tabs>
        <w:jc w:val="both"/>
        <w:rPr>
          <w:bCs/>
          <w:sz w:val="24"/>
          <w:szCs w:val="24"/>
        </w:rPr>
      </w:pPr>
      <w:r>
        <w:rPr>
          <w:bCs/>
          <w:sz w:val="24"/>
          <w:szCs w:val="24"/>
        </w:rPr>
        <w:tab/>
      </w:r>
    </w:p>
    <w:p w:rsidR="006C4CC6" w:rsidRDefault="006C4CC6" w:rsidP="006C4CC6">
      <w:pPr>
        <w:tabs>
          <w:tab w:val="left" w:pos="4260"/>
        </w:tabs>
        <w:jc w:val="both"/>
        <w:rPr>
          <w:bCs/>
          <w:sz w:val="24"/>
          <w:szCs w:val="24"/>
        </w:rPr>
      </w:pPr>
    </w:p>
    <w:p w:rsidR="00F06F4B" w:rsidRDefault="00F06F4B" w:rsidP="006C4CC6">
      <w:pPr>
        <w:tabs>
          <w:tab w:val="left" w:pos="4260"/>
        </w:tabs>
        <w:jc w:val="both"/>
        <w:rPr>
          <w:bCs/>
          <w:sz w:val="24"/>
          <w:szCs w:val="24"/>
        </w:rPr>
      </w:pPr>
    </w:p>
    <w:p w:rsidR="00F06F4B" w:rsidRDefault="00F06F4B" w:rsidP="006C4CC6">
      <w:pPr>
        <w:tabs>
          <w:tab w:val="left" w:pos="4260"/>
        </w:tabs>
        <w:jc w:val="both"/>
        <w:rPr>
          <w:bCs/>
          <w:sz w:val="24"/>
          <w:szCs w:val="24"/>
        </w:rPr>
      </w:pPr>
    </w:p>
    <w:p w:rsidR="00F06F4B" w:rsidRDefault="00F06F4B" w:rsidP="006C4CC6">
      <w:pPr>
        <w:tabs>
          <w:tab w:val="left" w:pos="4260"/>
        </w:tabs>
        <w:jc w:val="both"/>
        <w:rPr>
          <w:bCs/>
          <w:sz w:val="24"/>
          <w:szCs w:val="24"/>
        </w:rPr>
      </w:pPr>
    </w:p>
    <w:p w:rsidR="00F06F4B" w:rsidRDefault="00F06F4B" w:rsidP="006C4CC6">
      <w:pPr>
        <w:tabs>
          <w:tab w:val="left" w:pos="4260"/>
        </w:tabs>
        <w:jc w:val="both"/>
        <w:rPr>
          <w:bCs/>
          <w:sz w:val="24"/>
          <w:szCs w:val="24"/>
        </w:rPr>
      </w:pPr>
    </w:p>
    <w:p w:rsidR="00F06F4B" w:rsidRDefault="00F06F4B" w:rsidP="006C4CC6">
      <w:pPr>
        <w:tabs>
          <w:tab w:val="left" w:pos="4260"/>
        </w:tabs>
        <w:jc w:val="both"/>
        <w:rPr>
          <w:bCs/>
          <w:sz w:val="24"/>
          <w:szCs w:val="24"/>
        </w:rPr>
      </w:pPr>
    </w:p>
    <w:p w:rsidR="006C4CC6" w:rsidRDefault="006C4CC6" w:rsidP="006C4CC6">
      <w:pPr>
        <w:pStyle w:val="31"/>
        <w:tabs>
          <w:tab w:val="left" w:pos="7395"/>
        </w:tabs>
        <w:rPr>
          <w:b/>
          <w:bCs/>
          <w:sz w:val="24"/>
          <w:szCs w:val="24"/>
        </w:rPr>
      </w:pPr>
      <w:r>
        <w:rPr>
          <w:sz w:val="24"/>
          <w:szCs w:val="24"/>
        </w:rPr>
        <w:t xml:space="preserve"> </w:t>
      </w:r>
      <w:r>
        <w:rPr>
          <w:b/>
          <w:bCs/>
          <w:sz w:val="24"/>
          <w:szCs w:val="24"/>
        </w:rPr>
        <w:t xml:space="preserve">  Глава Первомайского сельского поселения</w:t>
      </w:r>
      <w:r>
        <w:rPr>
          <w:b/>
          <w:bCs/>
          <w:sz w:val="24"/>
          <w:szCs w:val="24"/>
        </w:rPr>
        <w:tab/>
        <w:t>В.Ф.Шептухин</w:t>
      </w:r>
    </w:p>
    <w:p w:rsidR="006C4CC6" w:rsidRDefault="006C4CC6" w:rsidP="006C4CC6">
      <w:pPr>
        <w:ind w:right="43"/>
        <w:jc w:val="center"/>
        <w:rPr>
          <w:sz w:val="28"/>
        </w:rPr>
      </w:pPr>
    </w:p>
    <w:p w:rsidR="006C4CC6" w:rsidRDefault="006C4CC6" w:rsidP="006C4CC6">
      <w:pPr>
        <w:ind w:right="43"/>
        <w:jc w:val="center"/>
      </w:pPr>
    </w:p>
    <w:p w:rsidR="006C4CC6" w:rsidRDefault="006C4CC6" w:rsidP="006C4CC6">
      <w:pPr>
        <w:ind w:right="43"/>
        <w:jc w:val="cente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5E3DF0" w:rsidRPr="00B70CEF" w:rsidRDefault="00F06F4B" w:rsidP="005E3DF0">
      <w:pPr>
        <w:pStyle w:val="a9"/>
        <w:jc w:val="right"/>
        <w:rPr>
          <w:rStyle w:val="af4"/>
          <w:rFonts w:ascii="Times New Roman" w:hAnsi="Times New Roman"/>
          <w:b w:val="0"/>
          <w:bCs w:val="0"/>
          <w:sz w:val="20"/>
          <w:szCs w:val="20"/>
          <w:lang w:val="ru-RU"/>
        </w:rPr>
      </w:pPr>
      <w:r>
        <w:rPr>
          <w:rStyle w:val="af4"/>
          <w:rFonts w:ascii="Times New Roman" w:hAnsi="Times New Roman"/>
          <w:b w:val="0"/>
          <w:bCs w:val="0"/>
          <w:sz w:val="20"/>
          <w:szCs w:val="20"/>
          <w:lang w:val="ru-RU"/>
        </w:rPr>
        <w:t>П</w:t>
      </w:r>
      <w:r w:rsidR="005E3DF0" w:rsidRPr="00B70CEF">
        <w:rPr>
          <w:rStyle w:val="af4"/>
          <w:rFonts w:ascii="Times New Roman" w:hAnsi="Times New Roman"/>
          <w:b w:val="0"/>
          <w:bCs w:val="0"/>
          <w:sz w:val="20"/>
          <w:szCs w:val="20"/>
          <w:lang w:val="ru-RU"/>
        </w:rPr>
        <w:t xml:space="preserve">риложение  </w:t>
      </w: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                                                                                                  к постановлению от</w:t>
      </w:r>
      <w:r w:rsidR="00F06F4B">
        <w:rPr>
          <w:rStyle w:val="af4"/>
          <w:rFonts w:ascii="Times New Roman" w:hAnsi="Times New Roman"/>
          <w:b w:val="0"/>
          <w:bCs w:val="0"/>
          <w:sz w:val="20"/>
          <w:szCs w:val="20"/>
          <w:lang w:val="ru-RU"/>
        </w:rPr>
        <w:t xml:space="preserve"> 28</w:t>
      </w:r>
      <w:r w:rsidR="001E6139">
        <w:rPr>
          <w:rStyle w:val="af4"/>
          <w:rFonts w:ascii="Times New Roman" w:hAnsi="Times New Roman"/>
          <w:b w:val="0"/>
          <w:bCs w:val="0"/>
          <w:sz w:val="20"/>
          <w:szCs w:val="20"/>
          <w:lang w:val="ru-RU"/>
        </w:rPr>
        <w:t>.12.2015г.</w:t>
      </w:r>
      <w:r w:rsidRPr="00B70CEF">
        <w:rPr>
          <w:rStyle w:val="af4"/>
          <w:rFonts w:ascii="Times New Roman" w:hAnsi="Times New Roman"/>
          <w:b w:val="0"/>
          <w:bCs w:val="0"/>
          <w:sz w:val="20"/>
          <w:szCs w:val="20"/>
          <w:lang w:val="ru-RU"/>
        </w:rPr>
        <w:t xml:space="preserve"> .№ </w:t>
      </w:r>
      <w:r w:rsidR="00F06F4B">
        <w:rPr>
          <w:rStyle w:val="af4"/>
          <w:rFonts w:ascii="Times New Roman" w:hAnsi="Times New Roman"/>
          <w:b w:val="0"/>
          <w:bCs w:val="0"/>
          <w:sz w:val="20"/>
          <w:szCs w:val="20"/>
          <w:lang w:val="ru-RU"/>
        </w:rPr>
        <w:t xml:space="preserve"> 108</w:t>
      </w:r>
    </w:p>
    <w:p w:rsidR="001E3857" w:rsidRPr="00B70CEF" w:rsidRDefault="001E3857" w:rsidP="001E3857">
      <w:pPr>
        <w:jc w:val="center"/>
        <w:rPr>
          <w:b/>
        </w:rPr>
      </w:pPr>
    </w:p>
    <w:p w:rsidR="001E3857" w:rsidRPr="00B70CEF" w:rsidRDefault="005E3DF0" w:rsidP="001E6139">
      <w:pPr>
        <w:tabs>
          <w:tab w:val="right" w:pos="9355"/>
        </w:tabs>
        <w:jc w:val="center"/>
        <w:rPr>
          <w:sz w:val="24"/>
          <w:szCs w:val="24"/>
        </w:rPr>
      </w:pPr>
      <w:r w:rsidRPr="00B70CEF">
        <w:rPr>
          <w:rStyle w:val="af4"/>
          <w:sz w:val="24"/>
          <w:szCs w:val="24"/>
        </w:rPr>
        <w:t xml:space="preserve">Административный регламент </w:t>
      </w:r>
      <w:r w:rsidRPr="00B70CEF">
        <w:rPr>
          <w:bCs/>
          <w:sz w:val="24"/>
          <w:szCs w:val="24"/>
        </w:rPr>
        <w:br/>
      </w:r>
      <w:r w:rsidRPr="00B70CEF">
        <w:rPr>
          <w:rStyle w:val="af4"/>
          <w:sz w:val="24"/>
          <w:szCs w:val="24"/>
        </w:rPr>
        <w:t>по предоставлению  муниципальной услуги</w:t>
      </w:r>
      <w:r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1E6139">
      <w:pPr>
        <w:tabs>
          <w:tab w:val="right" w:pos="9355"/>
        </w:tabs>
        <w:jc w:val="center"/>
        <w:rPr>
          <w:sz w:val="24"/>
          <w:szCs w:val="24"/>
        </w:rPr>
      </w:pPr>
    </w:p>
    <w:p w:rsidR="005E3DF0" w:rsidRPr="00B70CEF" w:rsidRDefault="005E3DF0" w:rsidP="001E6139">
      <w:pPr>
        <w:pStyle w:val="af5"/>
        <w:spacing w:after="0" w:line="240" w:lineRule="auto"/>
        <w:jc w:val="center"/>
      </w:pPr>
      <w:r w:rsidRPr="00B70CEF">
        <w:rPr>
          <w:rStyle w:val="af4"/>
        </w:rPr>
        <w:t>I. ОБЩИЕ ПОЛОЖЕНИЯ</w:t>
      </w:r>
    </w:p>
    <w:p w:rsidR="001E3857" w:rsidRPr="00B70CEF" w:rsidRDefault="001E3857" w:rsidP="001E6139">
      <w:pPr>
        <w:tabs>
          <w:tab w:val="right" w:pos="9355"/>
        </w:tabs>
        <w:jc w:val="both"/>
        <w:rPr>
          <w:sz w:val="24"/>
          <w:szCs w:val="24"/>
        </w:rPr>
      </w:pPr>
    </w:p>
    <w:p w:rsidR="001E3857" w:rsidRPr="00B70CEF" w:rsidRDefault="00F044E6" w:rsidP="001E6139">
      <w:pPr>
        <w:autoSpaceDE w:val="0"/>
        <w:autoSpaceDN w:val="0"/>
        <w:adjustRightInd w:val="0"/>
        <w:ind w:firstLine="540"/>
        <w:jc w:val="both"/>
        <w:rPr>
          <w:sz w:val="24"/>
          <w:szCs w:val="24"/>
        </w:rPr>
      </w:pPr>
      <w:r w:rsidRPr="00B70CEF">
        <w:rPr>
          <w:sz w:val="24"/>
          <w:szCs w:val="24"/>
        </w:rPr>
        <w:t xml:space="preserve">1.1. </w:t>
      </w:r>
      <w:proofErr w:type="gramStart"/>
      <w:r w:rsidR="001E3857" w:rsidRPr="00B70CEF">
        <w:rPr>
          <w:sz w:val="24"/>
          <w:szCs w:val="24"/>
        </w:rPr>
        <w:t>Административный регламент предоставления муниципальной ус</w:t>
      </w:r>
      <w:r w:rsidR="006C4CC6">
        <w:rPr>
          <w:sz w:val="24"/>
          <w:szCs w:val="24"/>
        </w:rPr>
        <w:t>луги администрацией Первомайского</w:t>
      </w:r>
      <w:r w:rsidR="001E3857" w:rsidRPr="00B70CEF">
        <w:rPr>
          <w:sz w:val="24"/>
          <w:szCs w:val="24"/>
        </w:rPr>
        <w:t xml:space="preserve"> сельского поселения Ремонтненского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административных дей</w:t>
      </w:r>
      <w:r w:rsidR="006C4CC6">
        <w:rPr>
          <w:sz w:val="24"/>
          <w:szCs w:val="24"/>
        </w:rPr>
        <w:t>ствий администрации Первомайского</w:t>
      </w:r>
      <w:r w:rsidR="001E3857" w:rsidRPr="00B70CEF">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w:t>
      </w:r>
      <w:r w:rsidR="006C4CC6">
        <w:rPr>
          <w:sz w:val="24"/>
          <w:szCs w:val="24"/>
        </w:rPr>
        <w:t>ствие администрации Первомайского</w:t>
      </w:r>
      <w:r w:rsidR="001E3857" w:rsidRPr="00B70CEF">
        <w:rPr>
          <w:sz w:val="24"/>
          <w:szCs w:val="24"/>
        </w:rPr>
        <w:t xml:space="preserve"> сельского поселения с физическими или юридическими лицами</w:t>
      </w:r>
      <w:proofErr w:type="gramEnd"/>
      <w:r w:rsidR="001E3857" w:rsidRPr="00B70CEF">
        <w:rPr>
          <w:sz w:val="24"/>
          <w:szCs w:val="24"/>
        </w:rPr>
        <w:t xml:space="preserve">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 xml:space="preserve">(далее – </w:t>
      </w:r>
      <w:proofErr w:type="gramStart"/>
      <w:r w:rsidR="007D07FA" w:rsidRPr="00B70CEF">
        <w:rPr>
          <w:sz w:val="24"/>
          <w:szCs w:val="24"/>
        </w:rPr>
        <w:t>муниципальная</w:t>
      </w:r>
      <w:proofErr w:type="gramEnd"/>
      <w:r w:rsidR="007D07FA" w:rsidRPr="00B70CEF">
        <w:rPr>
          <w:sz w:val="24"/>
          <w:szCs w:val="24"/>
        </w:rPr>
        <w:t xml:space="preserve"> услуги)</w:t>
      </w:r>
      <w:r w:rsidR="001E3857" w:rsidRPr="00B70CEF">
        <w:rPr>
          <w:sz w:val="24"/>
          <w:szCs w:val="24"/>
        </w:rPr>
        <w:t>.</w:t>
      </w:r>
    </w:p>
    <w:p w:rsidR="00D91441" w:rsidRPr="00B70CEF" w:rsidRDefault="00D91441" w:rsidP="001E6139">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1E6139">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обративши</w:t>
      </w:r>
      <w:r w:rsidR="006C4CC6">
        <w:rPr>
          <w:rFonts w:ascii="Times New Roman" w:hAnsi="Times New Roman"/>
          <w:sz w:val="24"/>
          <w:szCs w:val="24"/>
          <w:lang w:val="ru-RU"/>
        </w:rPr>
        <w:t>йся в администрацию Первомайского</w:t>
      </w:r>
      <w:r w:rsidR="00E63D89" w:rsidRPr="00B70CEF">
        <w:rPr>
          <w:rFonts w:ascii="Times New Roman" w:hAnsi="Times New Roman"/>
          <w:sz w:val="24"/>
          <w:szCs w:val="24"/>
          <w:lang w:val="ru-RU"/>
        </w:rPr>
        <w:t xml:space="preserve">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1E6139">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w:t>
      </w:r>
      <w:proofErr w:type="gramStart"/>
      <w:r w:rsidRPr="00B70CEF">
        <w:rPr>
          <w:rFonts w:ascii="Times New Roman" w:hAnsi="Times New Roman"/>
          <w:sz w:val="24"/>
          <w:szCs w:val="24"/>
          <w:lang w:val="ru-RU"/>
        </w:rPr>
        <w:t>а</w:t>
      </w:r>
      <w:proofErr w:type="gramEnd"/>
      <w:r w:rsidRPr="00B70CEF">
        <w:rPr>
          <w:rFonts w:ascii="Times New Roman" w:hAnsi="Times New Roman"/>
          <w:sz w:val="24"/>
          <w:szCs w:val="24"/>
          <w:lang w:val="ru-RU"/>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6139">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1E6139">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B70CEF" w:rsidRDefault="00D91441" w:rsidP="001E6139">
      <w:pPr>
        <w:autoSpaceDE w:val="0"/>
        <w:autoSpaceDN w:val="0"/>
        <w:adjustRightInd w:val="0"/>
        <w:ind w:firstLine="540"/>
        <w:jc w:val="both"/>
        <w:rPr>
          <w:sz w:val="24"/>
          <w:szCs w:val="24"/>
        </w:rPr>
      </w:pPr>
      <w:r w:rsidRPr="00B70CEF">
        <w:rPr>
          <w:bCs/>
          <w:sz w:val="24"/>
          <w:szCs w:val="24"/>
          <w:shd w:val="clear" w:color="auto" w:fill="FFFFFF"/>
        </w:rPr>
        <w:t>1.3.</w:t>
      </w:r>
      <w:r w:rsidRPr="00B70CEF">
        <w:rPr>
          <w:b/>
          <w:bCs/>
          <w:sz w:val="24"/>
          <w:szCs w:val="24"/>
          <w:shd w:val="clear" w:color="auto" w:fill="FFFFFF"/>
        </w:rPr>
        <w:t xml:space="preserve"> </w:t>
      </w:r>
      <w:r w:rsidR="001E3857" w:rsidRPr="00B70CEF">
        <w:rPr>
          <w:sz w:val="24"/>
          <w:szCs w:val="24"/>
        </w:rPr>
        <w:t xml:space="preserve">Предоставление муниципальной услуги по принятию документов, а также выдаче </w:t>
      </w:r>
      <w:r w:rsidR="00F044E6" w:rsidRPr="00B70CEF">
        <w:rPr>
          <w:bCs/>
          <w:sz w:val="24"/>
          <w:szCs w:val="24"/>
        </w:rPr>
        <w:t>акта приемочной комиссии после переустройства и (или) перепланировки жилого помещения,</w:t>
      </w:r>
      <w:r w:rsidR="001E3857" w:rsidRPr="00B70CEF">
        <w:rPr>
          <w:sz w:val="24"/>
          <w:szCs w:val="24"/>
        </w:rPr>
        <w:t xml:space="preserve"> осуществляется в соответствии со следующими нормативными правовыми актами:</w:t>
      </w:r>
    </w:p>
    <w:p w:rsidR="001E3857" w:rsidRPr="00B70CEF" w:rsidRDefault="001E3857" w:rsidP="001E6139">
      <w:pPr>
        <w:autoSpaceDE w:val="0"/>
        <w:autoSpaceDN w:val="0"/>
        <w:adjustRightInd w:val="0"/>
        <w:ind w:firstLine="540"/>
        <w:jc w:val="both"/>
        <w:rPr>
          <w:sz w:val="24"/>
          <w:szCs w:val="24"/>
        </w:rPr>
      </w:pPr>
      <w:r w:rsidRPr="00B70CEF">
        <w:rPr>
          <w:sz w:val="24"/>
          <w:szCs w:val="24"/>
        </w:rPr>
        <w:t>- Жилищным кодексом Российской Федерации</w:t>
      </w:r>
      <w:r w:rsidR="00C642A7" w:rsidRPr="00B70CEF">
        <w:rPr>
          <w:sz w:val="24"/>
          <w:szCs w:val="24"/>
        </w:rPr>
        <w:t xml:space="preserve"> от 29.12.2004 № 188-ФЗ</w:t>
      </w:r>
      <w:r w:rsidRPr="00B70CEF">
        <w:rPr>
          <w:sz w:val="24"/>
          <w:szCs w:val="24"/>
        </w:rPr>
        <w:t xml:space="preserve">; </w:t>
      </w:r>
    </w:p>
    <w:p w:rsidR="007D07FA" w:rsidRPr="00B70CEF" w:rsidRDefault="007D07FA" w:rsidP="001E6139">
      <w:pPr>
        <w:autoSpaceDE w:val="0"/>
        <w:autoSpaceDN w:val="0"/>
        <w:adjustRightInd w:val="0"/>
        <w:ind w:firstLine="540"/>
        <w:jc w:val="both"/>
        <w:rPr>
          <w:sz w:val="24"/>
          <w:szCs w:val="24"/>
        </w:rPr>
      </w:pPr>
      <w:r w:rsidRPr="00B70CEF">
        <w:rPr>
          <w:sz w:val="24"/>
          <w:szCs w:val="24"/>
        </w:rPr>
        <w:t>- Настоящи</w:t>
      </w:r>
      <w:r w:rsidR="00F044E6" w:rsidRPr="00B70CEF">
        <w:rPr>
          <w:sz w:val="24"/>
          <w:szCs w:val="24"/>
        </w:rPr>
        <w:t>м</w:t>
      </w:r>
      <w:r w:rsidRPr="00B70CEF">
        <w:rPr>
          <w:sz w:val="24"/>
          <w:szCs w:val="24"/>
        </w:rPr>
        <w:t xml:space="preserve"> Регламент</w:t>
      </w:r>
      <w:r w:rsidR="00F044E6" w:rsidRPr="00B70CEF">
        <w:rPr>
          <w:sz w:val="24"/>
          <w:szCs w:val="24"/>
        </w:rPr>
        <w:t>ом</w:t>
      </w:r>
      <w:r w:rsidRPr="00B70CEF">
        <w:rPr>
          <w:sz w:val="24"/>
          <w:szCs w:val="24"/>
        </w:rPr>
        <w:t>.</w:t>
      </w:r>
    </w:p>
    <w:p w:rsidR="007D07FA" w:rsidRPr="00B70CEF" w:rsidRDefault="001E3857" w:rsidP="001E6139">
      <w:pPr>
        <w:autoSpaceDE w:val="0"/>
        <w:autoSpaceDN w:val="0"/>
        <w:adjustRightInd w:val="0"/>
        <w:ind w:firstLine="709"/>
        <w:jc w:val="both"/>
        <w:rPr>
          <w:bCs/>
          <w:sz w:val="24"/>
          <w:szCs w:val="24"/>
        </w:rPr>
      </w:pPr>
      <w:r w:rsidRPr="00B70CEF">
        <w:rPr>
          <w:sz w:val="24"/>
          <w:szCs w:val="24"/>
        </w:rPr>
        <w:t>1.</w:t>
      </w:r>
      <w:r w:rsidR="00D91441" w:rsidRPr="00B70CEF">
        <w:rPr>
          <w:sz w:val="24"/>
          <w:szCs w:val="24"/>
        </w:rPr>
        <w:t>4</w:t>
      </w:r>
      <w:r w:rsidRPr="00B70CEF">
        <w:rPr>
          <w:sz w:val="24"/>
          <w:szCs w:val="24"/>
        </w:rPr>
        <w:t xml:space="preserve">. </w:t>
      </w:r>
      <w:proofErr w:type="gramStart"/>
      <w:r w:rsidR="007D07FA" w:rsidRPr="00B70CEF">
        <w:rPr>
          <w:bCs/>
          <w:sz w:val="24"/>
          <w:szCs w:val="24"/>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w:t>
      </w:r>
      <w:r w:rsidR="006C4CC6">
        <w:rPr>
          <w:bCs/>
          <w:sz w:val="24"/>
          <w:szCs w:val="24"/>
        </w:rPr>
        <w:t>алист администрации Первомайского</w:t>
      </w:r>
      <w:r w:rsidR="007D07FA" w:rsidRPr="00B70CEF">
        <w:rPr>
          <w:bCs/>
          <w:sz w:val="24"/>
          <w:szCs w:val="24"/>
        </w:rPr>
        <w:t xml:space="preserve"> сельского поселения, а также сотрудники МФЦ в соответствии с соглашением о взаимодействии между </w:t>
      </w:r>
      <w:r w:rsidR="006C4CC6">
        <w:rPr>
          <w:sz w:val="24"/>
          <w:szCs w:val="24"/>
        </w:rPr>
        <w:t>администрацией Первомайского</w:t>
      </w:r>
      <w:r w:rsidR="007D07FA" w:rsidRPr="00B70CEF">
        <w:rPr>
          <w:sz w:val="24"/>
          <w:szCs w:val="24"/>
        </w:rPr>
        <w:t xml:space="preserve"> сельского поселения</w:t>
      </w:r>
      <w:r w:rsidR="007D07FA" w:rsidRPr="00B70CEF">
        <w:rPr>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МФЦ).</w:t>
      </w:r>
      <w:proofErr w:type="gramEnd"/>
    </w:p>
    <w:p w:rsidR="001E3857" w:rsidRPr="00B70CEF" w:rsidRDefault="00D91441" w:rsidP="001E6139">
      <w:pPr>
        <w:autoSpaceDE w:val="0"/>
        <w:autoSpaceDN w:val="0"/>
        <w:adjustRightInd w:val="0"/>
        <w:ind w:firstLine="540"/>
        <w:jc w:val="both"/>
        <w:rPr>
          <w:sz w:val="24"/>
          <w:szCs w:val="24"/>
        </w:rPr>
      </w:pPr>
      <w:r w:rsidRPr="00B70CEF">
        <w:rPr>
          <w:sz w:val="24"/>
          <w:szCs w:val="24"/>
        </w:rPr>
        <w:t>1.5</w:t>
      </w:r>
      <w:r w:rsidR="001E3857" w:rsidRPr="00B70CEF">
        <w:rPr>
          <w:sz w:val="24"/>
          <w:szCs w:val="24"/>
        </w:rPr>
        <w:t>. В процессе предоставления муниципальной услуги также участвует жилищная комисси</w:t>
      </w:r>
      <w:r w:rsidR="006C4CC6">
        <w:rPr>
          <w:sz w:val="24"/>
          <w:szCs w:val="24"/>
        </w:rPr>
        <w:t>я при администрации Первомайского</w:t>
      </w:r>
      <w:r w:rsidR="001E3857" w:rsidRPr="00B70CEF">
        <w:rPr>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6139">
      <w:pPr>
        <w:pStyle w:val="ConsPlusNormal"/>
        <w:ind w:firstLine="0"/>
        <w:jc w:val="both"/>
        <w:rPr>
          <w:rFonts w:ascii="Times New Roman" w:hAnsi="Times New Roman"/>
          <w:sz w:val="24"/>
          <w:szCs w:val="24"/>
        </w:rPr>
      </w:pPr>
    </w:p>
    <w:p w:rsidR="007D07FA" w:rsidRPr="00B70CEF" w:rsidRDefault="007D07FA" w:rsidP="001E6139">
      <w:pPr>
        <w:pStyle w:val="af5"/>
        <w:spacing w:after="0" w:line="240" w:lineRule="auto"/>
        <w:jc w:val="center"/>
        <w:rPr>
          <w:rStyle w:val="af4"/>
        </w:rPr>
      </w:pPr>
      <w:r w:rsidRPr="00B70CEF">
        <w:rPr>
          <w:rStyle w:val="af4"/>
        </w:rPr>
        <w:lastRenderedPageBreak/>
        <w:t>II. СТАНДАРТ ПРЕДОСТАВЛЕНИЯ МУНИЦИПАЛЬНОЙ УСЛУГИ</w:t>
      </w:r>
    </w:p>
    <w:p w:rsidR="007D07FA" w:rsidRPr="00B70CEF" w:rsidRDefault="007D07FA" w:rsidP="001E6139">
      <w:pPr>
        <w:pStyle w:val="af5"/>
        <w:spacing w:after="0" w:line="240" w:lineRule="auto"/>
        <w:jc w:val="both"/>
        <w:rPr>
          <w:rStyle w:val="af4"/>
        </w:rPr>
      </w:pPr>
    </w:p>
    <w:p w:rsidR="007D07FA" w:rsidRPr="00B70CEF" w:rsidRDefault="007D07FA" w:rsidP="001E6139">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1E6139">
      <w:pPr>
        <w:pStyle w:val="af5"/>
        <w:spacing w:after="0" w:line="240" w:lineRule="auto"/>
        <w:ind w:firstLine="708"/>
        <w:jc w:val="both"/>
        <w:rPr>
          <w:b/>
        </w:rPr>
      </w:pPr>
      <w:r w:rsidRPr="00B70CEF">
        <w:rPr>
          <w:b/>
        </w:rPr>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40E8C" w:rsidRPr="00B70CEF" w:rsidRDefault="00540E8C" w:rsidP="001E6139">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1E6139">
      <w:pPr>
        <w:pStyle w:val="af5"/>
        <w:spacing w:after="0" w:line="240" w:lineRule="auto"/>
        <w:ind w:firstLine="708"/>
        <w:jc w:val="both"/>
        <w:rPr>
          <w:rStyle w:val="af4"/>
          <w:b w:val="0"/>
        </w:rPr>
      </w:pPr>
      <w:r w:rsidRPr="00B70CEF">
        <w:rPr>
          <w:rStyle w:val="af4"/>
          <w:b w:val="0"/>
        </w:rPr>
        <w:t>2.2.1. Предоставление муниципальной услуги осуществляется администрацией муниципа</w:t>
      </w:r>
      <w:r w:rsidR="006C4CC6">
        <w:rPr>
          <w:rStyle w:val="af4"/>
          <w:b w:val="0"/>
        </w:rPr>
        <w:t>льного образования «Первомайское</w:t>
      </w:r>
      <w:r w:rsidRPr="00B70CEF">
        <w:rPr>
          <w:rStyle w:val="af4"/>
          <w:b w:val="0"/>
        </w:rPr>
        <w:t xml:space="preserve"> сельское поселение» (далее – администрация). </w:t>
      </w:r>
    </w:p>
    <w:p w:rsidR="00540E8C" w:rsidRPr="00B70CEF" w:rsidRDefault="00540E8C" w:rsidP="001E6139">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1E6139">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540E8C" w:rsidRPr="00B70CEF" w:rsidRDefault="00540E8C" w:rsidP="001E6139">
      <w:pPr>
        <w:overflowPunct w:val="0"/>
        <w:autoSpaceDE w:val="0"/>
        <w:jc w:val="both"/>
        <w:textAlignment w:val="baseline"/>
        <w:rPr>
          <w:sz w:val="24"/>
          <w:szCs w:val="24"/>
        </w:rPr>
      </w:pPr>
      <w:r w:rsidRPr="00B70CEF">
        <w:rPr>
          <w:sz w:val="24"/>
          <w:szCs w:val="24"/>
        </w:rPr>
        <w:t>-  специалисто</w:t>
      </w:r>
      <w:r w:rsidR="006C4CC6">
        <w:rPr>
          <w:sz w:val="24"/>
          <w:szCs w:val="24"/>
        </w:rPr>
        <w:t>м ЖКХ Администрации Первомайского</w:t>
      </w:r>
      <w:r w:rsidRPr="00B70CEF">
        <w:rPr>
          <w:sz w:val="24"/>
          <w:szCs w:val="24"/>
        </w:rPr>
        <w:t xml:space="preserve"> сельского поселения;</w:t>
      </w:r>
    </w:p>
    <w:p w:rsidR="00540E8C" w:rsidRPr="00B70CEF" w:rsidRDefault="00540E8C" w:rsidP="001E6139">
      <w:pPr>
        <w:overflowPunct w:val="0"/>
        <w:autoSpaceDE w:val="0"/>
        <w:jc w:val="both"/>
        <w:textAlignment w:val="baseline"/>
        <w:rPr>
          <w:sz w:val="24"/>
          <w:szCs w:val="24"/>
        </w:rPr>
      </w:pPr>
      <w:r w:rsidRPr="00B70CEF">
        <w:rPr>
          <w:sz w:val="24"/>
          <w:szCs w:val="24"/>
        </w:rPr>
        <w:t>- в МАУ «МФЦ»;</w:t>
      </w:r>
    </w:p>
    <w:p w:rsidR="00540E8C" w:rsidRPr="00B70CEF" w:rsidRDefault="00540E8C" w:rsidP="001E6139">
      <w:pPr>
        <w:overflowPunct w:val="0"/>
        <w:autoSpaceDE w:val="0"/>
        <w:jc w:val="both"/>
        <w:textAlignment w:val="baseline"/>
        <w:rPr>
          <w:sz w:val="24"/>
          <w:szCs w:val="24"/>
        </w:rPr>
      </w:pPr>
      <w:r w:rsidRPr="00B70CEF">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B70CEF" w:rsidRDefault="00540E8C" w:rsidP="001E6139">
      <w:pPr>
        <w:ind w:right="6" w:firstLine="706"/>
        <w:jc w:val="both"/>
        <w:rPr>
          <w:sz w:val="24"/>
          <w:szCs w:val="24"/>
        </w:rPr>
      </w:pPr>
      <w:r w:rsidRPr="00B70CEF">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B70CEF" w:rsidRDefault="00540E8C" w:rsidP="001E6139">
      <w:pPr>
        <w:pStyle w:val="af5"/>
        <w:spacing w:after="0" w:line="240" w:lineRule="auto"/>
        <w:ind w:firstLine="706"/>
        <w:jc w:val="both"/>
      </w:pPr>
      <w:r w:rsidRPr="00B70CEF">
        <w:t>А</w:t>
      </w:r>
      <w:r w:rsidR="006C4CC6">
        <w:t>дрес Администрации  Первомайского</w:t>
      </w:r>
      <w:r w:rsidRPr="00B70CEF">
        <w:t xml:space="preserve"> сельского поселения: </w:t>
      </w:r>
    </w:p>
    <w:p w:rsidR="00540E8C" w:rsidRPr="00B70CEF" w:rsidRDefault="006C4CC6" w:rsidP="001E6139">
      <w:pPr>
        <w:pStyle w:val="af5"/>
        <w:spacing w:after="0" w:line="240" w:lineRule="auto"/>
        <w:jc w:val="both"/>
      </w:pPr>
      <w:r>
        <w:t>347483</w:t>
      </w:r>
      <w:r w:rsidR="00540E8C" w:rsidRPr="00B70CEF">
        <w:t>, Ростовская область, Ремонтненский район,</w:t>
      </w:r>
    </w:p>
    <w:p w:rsidR="00540E8C" w:rsidRPr="00B70CEF" w:rsidRDefault="006C4CC6" w:rsidP="001E6139">
      <w:pPr>
        <w:pStyle w:val="af5"/>
        <w:spacing w:after="0" w:line="240" w:lineRule="auto"/>
        <w:jc w:val="both"/>
      </w:pPr>
      <w:r>
        <w:t xml:space="preserve"> с. </w:t>
      </w:r>
      <w:proofErr w:type="gramStart"/>
      <w:r>
        <w:t>Первомайское</w:t>
      </w:r>
      <w:proofErr w:type="gramEnd"/>
      <w:r w:rsidR="00540E8C" w:rsidRPr="00B70CEF">
        <w:t>, у</w:t>
      </w:r>
      <w:r>
        <w:t>лица Богданова ,70</w:t>
      </w:r>
      <w:r w:rsidR="00540E8C" w:rsidRPr="00B70CEF">
        <w:t>.</w:t>
      </w:r>
    </w:p>
    <w:p w:rsidR="00540E8C" w:rsidRPr="00B70CEF" w:rsidRDefault="006C4CC6" w:rsidP="001E6139">
      <w:pPr>
        <w:pStyle w:val="af5"/>
        <w:spacing w:after="0" w:line="240" w:lineRule="auto"/>
        <w:jc w:val="both"/>
      </w:pPr>
      <w:r>
        <w:t>Телефон 8(86379) 34-2-84</w:t>
      </w:r>
      <w:r w:rsidR="00540E8C" w:rsidRPr="00B70CEF">
        <w:t xml:space="preserve">. </w:t>
      </w:r>
    </w:p>
    <w:p w:rsidR="00540E8C" w:rsidRPr="00B70CEF" w:rsidRDefault="00540E8C" w:rsidP="001E6139">
      <w:pPr>
        <w:pStyle w:val="af5"/>
        <w:spacing w:after="0" w:line="240" w:lineRule="auto"/>
        <w:jc w:val="both"/>
      </w:pPr>
      <w:r w:rsidRPr="00B70CEF">
        <w:t xml:space="preserve">Адрес электронной почты – </w:t>
      </w:r>
      <w:hyperlink r:id="rId8" w:history="1">
        <w:r w:rsidR="006C4CC6" w:rsidRPr="00FB7983">
          <w:rPr>
            <w:rStyle w:val="ac"/>
            <w:lang w:val="en-US"/>
          </w:rPr>
          <w:t>sp</w:t>
        </w:r>
        <w:r w:rsidR="006C4CC6" w:rsidRPr="00FB7983">
          <w:rPr>
            <w:rStyle w:val="ac"/>
          </w:rPr>
          <w:t>32344@</w:t>
        </w:r>
        <w:r w:rsidR="006C4CC6" w:rsidRPr="00FB7983">
          <w:rPr>
            <w:rStyle w:val="ac"/>
            <w:lang w:val="en-US"/>
          </w:rPr>
          <w:t>donpac</w:t>
        </w:r>
        <w:r w:rsidR="006C4CC6" w:rsidRPr="00FB7983">
          <w:rPr>
            <w:rStyle w:val="ac"/>
          </w:rPr>
          <w:t>.</w:t>
        </w:r>
        <w:r w:rsidR="006C4CC6" w:rsidRPr="00FB7983">
          <w:rPr>
            <w:rStyle w:val="ac"/>
            <w:lang w:val="en-US"/>
          </w:rPr>
          <w:t>ru</w:t>
        </w:r>
      </w:hyperlink>
      <w:r w:rsidRPr="00B70CEF">
        <w:t xml:space="preserve"> </w:t>
      </w:r>
    </w:p>
    <w:p w:rsidR="00540E8C" w:rsidRPr="00B70CEF" w:rsidRDefault="00540E8C" w:rsidP="001E6139">
      <w:pPr>
        <w:pStyle w:val="af5"/>
        <w:spacing w:after="0" w:line="240" w:lineRule="auto"/>
      </w:pPr>
      <w:r w:rsidRPr="00B70CEF">
        <w:t>Режим ра</w:t>
      </w:r>
      <w:r w:rsidR="006C4CC6">
        <w:t>боты:</w:t>
      </w:r>
      <w:r w:rsidR="006C4CC6">
        <w:br/>
        <w:t>понедельник - пятница             9</w:t>
      </w:r>
      <w:r w:rsidRPr="00B70CEF">
        <w:t>.00 – 17.00</w:t>
      </w:r>
    </w:p>
    <w:p w:rsidR="00540E8C" w:rsidRPr="00B70CEF" w:rsidRDefault="006C4CC6" w:rsidP="001E6139">
      <w:pPr>
        <w:pStyle w:val="af5"/>
        <w:spacing w:after="0" w:line="240" w:lineRule="auto"/>
      </w:pPr>
      <w:r>
        <w:t>перерыв                     13.00 - 14</w:t>
      </w:r>
      <w:r w:rsidR="00540E8C" w:rsidRPr="00B70CEF">
        <w:t>.00</w:t>
      </w:r>
      <w:r w:rsidR="00540E8C" w:rsidRPr="00B70CEF">
        <w:br/>
        <w:t>выходные дни:  суббота, воскресенье.</w:t>
      </w:r>
    </w:p>
    <w:p w:rsidR="00540E8C" w:rsidRPr="00B70CEF" w:rsidRDefault="00540E8C" w:rsidP="001E6139">
      <w:pPr>
        <w:pStyle w:val="af5"/>
        <w:spacing w:after="0" w:line="240" w:lineRule="auto"/>
        <w:ind w:left="706"/>
      </w:pPr>
      <w:r w:rsidRPr="00B70CEF">
        <w:t>Адрес МАУ «МФЦ»:</w:t>
      </w:r>
    </w:p>
    <w:p w:rsidR="00540E8C" w:rsidRPr="00B70CEF" w:rsidRDefault="00540E8C" w:rsidP="001E6139">
      <w:pPr>
        <w:jc w:val="both"/>
        <w:rPr>
          <w:sz w:val="24"/>
          <w:szCs w:val="24"/>
        </w:rPr>
      </w:pPr>
      <w:r w:rsidRPr="00B70CEF">
        <w:rPr>
          <w:sz w:val="24"/>
          <w:szCs w:val="24"/>
        </w:rPr>
        <w:t xml:space="preserve">347480, Ростовская область, Ремонтненский район, </w:t>
      </w:r>
    </w:p>
    <w:p w:rsidR="00540E8C" w:rsidRPr="00B70CEF" w:rsidRDefault="00540E8C" w:rsidP="001E6139">
      <w:pPr>
        <w:jc w:val="both"/>
        <w:rPr>
          <w:sz w:val="24"/>
          <w:szCs w:val="24"/>
        </w:rPr>
      </w:pPr>
      <w:r w:rsidRPr="00B70CEF">
        <w:rPr>
          <w:sz w:val="24"/>
          <w:szCs w:val="24"/>
        </w:rPr>
        <w:t xml:space="preserve">с. </w:t>
      </w:r>
      <w:proofErr w:type="gramStart"/>
      <w:r w:rsidRPr="00B70CEF">
        <w:rPr>
          <w:sz w:val="24"/>
          <w:szCs w:val="24"/>
        </w:rPr>
        <w:t>Ремонтное</w:t>
      </w:r>
      <w:proofErr w:type="gramEnd"/>
      <w:r w:rsidRPr="00B70CEF">
        <w:rPr>
          <w:sz w:val="24"/>
          <w:szCs w:val="24"/>
        </w:rPr>
        <w:t>, улица Ленинская, 92</w:t>
      </w:r>
    </w:p>
    <w:p w:rsidR="00540E8C" w:rsidRPr="00B70CEF" w:rsidRDefault="00540E8C" w:rsidP="001E6139">
      <w:pPr>
        <w:jc w:val="both"/>
        <w:rPr>
          <w:sz w:val="24"/>
          <w:szCs w:val="24"/>
        </w:rPr>
      </w:pPr>
      <w:r w:rsidRPr="00B70CEF">
        <w:rPr>
          <w:sz w:val="24"/>
          <w:szCs w:val="24"/>
        </w:rPr>
        <w:t>Телефон   8 (86</w:t>
      </w:r>
      <w:r w:rsidR="0076746A">
        <w:rPr>
          <w:sz w:val="24"/>
          <w:szCs w:val="24"/>
        </w:rPr>
        <w:t>3</w:t>
      </w:r>
      <w:r w:rsidRPr="00B70CEF">
        <w:rPr>
          <w:sz w:val="24"/>
          <w:szCs w:val="24"/>
        </w:rPr>
        <w:t>79) 31-9-35.</w:t>
      </w:r>
    </w:p>
    <w:p w:rsidR="00540E8C" w:rsidRPr="00B70CEF" w:rsidRDefault="00540E8C" w:rsidP="001E6139">
      <w:pPr>
        <w:jc w:val="both"/>
        <w:rPr>
          <w:sz w:val="24"/>
          <w:szCs w:val="24"/>
        </w:rPr>
      </w:pPr>
      <w:r w:rsidRPr="00B70CEF">
        <w:rPr>
          <w:sz w:val="24"/>
          <w:szCs w:val="24"/>
        </w:rPr>
        <w:t xml:space="preserve">Адрес электронной почты:  </w:t>
      </w:r>
      <w:proofErr w:type="spellStart"/>
      <w:r w:rsidRPr="00B70CEF">
        <w:rPr>
          <w:sz w:val="24"/>
          <w:szCs w:val="24"/>
          <w:lang w:val="en-US"/>
        </w:rPr>
        <w:t>mfc</w:t>
      </w:r>
      <w:proofErr w:type="spellEnd"/>
      <w:r w:rsidRPr="00B70CEF">
        <w:rPr>
          <w:sz w:val="24"/>
          <w:szCs w:val="24"/>
        </w:rPr>
        <w:t>.</w:t>
      </w:r>
      <w:proofErr w:type="spellStart"/>
      <w:r w:rsidRPr="00B70CEF">
        <w:rPr>
          <w:sz w:val="24"/>
          <w:szCs w:val="24"/>
          <w:lang w:val="en-US"/>
        </w:rPr>
        <w:t>remont</w:t>
      </w:r>
      <w:proofErr w:type="spellEnd"/>
      <w:r w:rsidRPr="00B70CEF">
        <w:rPr>
          <w:sz w:val="24"/>
          <w:szCs w:val="24"/>
        </w:rPr>
        <w:t>@</w:t>
      </w:r>
      <w:proofErr w:type="spellStart"/>
      <w:r w:rsidRPr="00B70CEF">
        <w:rPr>
          <w:sz w:val="24"/>
          <w:szCs w:val="24"/>
        </w:rPr>
        <w:t>yandex</w:t>
      </w:r>
      <w:proofErr w:type="spellEnd"/>
      <w:r w:rsidRPr="00B70CEF">
        <w:rPr>
          <w:sz w:val="24"/>
          <w:szCs w:val="24"/>
        </w:rPr>
        <w:t>.</w:t>
      </w:r>
      <w:r w:rsidRPr="00B70CEF">
        <w:rPr>
          <w:sz w:val="24"/>
          <w:szCs w:val="24"/>
          <w:lang w:val="en-US"/>
        </w:rPr>
        <w:t>ru</w:t>
      </w:r>
      <w:r w:rsidRPr="00B70CEF">
        <w:rPr>
          <w:sz w:val="24"/>
          <w:szCs w:val="24"/>
        </w:rPr>
        <w:t xml:space="preserve"> </w:t>
      </w:r>
    </w:p>
    <w:p w:rsidR="00540E8C" w:rsidRPr="00B70CEF" w:rsidRDefault="00540E8C" w:rsidP="001E6139">
      <w:pPr>
        <w:jc w:val="both"/>
        <w:rPr>
          <w:sz w:val="24"/>
          <w:szCs w:val="24"/>
        </w:rPr>
      </w:pPr>
      <w:r w:rsidRPr="00B70CEF">
        <w:rPr>
          <w:sz w:val="24"/>
          <w:szCs w:val="24"/>
        </w:rPr>
        <w:t>Режим работы:</w:t>
      </w:r>
    </w:p>
    <w:p w:rsidR="00540E8C" w:rsidRPr="00B70CEF" w:rsidRDefault="00540E8C" w:rsidP="001E6139">
      <w:pPr>
        <w:pStyle w:val="p39"/>
        <w:spacing w:before="0" w:beforeAutospacing="0" w:after="0" w:afterAutospacing="0"/>
        <w:rPr>
          <w:rStyle w:val="s2"/>
        </w:rPr>
      </w:pPr>
      <w:r w:rsidRPr="00B70CEF">
        <w:rPr>
          <w:rStyle w:val="s2"/>
        </w:rPr>
        <w:t>понедельник, вторник, четве</w:t>
      </w:r>
      <w:r w:rsidR="006C4CC6">
        <w:rPr>
          <w:rStyle w:val="s2"/>
        </w:rPr>
        <w:t>рг, пятница, суббота   9.00 - 18</w:t>
      </w:r>
      <w:r w:rsidRPr="00B70CEF">
        <w:rPr>
          <w:rStyle w:val="s2"/>
        </w:rPr>
        <w:t>.00.</w:t>
      </w:r>
    </w:p>
    <w:p w:rsidR="00540E8C" w:rsidRPr="00B70CEF" w:rsidRDefault="00540E8C" w:rsidP="001E6139">
      <w:pPr>
        <w:pStyle w:val="p39"/>
        <w:spacing w:before="0" w:beforeAutospacing="0" w:after="0" w:afterAutospacing="0"/>
        <w:rPr>
          <w:rStyle w:val="s2"/>
        </w:rPr>
      </w:pPr>
      <w:r w:rsidRPr="00B70CEF">
        <w:rPr>
          <w:rStyle w:val="s2"/>
        </w:rPr>
        <w:t>среда  9.00  -  20.00</w:t>
      </w:r>
    </w:p>
    <w:p w:rsidR="00540E8C" w:rsidRPr="00B70CEF" w:rsidRDefault="00540E8C" w:rsidP="001E6139">
      <w:pPr>
        <w:pStyle w:val="p39"/>
        <w:spacing w:before="0" w:beforeAutospacing="0" w:after="0" w:afterAutospacing="0"/>
      </w:pPr>
      <w:r w:rsidRPr="00B70CEF">
        <w:t>Без перерыва</w:t>
      </w:r>
    </w:p>
    <w:p w:rsidR="00540E8C" w:rsidRPr="00B70CEF" w:rsidRDefault="00540E8C" w:rsidP="001E6139">
      <w:pPr>
        <w:pStyle w:val="p39"/>
        <w:spacing w:before="0" w:beforeAutospacing="0" w:after="0" w:afterAutospacing="0"/>
      </w:pPr>
      <w:r w:rsidRPr="00B70CEF">
        <w:rPr>
          <w:rStyle w:val="s2"/>
        </w:rPr>
        <w:t>Выходные дни:  воскресенье.</w:t>
      </w:r>
    </w:p>
    <w:p w:rsidR="00540E8C" w:rsidRPr="00B70CEF" w:rsidRDefault="00540E8C" w:rsidP="001E6139">
      <w:pPr>
        <w:pStyle w:val="af5"/>
        <w:spacing w:after="0" w:line="240" w:lineRule="auto"/>
        <w:jc w:val="both"/>
      </w:pPr>
      <w:r w:rsidRPr="00B70CEF">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1E6139">
      <w:pPr>
        <w:pStyle w:val="af5"/>
        <w:spacing w:after="0" w:line="240" w:lineRule="auto"/>
      </w:pPr>
      <w:r w:rsidRPr="00B70CEF">
        <w:t>           2.2.4.  На информационных стендах в местах осуществления муниципальной услуги содержится следующая информация:</w:t>
      </w:r>
      <w:r w:rsidRPr="00B70CEF">
        <w:br/>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1E6139">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1E6139">
      <w:pPr>
        <w:pStyle w:val="af5"/>
        <w:spacing w:after="0" w:line="240" w:lineRule="auto"/>
        <w:jc w:val="both"/>
      </w:pPr>
      <w:r w:rsidRPr="00B70CEF">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1E6139">
      <w:pPr>
        <w:autoSpaceDE w:val="0"/>
        <w:autoSpaceDN w:val="0"/>
        <w:adjustRightInd w:val="0"/>
        <w:ind w:firstLine="709"/>
        <w:jc w:val="both"/>
        <w:rPr>
          <w:bCs/>
          <w:sz w:val="24"/>
          <w:szCs w:val="24"/>
        </w:rPr>
      </w:pPr>
      <w:r w:rsidRPr="00B70CEF">
        <w:rPr>
          <w:sz w:val="24"/>
          <w:szCs w:val="24"/>
        </w:rPr>
        <w:lastRenderedPageBreak/>
        <w:t xml:space="preserve">2.2.5. </w:t>
      </w:r>
      <w:r w:rsidRPr="00B70CEF">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1E6139">
      <w:pPr>
        <w:widowControl w:val="0"/>
        <w:autoSpaceDE w:val="0"/>
        <w:autoSpaceDN w:val="0"/>
        <w:adjustRightInd w:val="0"/>
        <w:ind w:firstLine="709"/>
        <w:jc w:val="both"/>
        <w:rPr>
          <w:bCs/>
          <w:sz w:val="24"/>
          <w:szCs w:val="24"/>
        </w:rPr>
      </w:pPr>
      <w:r w:rsidRPr="00B70CEF">
        <w:rPr>
          <w:bCs/>
          <w:sz w:val="24"/>
          <w:szCs w:val="24"/>
        </w:rPr>
        <w:t xml:space="preserve">2.2.6. </w:t>
      </w:r>
      <w:proofErr w:type="gramStart"/>
      <w:r w:rsidRPr="00B70CEF">
        <w:rPr>
          <w:bCs/>
          <w:sz w:val="24"/>
          <w:szCs w:val="24"/>
        </w:rPr>
        <w:t>При предоставлении муниципа</w:t>
      </w:r>
      <w:r w:rsidR="0007512B">
        <w:rPr>
          <w:bCs/>
          <w:sz w:val="24"/>
          <w:szCs w:val="24"/>
        </w:rPr>
        <w:t>льной услуги администрация Первомайского</w:t>
      </w:r>
      <w:r w:rsidRPr="00B70CEF">
        <w:rPr>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540E8C" w:rsidRPr="00B70CEF" w:rsidRDefault="001E3857" w:rsidP="001E6139">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BF697D">
        <w:rPr>
          <w:sz w:val="24"/>
          <w:szCs w:val="24"/>
        </w:rPr>
        <w:t xml:space="preserve"> к настоящему Регламенту</w:t>
      </w:r>
      <w:r w:rsidR="001E3857" w:rsidRPr="00B70CEF">
        <w:rPr>
          <w:sz w:val="24"/>
          <w:szCs w:val="24"/>
        </w:rPr>
        <w:t xml:space="preserve">) </w:t>
      </w:r>
    </w:p>
    <w:p w:rsidR="001E3857"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1E6139">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6139">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1E6139">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540E8C" w:rsidRPr="00B70CEF" w:rsidRDefault="00540E8C" w:rsidP="001E6139">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1E6139">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1E6139">
      <w:pPr>
        <w:pStyle w:val="a9"/>
        <w:jc w:val="both"/>
        <w:rPr>
          <w:rFonts w:ascii="Times New Roman" w:hAnsi="Times New Roman"/>
          <w:sz w:val="24"/>
          <w:szCs w:val="24"/>
          <w:lang w:val="ru-RU"/>
        </w:rPr>
      </w:pPr>
      <w:r w:rsidRPr="00B70CEF">
        <w:rPr>
          <w:rFonts w:ascii="Times New Roman" w:hAnsi="Times New Roman"/>
          <w:sz w:val="24"/>
          <w:szCs w:val="24"/>
          <w:lang w:val="ru-RU"/>
        </w:rPr>
        <w:tab/>
        <w:t>-</w:t>
      </w:r>
      <w:r w:rsidRPr="00B70CEF">
        <w:rPr>
          <w:rFonts w:ascii="Times New Roman" w:hAnsi="Times New Roman"/>
          <w:sz w:val="24"/>
          <w:szCs w:val="24"/>
        </w:rPr>
        <w:t> </w:t>
      </w:r>
      <w:r w:rsidRPr="00B70CEF">
        <w:rPr>
          <w:rFonts w:ascii="Times New Roman" w:hAnsi="Times New Roman"/>
          <w:sz w:val="24"/>
          <w:szCs w:val="24"/>
          <w:lang w:val="ru-RU"/>
        </w:rPr>
        <w:t xml:space="preserve"> Жилищным кодексом Российской Федерации от 29.12.2004 № 188-ФЗ; </w:t>
      </w:r>
    </w:p>
    <w:p w:rsidR="00540E8C" w:rsidRPr="00B70CEF" w:rsidRDefault="00540E8C" w:rsidP="001E6139">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540E8C" w:rsidP="001E6139">
      <w:pPr>
        <w:pStyle w:val="a9"/>
        <w:ind w:firstLine="708"/>
        <w:jc w:val="both"/>
        <w:rPr>
          <w:rFonts w:ascii="Times New Roman" w:hAnsi="Times New Roman"/>
          <w:b/>
          <w:sz w:val="24"/>
          <w:szCs w:val="24"/>
          <w:lang w:val="ru-RU"/>
        </w:rPr>
      </w:pPr>
      <w:r w:rsidRPr="00B70CEF">
        <w:rPr>
          <w:rFonts w:ascii="Times New Roman" w:hAnsi="Times New Roman"/>
          <w:sz w:val="24"/>
          <w:szCs w:val="24"/>
          <w:lang w:val="ru-RU"/>
        </w:rPr>
        <w:t>- Настоящий Регламент.</w:t>
      </w:r>
    </w:p>
    <w:p w:rsidR="00E9533C" w:rsidRPr="00B70CEF" w:rsidRDefault="00E9533C" w:rsidP="001E6139">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1E6139">
      <w:pPr>
        <w:pStyle w:val="s1"/>
        <w:spacing w:before="0" w:beforeAutospacing="0" w:after="0" w:afterAutospacing="0"/>
        <w:jc w:val="both"/>
        <w:rPr>
          <w:bCs/>
        </w:rPr>
      </w:pPr>
      <w:r w:rsidRPr="00B70CEF">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2B21A7" w:rsidRPr="00B70CEF" w:rsidRDefault="002B21A7" w:rsidP="002B21A7">
      <w:pPr>
        <w:pStyle w:val="s1"/>
        <w:spacing w:before="0" w:beforeAutospacing="0" w:after="0" w:afterAutospacing="0"/>
        <w:ind w:firstLine="708"/>
        <w:jc w:val="both"/>
        <w:rPr>
          <w:bCs/>
        </w:rPr>
      </w:pPr>
      <w:r w:rsidRPr="00B70CEF">
        <w:rPr>
          <w:bCs/>
        </w:rPr>
        <w:t>1</w:t>
      </w:r>
      <w:r>
        <w:rPr>
          <w:bCs/>
        </w:rPr>
        <w:t>.</w:t>
      </w:r>
      <w:r w:rsidRPr="00B70CEF">
        <w:rPr>
          <w:bCs/>
        </w:rPr>
        <w:t xml:space="preserve"> заявление о выдаче акта приемочной комиссии после  переустройства и (или) перепланировки жилого помещения (приложение № 1 к данному Регламенту); </w:t>
      </w:r>
    </w:p>
    <w:p w:rsidR="002B21A7" w:rsidRDefault="002B21A7" w:rsidP="002B21A7">
      <w:pPr>
        <w:pStyle w:val="s1"/>
        <w:spacing w:before="0" w:beforeAutospacing="0" w:after="0" w:afterAutospacing="0"/>
        <w:ind w:firstLine="708"/>
        <w:jc w:val="both"/>
        <w:rPr>
          <w:bCs/>
        </w:rPr>
      </w:pPr>
      <w:r>
        <w:rPr>
          <w:bCs/>
        </w:rPr>
        <w:t>2.</w:t>
      </w:r>
      <w:r w:rsidRPr="00B70CEF">
        <w:rPr>
          <w:bCs/>
        </w:rPr>
        <w:t xml:space="preserve"> документ, удостоверяющий личность заявителя (представителя заявителя)</w:t>
      </w:r>
      <w:r>
        <w:rPr>
          <w:bCs/>
        </w:rPr>
        <w:t>:</w:t>
      </w:r>
    </w:p>
    <w:p w:rsidR="002B21A7" w:rsidRPr="00DD6242" w:rsidRDefault="002B21A7" w:rsidP="002B21A7">
      <w:pPr>
        <w:pStyle w:val="s1"/>
        <w:spacing w:before="0" w:beforeAutospacing="0" w:after="0" w:afterAutospacing="0"/>
        <w:jc w:val="both"/>
      </w:pPr>
      <w:r w:rsidRPr="00DD6242">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2.2. Временное удостоверение личности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2.3. Паспорт гражданина иностранного государства, легализованный на территории Российской Федерации (для иностранных граждан)</w:t>
      </w:r>
      <w:r>
        <w:t>;</w:t>
      </w:r>
    </w:p>
    <w:p w:rsidR="002B21A7" w:rsidRPr="00DD6242" w:rsidRDefault="002B21A7" w:rsidP="002B21A7">
      <w:pPr>
        <w:pStyle w:val="s1"/>
        <w:spacing w:before="0" w:beforeAutospacing="0" w:after="0" w:afterAutospacing="0"/>
        <w:jc w:val="both"/>
      </w:pPr>
      <w:r w:rsidRPr="00DD6242">
        <w:t>2.4. Разрешение на временное проживание (для лиц без гражданства)</w:t>
      </w:r>
      <w:r>
        <w:t>;</w:t>
      </w:r>
    </w:p>
    <w:p w:rsidR="002B21A7" w:rsidRPr="00DD6242" w:rsidRDefault="002B21A7" w:rsidP="002B21A7">
      <w:pPr>
        <w:pStyle w:val="s1"/>
        <w:spacing w:before="0" w:beforeAutospacing="0" w:after="0" w:afterAutospacing="0"/>
        <w:jc w:val="both"/>
      </w:pPr>
      <w:r w:rsidRPr="00DD6242">
        <w:t>2.5. Вид на жительство (для лиц без гражданства)</w:t>
      </w:r>
      <w:r>
        <w:t>;</w:t>
      </w:r>
    </w:p>
    <w:p w:rsidR="002B21A7" w:rsidRPr="00DD6242" w:rsidRDefault="002B21A7" w:rsidP="002B21A7">
      <w:pPr>
        <w:pStyle w:val="s1"/>
        <w:spacing w:before="0" w:beforeAutospacing="0" w:after="0" w:afterAutospacing="0"/>
        <w:jc w:val="both"/>
      </w:pPr>
      <w:r w:rsidRPr="00DD6242">
        <w:t>2.6. Удостоверение беженца в Российской Федерации (для беженцев)</w:t>
      </w:r>
      <w:r>
        <w:t>;</w:t>
      </w:r>
    </w:p>
    <w:p w:rsidR="002B21A7" w:rsidRPr="00DD6242" w:rsidRDefault="002B21A7" w:rsidP="002B21A7">
      <w:pPr>
        <w:pStyle w:val="s1"/>
        <w:spacing w:before="0" w:beforeAutospacing="0" w:after="0" w:afterAutospacing="0"/>
        <w:jc w:val="both"/>
      </w:pPr>
      <w:r w:rsidRPr="00DD6242">
        <w:t>2.7. Свидетельство о рассмотрении ходатайства о признании беженцем на территории Российской Федерации по существу (для беженцев)</w:t>
      </w:r>
      <w:r>
        <w:t>;</w:t>
      </w:r>
    </w:p>
    <w:p w:rsidR="002B21A7" w:rsidRPr="00DD6242" w:rsidRDefault="002B21A7" w:rsidP="002B21A7">
      <w:pPr>
        <w:pStyle w:val="s1"/>
        <w:spacing w:before="0" w:beforeAutospacing="0" w:after="0" w:afterAutospacing="0"/>
        <w:jc w:val="both"/>
      </w:pPr>
      <w:r w:rsidRPr="00DD6242">
        <w:t>2.8. Свидетельство о предоставлении временного убежища на территории Российской Федерации</w:t>
      </w:r>
      <w:r>
        <w:t>;</w:t>
      </w:r>
    </w:p>
    <w:p w:rsidR="002B21A7" w:rsidRPr="00DD6242" w:rsidRDefault="002B21A7" w:rsidP="002B21A7">
      <w:pPr>
        <w:pStyle w:val="s1"/>
        <w:spacing w:before="0" w:beforeAutospacing="0" w:after="0" w:afterAutospacing="0"/>
        <w:jc w:val="both"/>
      </w:pPr>
      <w:r w:rsidRPr="00DD6242">
        <w:t>2.9. Свидетельство о рождении (для лиц, не достигших возраста 14 лет)</w:t>
      </w:r>
      <w:r>
        <w:t>;</w:t>
      </w:r>
    </w:p>
    <w:p w:rsidR="002B21A7" w:rsidRPr="00DD6242" w:rsidRDefault="002B21A7" w:rsidP="002B21A7">
      <w:pPr>
        <w:pStyle w:val="s1"/>
        <w:spacing w:before="0" w:beforeAutospacing="0" w:after="0" w:afterAutospacing="0"/>
        <w:ind w:firstLine="708"/>
        <w:jc w:val="both"/>
      </w:pPr>
      <w:r w:rsidRPr="00DD6242">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t>:</w:t>
      </w:r>
      <w:r w:rsidRPr="00DD6242">
        <w:t>*</w:t>
      </w:r>
    </w:p>
    <w:p w:rsidR="002B21A7" w:rsidRPr="00DD6242" w:rsidRDefault="002B21A7" w:rsidP="002B21A7">
      <w:pPr>
        <w:rPr>
          <w:sz w:val="24"/>
          <w:szCs w:val="24"/>
        </w:rPr>
      </w:pPr>
      <w:r w:rsidRPr="00DD6242">
        <w:rPr>
          <w:sz w:val="24"/>
          <w:szCs w:val="24"/>
        </w:rPr>
        <w:t>3.1. Для представителей физического лица:</w:t>
      </w:r>
    </w:p>
    <w:p w:rsidR="002B21A7" w:rsidRPr="00DD6242" w:rsidRDefault="002B21A7" w:rsidP="002B21A7">
      <w:pPr>
        <w:rPr>
          <w:sz w:val="24"/>
          <w:szCs w:val="24"/>
        </w:rPr>
      </w:pPr>
      <w:r w:rsidRPr="00DD6242">
        <w:rPr>
          <w:sz w:val="24"/>
          <w:szCs w:val="24"/>
        </w:rPr>
        <w:lastRenderedPageBreak/>
        <w:t>3.1.1.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rPr>
          <w:sz w:val="24"/>
          <w:szCs w:val="24"/>
        </w:rPr>
      </w:pPr>
      <w:r w:rsidRPr="00DD6242">
        <w:rPr>
          <w:sz w:val="24"/>
          <w:szCs w:val="24"/>
        </w:rPr>
        <w:t>3.1.2. Свидетельство о рождении</w:t>
      </w:r>
      <w:r>
        <w:rPr>
          <w:sz w:val="24"/>
          <w:szCs w:val="24"/>
        </w:rPr>
        <w:t>;</w:t>
      </w:r>
    </w:p>
    <w:p w:rsidR="002B21A7" w:rsidRPr="00DD6242" w:rsidRDefault="002B21A7" w:rsidP="002B21A7">
      <w:pPr>
        <w:rPr>
          <w:sz w:val="24"/>
          <w:szCs w:val="24"/>
        </w:rPr>
      </w:pPr>
      <w:r w:rsidRPr="00DD6242">
        <w:rPr>
          <w:sz w:val="24"/>
          <w:szCs w:val="24"/>
        </w:rPr>
        <w:t>3.1.3. Свидетельство об усыновлении</w:t>
      </w:r>
      <w:r>
        <w:rPr>
          <w:sz w:val="24"/>
          <w:szCs w:val="24"/>
        </w:rPr>
        <w:t>;</w:t>
      </w:r>
    </w:p>
    <w:p w:rsidR="002B21A7" w:rsidRPr="00DD6242" w:rsidRDefault="002B21A7" w:rsidP="002B21A7">
      <w:pPr>
        <w:pStyle w:val="s1"/>
        <w:spacing w:before="0" w:beforeAutospacing="0" w:after="0" w:afterAutospacing="0"/>
        <w:jc w:val="both"/>
      </w:pPr>
      <w:r w:rsidRPr="00DD6242">
        <w:t>3.1.4. Акт органа опеки и попечительства о назначении опекуна или попечителя</w:t>
      </w:r>
      <w:r>
        <w:t>;</w:t>
      </w:r>
    </w:p>
    <w:p w:rsidR="002B21A7" w:rsidRPr="00DD6242" w:rsidRDefault="002B21A7" w:rsidP="002B21A7">
      <w:pPr>
        <w:rPr>
          <w:sz w:val="24"/>
          <w:szCs w:val="24"/>
        </w:rPr>
      </w:pPr>
      <w:r w:rsidRPr="00DD6242">
        <w:rPr>
          <w:sz w:val="24"/>
          <w:szCs w:val="24"/>
        </w:rPr>
        <w:t xml:space="preserve">3.2. Для представителей юридического лица: </w:t>
      </w:r>
    </w:p>
    <w:p w:rsidR="002B21A7" w:rsidRPr="00DD6242" w:rsidRDefault="002B21A7" w:rsidP="002B21A7">
      <w:pPr>
        <w:rPr>
          <w:sz w:val="24"/>
          <w:szCs w:val="24"/>
        </w:rPr>
      </w:pPr>
      <w:r w:rsidRPr="00DD6242">
        <w:rPr>
          <w:sz w:val="24"/>
          <w:szCs w:val="24"/>
        </w:rPr>
        <w:t>3.2.1.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pStyle w:val="s1"/>
        <w:spacing w:before="0" w:beforeAutospacing="0" w:after="0" w:afterAutospacing="0"/>
        <w:jc w:val="both"/>
      </w:pPr>
      <w:r w:rsidRPr="00DD6242">
        <w:t>3.2.2. Определение арбитражного суда о введении внешнего управления и назначении внешнего управляющего (для организации, в отношении которой введена</w:t>
      </w:r>
      <w:r>
        <w:t xml:space="preserve"> процедура внешнего управления);</w:t>
      </w:r>
    </w:p>
    <w:p w:rsidR="002B21A7" w:rsidRPr="00B70CEF" w:rsidRDefault="002B21A7" w:rsidP="002B21A7">
      <w:pPr>
        <w:pStyle w:val="s1"/>
        <w:spacing w:before="0" w:beforeAutospacing="0" w:after="0" w:afterAutospacing="0"/>
        <w:ind w:firstLine="708"/>
        <w:jc w:val="both"/>
        <w:rPr>
          <w:bCs/>
        </w:rPr>
      </w:pPr>
      <w:r w:rsidRPr="00B70CEF">
        <w:rPr>
          <w:bCs/>
        </w:rPr>
        <w:t>4</w:t>
      </w:r>
      <w:r>
        <w:rPr>
          <w:bCs/>
        </w:rPr>
        <w:t>.</w:t>
      </w:r>
      <w:r w:rsidRPr="00B70CEF">
        <w:rPr>
          <w:bCs/>
        </w:rPr>
        <w:t xml:space="preserve"> технический паспорт переустраиваемого и (или) </w:t>
      </w:r>
      <w:proofErr w:type="spellStart"/>
      <w:r w:rsidRPr="00B70CEF">
        <w:rPr>
          <w:bCs/>
        </w:rPr>
        <w:t>перепланируемого</w:t>
      </w:r>
      <w:proofErr w:type="spellEnd"/>
      <w:r w:rsidRPr="00B70CEF">
        <w:rPr>
          <w:bCs/>
        </w:rPr>
        <w:t xml:space="preserve"> жилого помещения после переустройства и (или) перепланировки;</w:t>
      </w:r>
    </w:p>
    <w:p w:rsidR="002B21A7" w:rsidRPr="00B70CEF" w:rsidRDefault="002B21A7" w:rsidP="002B21A7">
      <w:pPr>
        <w:pStyle w:val="s1"/>
        <w:spacing w:before="0" w:beforeAutospacing="0" w:after="0" w:afterAutospacing="0"/>
        <w:ind w:firstLine="708"/>
        <w:jc w:val="both"/>
        <w:rPr>
          <w:bCs/>
        </w:rPr>
      </w:pPr>
      <w:r w:rsidRPr="00B70CEF">
        <w:rPr>
          <w:bCs/>
        </w:rPr>
        <w:t>5</w:t>
      </w:r>
      <w:r>
        <w:rPr>
          <w:bCs/>
        </w:rPr>
        <w:t>.</w:t>
      </w:r>
      <w:r w:rsidRPr="00B70CEF">
        <w:rPr>
          <w:bCs/>
        </w:rPr>
        <w:t xml:space="preserve"> выписка из ЕГРЮЛ (для юридических лиц).</w:t>
      </w:r>
    </w:p>
    <w:p w:rsidR="00E177C7" w:rsidRPr="00B70CEF" w:rsidRDefault="00541D87" w:rsidP="001E6139">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9"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10" w:anchor="block_26026" w:history="1">
        <w:r w:rsidR="00BF697D">
          <w:rPr>
            <w:rStyle w:val="ac"/>
            <w:bCs/>
            <w:color w:val="auto"/>
            <w:u w:val="none"/>
          </w:rPr>
          <w:t xml:space="preserve">5 </w:t>
        </w:r>
        <w:r w:rsidR="002A482C">
          <w:rPr>
            <w:rStyle w:val="ac"/>
            <w:bCs/>
            <w:color w:val="auto"/>
            <w:u w:val="none"/>
          </w:rPr>
          <w:t xml:space="preserve"> п </w:t>
        </w:r>
        <w:r w:rsidR="00BF697D">
          <w:rPr>
            <w:rStyle w:val="ac"/>
            <w:bCs/>
            <w:color w:val="auto"/>
            <w:u w:val="none"/>
          </w:rPr>
          <w:t xml:space="preserve">2.6.1. </w:t>
        </w:r>
      </w:hyperlink>
      <w:r w:rsidR="00BF697D">
        <w:t xml:space="preserve"> </w:t>
      </w:r>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C44191" w:rsidRPr="00B70CEF">
        <w:rPr>
          <w:bCs/>
        </w:rPr>
        <w:t>админис</w:t>
      </w:r>
      <w:r w:rsidR="006C4CC6">
        <w:rPr>
          <w:bCs/>
        </w:rPr>
        <w:t>трация Первомайского</w:t>
      </w:r>
      <w:r w:rsidR="00C44191" w:rsidRPr="00B70CEF">
        <w:rPr>
          <w:bCs/>
        </w:rPr>
        <w:t xml:space="preserve">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Default="00E63D89"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технический паспорт переустраиваемого и (или) </w:t>
      </w:r>
      <w:proofErr w:type="spellStart"/>
      <w:r w:rsidRPr="00B70CEF">
        <w:rPr>
          <w:bCs/>
        </w:rPr>
        <w:t>перепланируемого</w:t>
      </w:r>
      <w:proofErr w:type="spellEnd"/>
      <w:r w:rsidRPr="00B70CEF">
        <w:rPr>
          <w:bCs/>
        </w:rPr>
        <w:t xml:space="preserve"> жилого помещения</w:t>
      </w:r>
      <w:r w:rsidR="002A482C">
        <w:rPr>
          <w:bCs/>
        </w:rPr>
        <w:t>;</w:t>
      </w:r>
    </w:p>
    <w:p w:rsidR="002A482C" w:rsidRDefault="002A482C" w:rsidP="001E6139">
      <w:pPr>
        <w:pStyle w:val="s1"/>
        <w:spacing w:before="0" w:beforeAutospacing="0" w:after="0" w:afterAutospacing="0"/>
        <w:ind w:firstLine="708"/>
        <w:jc w:val="both"/>
        <w:rPr>
          <w:bCs/>
        </w:rPr>
      </w:pPr>
      <w:r>
        <w:rPr>
          <w:bCs/>
        </w:rPr>
        <w:t xml:space="preserve">2. </w:t>
      </w:r>
      <w:r w:rsidRPr="00B70CEF">
        <w:rPr>
          <w:bCs/>
        </w:rPr>
        <w:t>выписк</w:t>
      </w:r>
      <w:r>
        <w:rPr>
          <w:bCs/>
        </w:rPr>
        <w:t>у</w:t>
      </w:r>
      <w:r w:rsidRPr="00B70CEF">
        <w:rPr>
          <w:bCs/>
        </w:rPr>
        <w:t xml:space="preserve"> из ЕГРЮЛ (для юридических лиц).</w:t>
      </w:r>
    </w:p>
    <w:p w:rsidR="000F5A21" w:rsidRPr="00B70CEF" w:rsidRDefault="000F5A21" w:rsidP="001E6139">
      <w:pPr>
        <w:pStyle w:val="af5"/>
        <w:spacing w:after="0" w:line="240" w:lineRule="auto"/>
        <w:ind w:left="708"/>
        <w:jc w:val="both"/>
      </w:pPr>
      <w:r w:rsidRPr="00B70CEF">
        <w:rPr>
          <w:b/>
        </w:rPr>
        <w:t>2.7.</w:t>
      </w:r>
      <w:r w:rsidRPr="00B70CEF">
        <w:rPr>
          <w:rStyle w:val="af4"/>
        </w:rPr>
        <w:t xml:space="preserve"> Перечень оснований для отказа в осуществлении муниципальной услуги </w:t>
      </w:r>
    </w:p>
    <w:p w:rsidR="000F5A21" w:rsidRPr="00B70CEF" w:rsidRDefault="00F3110F" w:rsidP="001E6139">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1E6139">
      <w:pPr>
        <w:pStyle w:val="s1"/>
        <w:spacing w:before="0" w:beforeAutospacing="0" w:after="0" w:afterAutospacing="0"/>
        <w:ind w:firstLine="708"/>
        <w:jc w:val="both"/>
        <w:rPr>
          <w:bCs/>
        </w:rPr>
      </w:pPr>
      <w:r w:rsidRPr="00B70CEF">
        <w:rPr>
          <w:bCs/>
        </w:rPr>
        <w:t>1.1</w:t>
      </w:r>
      <w:r w:rsidR="002A482C">
        <w:rPr>
          <w:bCs/>
        </w:rPr>
        <w:t>.</w:t>
      </w:r>
      <w:r w:rsidRPr="00B70CEF">
        <w:rPr>
          <w:bCs/>
        </w:rPr>
        <w:t xml:space="preserve"> поступления в </w:t>
      </w:r>
      <w:r w:rsidR="006C4CC6">
        <w:rPr>
          <w:bCs/>
        </w:rPr>
        <w:t>администрацию Первомайского</w:t>
      </w:r>
      <w:r w:rsidR="00F3110F" w:rsidRPr="00B70CEF">
        <w:rPr>
          <w:bCs/>
        </w:rPr>
        <w:t xml:space="preserve">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w:t>
      </w:r>
      <w:proofErr w:type="gramStart"/>
      <w:r w:rsidRPr="00B70CEF">
        <w:rPr>
          <w:bCs/>
        </w:rPr>
        <w:t xml:space="preserve">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07512B">
        <w:rPr>
          <w:bCs/>
        </w:rPr>
        <w:t>администрация Первомайского</w:t>
      </w:r>
      <w:r w:rsidR="00F3110F" w:rsidRPr="00B70CEF">
        <w:rPr>
          <w:bCs/>
        </w:rPr>
        <w:t xml:space="preserve">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п. 2.6.2. ст</w:t>
      </w:r>
      <w:proofErr w:type="gramEnd"/>
      <w:r w:rsidR="00F3110F" w:rsidRPr="00B70CEF">
        <w:rPr>
          <w:bCs/>
        </w:rPr>
        <w:t xml:space="preserve">.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w:t>
      </w:r>
      <w:proofErr w:type="gramStart"/>
      <w:r w:rsidRPr="00B70CEF">
        <w:rPr>
          <w:bCs/>
        </w:rPr>
        <w:t>такие</w:t>
      </w:r>
      <w:proofErr w:type="gramEnd"/>
      <w:r w:rsidRPr="00B70CEF">
        <w:rPr>
          <w:bCs/>
        </w:rPr>
        <w:t xml:space="preserve"> документ и (или) информацию;</w:t>
      </w:r>
    </w:p>
    <w:p w:rsidR="000F5A21" w:rsidRPr="00B70CEF" w:rsidRDefault="000F5A21" w:rsidP="001E6139">
      <w:pPr>
        <w:pStyle w:val="s1"/>
        <w:spacing w:before="0" w:beforeAutospacing="0" w:after="0" w:afterAutospacing="0"/>
        <w:ind w:firstLine="708"/>
        <w:jc w:val="both"/>
        <w:rPr>
          <w:bCs/>
        </w:rPr>
      </w:pPr>
      <w:r w:rsidRPr="00B70CEF">
        <w:rPr>
          <w:bCs/>
        </w:rPr>
        <w:t>2</w:t>
      </w:r>
      <w:r w:rsidR="002A482C">
        <w:rPr>
          <w:bCs/>
        </w:rPr>
        <w:t>.</w:t>
      </w:r>
      <w:r w:rsidRPr="00B70CEF">
        <w:rPr>
          <w:bCs/>
        </w:rPr>
        <w:t xml:space="preserve"> представления документов в ненадлежащий орган;</w:t>
      </w:r>
    </w:p>
    <w:p w:rsidR="000F5A21" w:rsidRPr="00B70CEF" w:rsidRDefault="000F5A21" w:rsidP="001E6139">
      <w:pPr>
        <w:pStyle w:val="s1"/>
        <w:spacing w:before="0" w:beforeAutospacing="0" w:after="0" w:afterAutospacing="0"/>
        <w:ind w:firstLine="708"/>
        <w:jc w:val="both"/>
        <w:rPr>
          <w:bCs/>
        </w:rPr>
      </w:pPr>
      <w:r w:rsidRPr="00B70CEF">
        <w:rPr>
          <w:bCs/>
        </w:rPr>
        <w:t>3</w:t>
      </w:r>
      <w:r w:rsidR="002A482C">
        <w:rPr>
          <w:bCs/>
        </w:rPr>
        <w:t>.</w:t>
      </w:r>
      <w:r w:rsidRPr="00B70CEF">
        <w:rPr>
          <w:bCs/>
        </w:rPr>
        <w:t xml:space="preserve"> несоответствия проекта переустройства и (или) перепланировки жилого помещения требованиям законодательства.</w:t>
      </w:r>
    </w:p>
    <w:p w:rsidR="000F5A21" w:rsidRPr="00B70CEF" w:rsidRDefault="00F3110F" w:rsidP="001E6139">
      <w:pPr>
        <w:pStyle w:val="s1"/>
        <w:spacing w:before="0" w:beforeAutospacing="0" w:after="0" w:afterAutospacing="0"/>
        <w:ind w:firstLine="708"/>
        <w:jc w:val="both"/>
        <w:rPr>
          <w:bCs/>
        </w:rPr>
      </w:pPr>
      <w:r w:rsidRPr="00B70CEF">
        <w:rPr>
          <w:bCs/>
        </w:rPr>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B70CEF" w:rsidRDefault="00F3110F" w:rsidP="001E6139">
      <w:pPr>
        <w:pStyle w:val="af5"/>
        <w:spacing w:after="0" w:line="240" w:lineRule="auto"/>
        <w:ind w:left="708"/>
        <w:jc w:val="both"/>
      </w:pPr>
      <w:r w:rsidRPr="00B70CEF">
        <w:rPr>
          <w:b/>
        </w:rPr>
        <w:t>2.8. Требования к предоставлению муниципальной услуги.</w:t>
      </w:r>
      <w:r w:rsidRPr="00B70CEF">
        <w:t xml:space="preserve">  </w:t>
      </w:r>
    </w:p>
    <w:p w:rsidR="00F3110F" w:rsidRPr="00B70CEF" w:rsidRDefault="00F3110F" w:rsidP="001E6139">
      <w:pPr>
        <w:pStyle w:val="af5"/>
        <w:spacing w:after="0" w:line="240"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1E6139" w:rsidP="001E6139">
      <w:pPr>
        <w:tabs>
          <w:tab w:val="left" w:pos="567"/>
        </w:tabs>
        <w:ind w:left="567" w:hanging="567"/>
        <w:jc w:val="both"/>
        <w:rPr>
          <w:b/>
          <w:sz w:val="24"/>
          <w:szCs w:val="24"/>
        </w:rPr>
      </w:pPr>
      <w:r>
        <w:rPr>
          <w:b/>
          <w:sz w:val="24"/>
          <w:szCs w:val="24"/>
        </w:rPr>
        <w:tab/>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1E6139">
      <w:pPr>
        <w:jc w:val="both"/>
        <w:rPr>
          <w:sz w:val="24"/>
          <w:szCs w:val="24"/>
        </w:rPr>
      </w:pPr>
      <w:r w:rsidRPr="00B70CEF">
        <w:rPr>
          <w:sz w:val="24"/>
          <w:szCs w:val="24"/>
        </w:rPr>
        <w:lastRenderedPageBreak/>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1E6139">
      <w:pPr>
        <w:tabs>
          <w:tab w:val="left" w:pos="1035"/>
        </w:tabs>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1E6139">
      <w:pPr>
        <w:tabs>
          <w:tab w:val="left" w:pos="1035"/>
        </w:tabs>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1E6139">
      <w:pPr>
        <w:tabs>
          <w:tab w:val="left" w:pos="1035"/>
        </w:tabs>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1E6139">
      <w:pPr>
        <w:tabs>
          <w:tab w:val="left" w:pos="1035"/>
        </w:tabs>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1E6139">
      <w:pPr>
        <w:autoSpaceDE w:val="0"/>
        <w:autoSpaceDN w:val="0"/>
        <w:adjustRightInd w:val="0"/>
        <w:ind w:firstLine="709"/>
        <w:jc w:val="both"/>
        <w:rPr>
          <w:sz w:val="24"/>
          <w:szCs w:val="24"/>
        </w:rPr>
      </w:pPr>
      <w:r w:rsidRPr="00B70CEF">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1E6139">
      <w:pPr>
        <w:autoSpaceDE w:val="0"/>
        <w:autoSpaceDN w:val="0"/>
        <w:adjustRightInd w:val="0"/>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1E6139">
      <w:pPr>
        <w:autoSpaceDE w:val="0"/>
        <w:autoSpaceDN w:val="0"/>
        <w:adjustRightInd w:val="0"/>
        <w:jc w:val="both"/>
        <w:rPr>
          <w:bCs/>
          <w:sz w:val="24"/>
          <w:szCs w:val="24"/>
        </w:rPr>
      </w:pPr>
      <w:r w:rsidRPr="00B70CEF">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1E6139">
      <w:pPr>
        <w:autoSpaceDE w:val="0"/>
        <w:autoSpaceDN w:val="0"/>
        <w:adjustRightInd w:val="0"/>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1E6139">
      <w:pPr>
        <w:tabs>
          <w:tab w:val="left" w:pos="1035"/>
        </w:tabs>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1E6139">
      <w:pPr>
        <w:tabs>
          <w:tab w:val="left" w:pos="1035"/>
        </w:tabs>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1E6139">
      <w:pPr>
        <w:tabs>
          <w:tab w:val="left" w:pos="1035"/>
        </w:tabs>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1E6139">
      <w:pPr>
        <w:tabs>
          <w:tab w:val="left" w:pos="1035"/>
        </w:tabs>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1E6139">
      <w:pPr>
        <w:tabs>
          <w:tab w:val="left" w:pos="1035"/>
        </w:tabs>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1E6139">
      <w:pPr>
        <w:tabs>
          <w:tab w:val="left" w:pos="1035"/>
        </w:tabs>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1E6139">
      <w:pPr>
        <w:autoSpaceDE w:val="0"/>
        <w:autoSpaceDN w:val="0"/>
        <w:adjustRightInd w:val="0"/>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1E6139">
      <w:pPr>
        <w:autoSpaceDE w:val="0"/>
        <w:autoSpaceDN w:val="0"/>
        <w:adjustRightInd w:val="0"/>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1E6139">
      <w:pPr>
        <w:autoSpaceDE w:val="0"/>
        <w:autoSpaceDN w:val="0"/>
        <w:adjustRightInd w:val="0"/>
        <w:jc w:val="both"/>
        <w:rPr>
          <w:bCs/>
          <w:sz w:val="24"/>
          <w:szCs w:val="24"/>
        </w:rPr>
      </w:pPr>
      <w:r w:rsidRPr="00B70CEF">
        <w:rPr>
          <w:bCs/>
          <w:sz w:val="24"/>
          <w:szCs w:val="24"/>
        </w:rPr>
        <w:t xml:space="preserve">- допуск на объекты </w:t>
      </w:r>
      <w:proofErr w:type="spellStart"/>
      <w:r w:rsidRPr="00B70CEF">
        <w:rPr>
          <w:bCs/>
          <w:sz w:val="24"/>
          <w:szCs w:val="24"/>
        </w:rPr>
        <w:t>сурдопереводчика</w:t>
      </w:r>
      <w:proofErr w:type="spellEnd"/>
      <w:r w:rsidRPr="00B70CEF">
        <w:rPr>
          <w:bCs/>
          <w:sz w:val="24"/>
          <w:szCs w:val="24"/>
        </w:rPr>
        <w:t xml:space="preserve"> и </w:t>
      </w:r>
      <w:proofErr w:type="spellStart"/>
      <w:r w:rsidRPr="00B70CEF">
        <w:rPr>
          <w:bCs/>
          <w:sz w:val="24"/>
          <w:szCs w:val="24"/>
        </w:rPr>
        <w:t>тифлосурдопереводчика</w:t>
      </w:r>
      <w:proofErr w:type="spellEnd"/>
      <w:r w:rsidRPr="00B70CEF">
        <w:rPr>
          <w:bCs/>
          <w:sz w:val="24"/>
          <w:szCs w:val="24"/>
        </w:rPr>
        <w:t>;</w:t>
      </w:r>
    </w:p>
    <w:p w:rsidR="00A4220A" w:rsidRPr="00B70CEF" w:rsidRDefault="00A4220A" w:rsidP="001E6139">
      <w:pPr>
        <w:autoSpaceDE w:val="0"/>
        <w:autoSpaceDN w:val="0"/>
        <w:adjustRightInd w:val="0"/>
        <w:jc w:val="both"/>
        <w:rPr>
          <w:bCs/>
          <w:sz w:val="24"/>
          <w:szCs w:val="24"/>
        </w:rPr>
      </w:pPr>
      <w:r w:rsidRPr="00B70CEF">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1E6139">
      <w:pPr>
        <w:autoSpaceDE w:val="0"/>
        <w:autoSpaceDN w:val="0"/>
        <w:adjustRightInd w:val="0"/>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1E6139">
      <w:pPr>
        <w:tabs>
          <w:tab w:val="left" w:pos="709"/>
        </w:tabs>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1E6139">
      <w:pPr>
        <w:tabs>
          <w:tab w:val="left" w:pos="709"/>
        </w:tabs>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1E6139">
      <w:pPr>
        <w:tabs>
          <w:tab w:val="left" w:pos="567"/>
        </w:tabs>
        <w:jc w:val="both"/>
        <w:rPr>
          <w:sz w:val="24"/>
          <w:szCs w:val="24"/>
        </w:rPr>
      </w:pPr>
      <w:r w:rsidRPr="00B70CEF">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1E6139">
      <w:pPr>
        <w:tabs>
          <w:tab w:val="left" w:pos="567"/>
        </w:tabs>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1E6139">
      <w:pPr>
        <w:tabs>
          <w:tab w:val="left" w:pos="567"/>
        </w:tabs>
        <w:jc w:val="both"/>
        <w:rPr>
          <w:sz w:val="24"/>
          <w:szCs w:val="24"/>
        </w:rPr>
      </w:pPr>
      <w:r w:rsidRPr="00B70CEF">
        <w:rPr>
          <w:sz w:val="24"/>
          <w:szCs w:val="24"/>
        </w:rPr>
        <w:lastRenderedPageBreak/>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1E6139">
      <w:pPr>
        <w:tabs>
          <w:tab w:val="left" w:pos="567"/>
        </w:tabs>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1E6139">
      <w:pPr>
        <w:tabs>
          <w:tab w:val="left" w:pos="567"/>
        </w:tabs>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1E6139">
      <w:pPr>
        <w:pStyle w:val="af5"/>
        <w:tabs>
          <w:tab w:val="left" w:pos="567"/>
        </w:tabs>
        <w:spacing w:after="0" w:line="240" w:lineRule="auto"/>
        <w:ind w:firstLine="708"/>
        <w:jc w:val="both"/>
      </w:pPr>
      <w:r w:rsidRPr="00B70CEF">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1E6139">
      <w:pPr>
        <w:pStyle w:val="af5"/>
        <w:spacing w:after="0" w:line="240"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1E6139">
      <w:pPr>
        <w:pStyle w:val="af5"/>
        <w:spacing w:after="0" w:line="240"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1E6139">
      <w:pPr>
        <w:pStyle w:val="af5"/>
        <w:spacing w:after="0" w:line="240" w:lineRule="auto"/>
        <w:jc w:val="both"/>
      </w:pPr>
    </w:p>
    <w:p w:rsidR="00A4220A" w:rsidRPr="00B70CEF" w:rsidRDefault="00A4220A" w:rsidP="001E6139">
      <w:pPr>
        <w:pStyle w:val="af5"/>
        <w:spacing w:after="0" w:line="240" w:lineRule="auto"/>
        <w:jc w:val="center"/>
        <w:rPr>
          <w:rStyle w:val="af4"/>
          <w:b w:val="0"/>
          <w:bCs w:val="0"/>
        </w:rPr>
      </w:pPr>
      <w:r w:rsidRPr="00B70CEF">
        <w:rPr>
          <w:rStyle w:val="af4"/>
          <w:lang w:val="en-US"/>
        </w:rPr>
        <w:t>III</w:t>
      </w:r>
      <w:proofErr w:type="gramStart"/>
      <w:r w:rsidRPr="00B70CEF">
        <w:rPr>
          <w:rStyle w:val="af4"/>
        </w:rPr>
        <w:t>.  АДМИНИСТРАТИВНЫЕ</w:t>
      </w:r>
      <w:proofErr w:type="gramEnd"/>
      <w:r w:rsidRPr="00B70CEF">
        <w:rPr>
          <w:rStyle w:val="af4"/>
        </w:rPr>
        <w:t xml:space="preserve"> ПРОЦЕДУРЫ</w:t>
      </w:r>
    </w:p>
    <w:p w:rsidR="00A4220A" w:rsidRPr="00B70CEF" w:rsidRDefault="00A4220A" w:rsidP="001E6139">
      <w:pPr>
        <w:pStyle w:val="af5"/>
        <w:spacing w:after="0" w:line="240" w:lineRule="auto"/>
        <w:jc w:val="both"/>
        <w:rPr>
          <w:rStyle w:val="af4"/>
        </w:rPr>
      </w:pPr>
    </w:p>
    <w:p w:rsidR="00270C2E" w:rsidRPr="00B70CEF" w:rsidRDefault="00A4220A" w:rsidP="00F10206">
      <w:pPr>
        <w:pStyle w:val="af5"/>
        <w:spacing w:after="0" w:line="240" w:lineRule="auto"/>
        <w:jc w:val="both"/>
      </w:pPr>
      <w:r w:rsidRPr="00B70CEF">
        <w:t>        </w:t>
      </w:r>
      <w:r w:rsidRPr="00B70CEF">
        <w:rPr>
          <w:rStyle w:val="af4"/>
        </w:rPr>
        <w:t>  </w:t>
      </w:r>
      <w:r w:rsidR="00270C2E" w:rsidRPr="00B70CEF">
        <w:t xml:space="preserve">3.1. Предоставление муниципальной услуги включает в себя следующие административные процедуры: </w:t>
      </w:r>
    </w:p>
    <w:p w:rsidR="00270C2E" w:rsidRPr="00B70CEF" w:rsidRDefault="00270C2E" w:rsidP="001E6139">
      <w:pPr>
        <w:pStyle w:val="af5"/>
        <w:spacing w:after="0" w:line="240"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1E6139">
      <w:pPr>
        <w:autoSpaceDE w:val="0"/>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1E6139">
      <w:pPr>
        <w:pStyle w:val="af5"/>
        <w:spacing w:after="0" w:line="240"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1E6139">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1E6139">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1E6139">
      <w:pPr>
        <w:ind w:firstLine="720"/>
        <w:rPr>
          <w:sz w:val="24"/>
          <w:szCs w:val="24"/>
        </w:rPr>
      </w:pPr>
      <w:r w:rsidRPr="00B70CEF">
        <w:rPr>
          <w:sz w:val="24"/>
          <w:szCs w:val="24"/>
        </w:rPr>
        <w:t>3.5. Специалист готовит:</w:t>
      </w:r>
    </w:p>
    <w:p w:rsidR="00270C2E" w:rsidRPr="00B70CEF" w:rsidRDefault="00270C2E" w:rsidP="001E6139">
      <w:pPr>
        <w:ind w:firstLine="720"/>
        <w:rPr>
          <w:sz w:val="24"/>
          <w:szCs w:val="24"/>
        </w:rPr>
      </w:pPr>
      <w:r w:rsidRPr="00B70CEF">
        <w:rPr>
          <w:sz w:val="24"/>
          <w:szCs w:val="24"/>
        </w:rPr>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1E6139">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1E6139">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1E6139">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lastRenderedPageBreak/>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1E6139">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1E6139">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1E6139">
      <w:pPr>
        <w:pStyle w:val="Default"/>
        <w:ind w:firstLine="720"/>
        <w:jc w:val="both"/>
        <w:rPr>
          <w:color w:val="auto"/>
        </w:rPr>
      </w:pPr>
      <w:r>
        <w:rPr>
          <w:color w:val="auto"/>
        </w:rPr>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1E6139">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1E6139">
      <w:pPr>
        <w:ind w:firstLine="720"/>
        <w:rPr>
          <w:rStyle w:val="rvts7"/>
          <w:sz w:val="24"/>
          <w:szCs w:val="24"/>
        </w:rPr>
      </w:pPr>
    </w:p>
    <w:p w:rsidR="00362F46" w:rsidRPr="00B70CEF" w:rsidRDefault="00362F46" w:rsidP="001E6139">
      <w:pPr>
        <w:pStyle w:val="af5"/>
        <w:spacing w:after="0" w:line="240" w:lineRule="auto"/>
        <w:jc w:val="center"/>
      </w:pPr>
      <w:r w:rsidRPr="00B70CEF">
        <w:rPr>
          <w:rStyle w:val="af4"/>
          <w:lang w:val="en-US"/>
        </w:rPr>
        <w:t>I</w:t>
      </w:r>
      <w:r w:rsidRPr="00B70CEF">
        <w:rPr>
          <w:rStyle w:val="af4"/>
        </w:rPr>
        <w:t>V</w:t>
      </w:r>
      <w:proofErr w:type="gramStart"/>
      <w:r w:rsidRPr="00B70CEF">
        <w:rPr>
          <w:rStyle w:val="af4"/>
        </w:rPr>
        <w:t>.  ФОРМЫ</w:t>
      </w:r>
      <w:proofErr w:type="gramEnd"/>
      <w:r w:rsidRPr="00B70CEF">
        <w:rPr>
          <w:rStyle w:val="af4"/>
        </w:rPr>
        <w:t xml:space="preserve"> КОНТРОЛЯ ЗА ОСУЩЕСТВЛЕНИЕМ МУНИЦИПАЛЬНОЙ УСЛУГИ</w:t>
      </w:r>
    </w:p>
    <w:p w:rsidR="00362F46" w:rsidRPr="00B70CEF" w:rsidRDefault="00362F46" w:rsidP="001E6139">
      <w:pPr>
        <w:pStyle w:val="a9"/>
        <w:jc w:val="both"/>
        <w:rPr>
          <w:sz w:val="24"/>
          <w:szCs w:val="24"/>
          <w:lang w:val="ru-RU"/>
        </w:rPr>
      </w:pPr>
      <w:r w:rsidRPr="00B70CEF">
        <w:rPr>
          <w:sz w:val="24"/>
          <w:szCs w:val="24"/>
        </w:rPr>
        <w:t>           </w:t>
      </w:r>
    </w:p>
    <w:p w:rsidR="001E6139" w:rsidRDefault="00362F46" w:rsidP="001E6139">
      <w:pPr>
        <w:pStyle w:val="a9"/>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w:t>
      </w:r>
      <w:proofErr w:type="gramStart"/>
      <w:r w:rsidRPr="00B70CEF">
        <w:rPr>
          <w:rFonts w:ascii="Times New Roman" w:hAnsi="Times New Roman"/>
          <w:sz w:val="24"/>
          <w:szCs w:val="24"/>
          <w:lang w:val="ru-RU"/>
        </w:rPr>
        <w:t>контроль за</w:t>
      </w:r>
      <w:proofErr w:type="gramEnd"/>
      <w:r w:rsidRPr="00B70CEF">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w:t>
      </w:r>
      <w:r w:rsidR="006C4CC6">
        <w:rPr>
          <w:rFonts w:ascii="Times New Roman" w:hAnsi="Times New Roman"/>
          <w:sz w:val="24"/>
          <w:szCs w:val="24"/>
          <w:lang w:val="ru-RU"/>
        </w:rPr>
        <w:t>уществляется Главой Первомайского</w:t>
      </w:r>
      <w:r w:rsidRPr="00B70CEF">
        <w:rPr>
          <w:rFonts w:ascii="Times New Roman" w:hAnsi="Times New Roman"/>
          <w:sz w:val="24"/>
          <w:szCs w:val="24"/>
          <w:lang w:val="ru-RU"/>
        </w:rPr>
        <w:t xml:space="preserve"> сельского поселения.</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Проведение текущего внутреннего контроля осуществляет  </w:t>
      </w:r>
      <w:r w:rsidR="006C4CC6">
        <w:rPr>
          <w:rFonts w:ascii="Times New Roman" w:hAnsi="Times New Roman"/>
          <w:sz w:val="24"/>
          <w:szCs w:val="24"/>
          <w:lang w:val="ru-RU"/>
        </w:rPr>
        <w:t>Глава Администрации Первомайского</w:t>
      </w:r>
      <w:r w:rsidRPr="00B70CEF">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B70CEF"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sidR="00F10206">
        <w:rPr>
          <w:rFonts w:ascii="Times New Roman" w:hAnsi="Times New Roman"/>
          <w:sz w:val="24"/>
          <w:szCs w:val="24"/>
          <w:lang w:val="ru-RU"/>
        </w:rPr>
        <w:t>акта</w:t>
      </w:r>
      <w:r w:rsidRPr="00B70CEF">
        <w:rPr>
          <w:rFonts w:ascii="Times New Roman" w:hAnsi="Times New Roman"/>
          <w:sz w:val="24"/>
          <w:szCs w:val="24"/>
          <w:lang w:val="ru-RU"/>
        </w:rPr>
        <w:t>.</w:t>
      </w:r>
    </w:p>
    <w:p w:rsidR="00362F46" w:rsidRPr="00B70CEF" w:rsidRDefault="00362F46" w:rsidP="001E6139">
      <w:pPr>
        <w:pStyle w:val="a9"/>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1E6139">
      <w:pPr>
        <w:pStyle w:val="af5"/>
        <w:spacing w:after="0" w:line="240" w:lineRule="auto"/>
        <w:ind w:firstLine="706"/>
        <w:jc w:val="center"/>
      </w:pPr>
      <w:r w:rsidRPr="00B70CEF">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B70CEF">
        <w:br/>
      </w:r>
    </w:p>
    <w:p w:rsidR="00362F46" w:rsidRPr="00B70CEF" w:rsidRDefault="00362F46" w:rsidP="001E6139">
      <w:pPr>
        <w:pStyle w:val="af5"/>
        <w:spacing w:after="0" w:line="240" w:lineRule="auto"/>
        <w:ind w:firstLine="706"/>
        <w:jc w:val="both"/>
      </w:pPr>
      <w:r w:rsidRPr="00B70CEF">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w:t>
      </w:r>
      <w:r w:rsidR="006C4CC6">
        <w:t xml:space="preserve"> лицу Администрации Первомайского</w:t>
      </w:r>
      <w:r w:rsidRPr="00B70CEF">
        <w:t xml:space="preserve"> сельского поселения, уполномоченному рассматривать обращения.</w:t>
      </w:r>
    </w:p>
    <w:p w:rsidR="00362F46" w:rsidRPr="00B70CEF" w:rsidRDefault="00362F46" w:rsidP="001E6139">
      <w:pPr>
        <w:pStyle w:val="af5"/>
        <w:spacing w:after="0" w:line="240" w:lineRule="auto"/>
        <w:jc w:val="both"/>
      </w:pPr>
      <w:r w:rsidRPr="00B70CEF">
        <w:t>           5.2. Дол</w:t>
      </w:r>
      <w:r w:rsidR="006C4CC6">
        <w:t>жностным лицом Администрации Первомайского</w:t>
      </w:r>
      <w:r w:rsidRPr="00B70CEF">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w:t>
      </w:r>
      <w:r w:rsidR="006C4CC6">
        <w:t>Глава Администрации Первомайского</w:t>
      </w:r>
      <w:r w:rsidRPr="00B70CEF">
        <w:t xml:space="preserve"> сельского поселения.</w:t>
      </w:r>
    </w:p>
    <w:p w:rsidR="00362F46" w:rsidRPr="00B70CEF" w:rsidRDefault="00362F46" w:rsidP="001E6139">
      <w:pPr>
        <w:jc w:val="both"/>
        <w:rPr>
          <w:sz w:val="24"/>
          <w:szCs w:val="24"/>
        </w:rPr>
      </w:pPr>
      <w:r w:rsidRPr="00B70CEF">
        <w:rPr>
          <w:sz w:val="24"/>
          <w:szCs w:val="24"/>
        </w:rPr>
        <w:t xml:space="preserve">           5.3.  </w:t>
      </w:r>
      <w:proofErr w:type="gramStart"/>
      <w:r w:rsidRPr="00B70CE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0CEF">
        <w:rPr>
          <w:sz w:val="24"/>
          <w:szCs w:val="24"/>
        </w:rPr>
        <w:t xml:space="preserve"> исправлений - в течение пяти рабочих дней со дня ее регистрации. </w:t>
      </w:r>
    </w:p>
    <w:p w:rsidR="00362F46" w:rsidRPr="00B70CEF" w:rsidRDefault="00362F46" w:rsidP="001E6139">
      <w:pPr>
        <w:pStyle w:val="af5"/>
        <w:spacing w:after="0" w:line="240" w:lineRule="auto"/>
        <w:ind w:firstLine="706"/>
        <w:jc w:val="both"/>
      </w:pPr>
      <w:r w:rsidRPr="00B70CEF">
        <w:lastRenderedPageBreak/>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1E6139">
      <w:pPr>
        <w:pStyle w:val="af5"/>
        <w:spacing w:after="0" w:line="240" w:lineRule="auto"/>
        <w:jc w:val="both"/>
      </w:pPr>
      <w:r w:rsidRPr="00B70CEF">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1E6139">
      <w:pPr>
        <w:jc w:val="both"/>
      </w:pPr>
    </w:p>
    <w:p w:rsidR="00362F46" w:rsidRPr="00566AB8" w:rsidRDefault="00362F46" w:rsidP="001E6139">
      <w:pPr>
        <w:jc w:val="both"/>
      </w:pPr>
    </w:p>
    <w:p w:rsidR="001E3857" w:rsidRDefault="001E3857"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092D17" w:rsidP="00092D17">
      <w:pPr>
        <w:tabs>
          <w:tab w:val="left" w:pos="8931"/>
        </w:tabs>
        <w:autoSpaceDE w:val="0"/>
        <w:ind w:firstLine="709"/>
        <w:jc w:val="both"/>
        <w:rPr>
          <w:sz w:val="24"/>
          <w:szCs w:val="24"/>
        </w:rPr>
      </w:pPr>
      <w:r>
        <w:rPr>
          <w:sz w:val="24"/>
          <w:szCs w:val="24"/>
        </w:rPr>
        <w:tab/>
      </w:r>
    </w:p>
    <w:p w:rsidR="00092D17" w:rsidRDefault="00092D17" w:rsidP="00092D17">
      <w:pPr>
        <w:tabs>
          <w:tab w:val="left" w:pos="8931"/>
        </w:tabs>
        <w:autoSpaceDE w:val="0"/>
        <w:ind w:firstLine="709"/>
        <w:jc w:val="both"/>
        <w:rPr>
          <w:sz w:val="24"/>
          <w:szCs w:val="24"/>
        </w:rPr>
      </w:pPr>
    </w:p>
    <w:p w:rsidR="00092D17" w:rsidRPr="00566AB8" w:rsidRDefault="00092D17" w:rsidP="00092D17">
      <w:pPr>
        <w:tabs>
          <w:tab w:val="left" w:pos="8931"/>
        </w:tabs>
        <w:autoSpaceDE w:val="0"/>
        <w:ind w:firstLine="709"/>
        <w:jc w:val="both"/>
        <w:rPr>
          <w:sz w:val="24"/>
          <w:szCs w:val="24"/>
        </w:rPr>
      </w:pPr>
    </w:p>
    <w:p w:rsidR="001E3857" w:rsidRPr="00566AB8" w:rsidRDefault="001E3857" w:rsidP="001E6139">
      <w:pPr>
        <w:ind w:firstLine="540"/>
        <w:jc w:val="both"/>
        <w:rPr>
          <w:sz w:val="24"/>
          <w:szCs w:val="24"/>
        </w:rPr>
      </w:pPr>
    </w:p>
    <w:p w:rsidR="001E3857" w:rsidRPr="00566AB8" w:rsidRDefault="001E3857" w:rsidP="001E6139">
      <w:pPr>
        <w:pStyle w:val="ConsPlusNormal"/>
        <w:ind w:firstLine="540"/>
        <w:jc w:val="right"/>
        <w:rPr>
          <w:rFonts w:ascii="Times New Roman" w:hAnsi="Times New Roman"/>
          <w:sz w:val="24"/>
          <w:szCs w:val="24"/>
        </w:rPr>
      </w:pPr>
    </w:p>
    <w:p w:rsidR="00E177C7" w:rsidRPr="00566AB8" w:rsidRDefault="00E177C7" w:rsidP="00E177C7">
      <w:pPr>
        <w:spacing w:line="276" w:lineRule="auto"/>
        <w:jc w:val="right"/>
        <w:rPr>
          <w:b/>
        </w:rPr>
      </w:pPr>
      <w:r w:rsidRPr="00566AB8">
        <w:rPr>
          <w:b/>
        </w:rPr>
        <w:lastRenderedPageBreak/>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proofErr w:type="gramStart"/>
            <w:r w:rsidRPr="00566AB8">
              <w:rPr>
                <w:rFonts w:ascii="Times New Roman" w:hAnsi="Times New Roman"/>
                <w:sz w:val="24"/>
                <w:szCs w:val="24"/>
                <w:lang w:val="ru-RU"/>
              </w:rPr>
              <w:t>подающей</w:t>
            </w:r>
            <w:proofErr w:type="gramEnd"/>
            <w:r w:rsidRPr="00566AB8">
              <w:rPr>
                <w:rFonts w:ascii="Times New Roman" w:hAnsi="Times New Roman"/>
                <w:sz w:val="24"/>
                <w:szCs w:val="24"/>
                <w:lang w:val="ru-RU"/>
              </w:rPr>
              <w:t xml:space="preserve">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 xml:space="preserve">Главе  </w:t>
            </w:r>
            <w:r w:rsidR="006C4CC6">
              <w:rPr>
                <w:rFonts w:ascii="Times New Roman" w:hAnsi="Times New Roman"/>
                <w:sz w:val="24"/>
                <w:szCs w:val="24"/>
                <w:lang w:val="ru-RU"/>
              </w:rPr>
              <w:t>Пер</w:t>
            </w:r>
            <w:r w:rsidR="0007512B">
              <w:rPr>
                <w:rFonts w:ascii="Times New Roman" w:hAnsi="Times New Roman"/>
                <w:sz w:val="24"/>
                <w:szCs w:val="24"/>
                <w:lang w:val="ru-RU"/>
              </w:rPr>
              <w:t xml:space="preserve">вомайского </w:t>
            </w:r>
            <w:r w:rsidRPr="00566AB8">
              <w:rPr>
                <w:rFonts w:ascii="Times New Roman" w:hAnsi="Times New Roman"/>
                <w:sz w:val="24"/>
                <w:szCs w:val="24"/>
                <w:lang w:val="ru-RU"/>
              </w:rPr>
              <w:t xml:space="preserve">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 xml:space="preserve">"______"__________________________ </w:t>
      </w:r>
      <w:proofErr w:type="gramStart"/>
      <w:r w:rsidRPr="00566AB8">
        <w:rPr>
          <w:sz w:val="24"/>
          <w:szCs w:val="24"/>
        </w:rPr>
        <w:t>г</w:t>
      </w:r>
      <w:proofErr w:type="gramEnd"/>
      <w:r w:rsidRPr="00566AB8">
        <w:rPr>
          <w:sz w:val="24"/>
          <w:szCs w:val="24"/>
        </w:rPr>
        <w:t>.</w:t>
      </w:r>
    </w:p>
    <w:p w:rsidR="00496EA3" w:rsidRPr="00566AB8" w:rsidRDefault="00496EA3" w:rsidP="00496EA3">
      <w:pPr>
        <w:jc w:val="both"/>
        <w:rPr>
          <w:sz w:val="18"/>
          <w:szCs w:val="18"/>
        </w:rPr>
      </w:pPr>
      <w:r w:rsidRPr="00566AB8">
        <w:rPr>
          <w:sz w:val="18"/>
          <w:szCs w:val="18"/>
        </w:rPr>
        <w:t>МП для юр</w:t>
      </w:r>
      <w:proofErr w:type="gramStart"/>
      <w:r w:rsidRPr="00566AB8">
        <w:rPr>
          <w:sz w:val="18"/>
          <w:szCs w:val="18"/>
        </w:rPr>
        <w:t>.л</w:t>
      </w:r>
      <w:proofErr w:type="gramEnd"/>
      <w:r w:rsidRPr="00566AB8">
        <w:rPr>
          <w:sz w:val="18"/>
          <w:szCs w:val="18"/>
        </w:rPr>
        <w:t>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496EA3">
      <w:pPr>
        <w:spacing w:line="276" w:lineRule="auto"/>
        <w:jc w:val="right"/>
        <w:rPr>
          <w:b/>
        </w:rPr>
      </w:pPr>
      <w:r w:rsidRPr="00566AB8">
        <w:rPr>
          <w:b/>
        </w:rPr>
        <w:lastRenderedPageBreak/>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3156C8"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3156C8">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3156C8"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3156C8">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3156C8"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22229" w:rsidRPr="00566AB8" w:rsidRDefault="00C22229" w:rsidP="00C22229">
      <w:pPr>
        <w:spacing w:line="276" w:lineRule="auto"/>
        <w:jc w:val="right"/>
        <w:rPr>
          <w:b/>
        </w:rPr>
      </w:pPr>
      <w:r w:rsidRPr="00566AB8">
        <w:rPr>
          <w:b/>
        </w:rPr>
        <w:lastRenderedPageBreak/>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07512B" w:rsidP="00C222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Первомайское</w:t>
      </w:r>
      <w:proofErr w:type="gramEnd"/>
      <w:r w:rsidR="00C22229" w:rsidRPr="00566AB8">
        <w:rPr>
          <w:rFonts w:ascii="Times New Roman" w:hAnsi="Times New Roman" w:cs="Times New Roman"/>
          <w:sz w:val="24"/>
          <w:szCs w:val="24"/>
        </w:rPr>
        <w:t xml:space="preserve">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Жилищная    комиссия,    назначенная    пос</w:t>
      </w:r>
      <w:r w:rsidR="0007512B">
        <w:rPr>
          <w:rFonts w:ascii="Times New Roman" w:hAnsi="Times New Roman" w:cs="Times New Roman"/>
          <w:sz w:val="24"/>
          <w:szCs w:val="24"/>
        </w:rPr>
        <w:t xml:space="preserve">тановлением администрации  Первомайского </w:t>
      </w:r>
      <w:r w:rsidRPr="00566AB8">
        <w:rPr>
          <w:rFonts w:ascii="Times New Roman" w:hAnsi="Times New Roman" w:cs="Times New Roman"/>
          <w:sz w:val="24"/>
          <w:szCs w:val="24"/>
        </w:rPr>
        <w:t>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proofErr w:type="gramStart"/>
      <w:r w:rsidRPr="00566AB8">
        <w:rPr>
          <w:rFonts w:ascii="Times New Roman" w:hAnsi="Times New Roman" w:cs="Times New Roman"/>
          <w:sz w:val="24"/>
          <w:szCs w:val="24"/>
        </w:rPr>
        <w:t>расположенное</w:t>
      </w:r>
      <w:proofErr w:type="gramEnd"/>
      <w:r w:rsidRPr="00566AB8">
        <w:rPr>
          <w:rFonts w:ascii="Times New Roman" w:hAnsi="Times New Roman" w:cs="Times New Roman"/>
          <w:sz w:val="24"/>
          <w:szCs w:val="24"/>
        </w:rPr>
        <w:t xml:space="preserve">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2.  Работы  по  переустройству  и  перепланировке производились в соответствии  с  реше</w:t>
      </w:r>
      <w:r w:rsidR="0007512B">
        <w:rPr>
          <w:rFonts w:ascii="Times New Roman" w:hAnsi="Times New Roman" w:cs="Times New Roman"/>
          <w:sz w:val="24"/>
          <w:szCs w:val="24"/>
        </w:rPr>
        <w:t xml:space="preserve">нием администрации Первомайского </w:t>
      </w:r>
      <w:r w:rsidRPr="00566AB8">
        <w:rPr>
          <w:rFonts w:ascii="Times New Roman" w:hAnsi="Times New Roman" w:cs="Times New Roman"/>
          <w:sz w:val="24"/>
          <w:szCs w:val="24"/>
        </w:rPr>
        <w:t xml:space="preserve">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 xml:space="preserve">4. Выполненные ремонтно-строительные работы </w:t>
      </w:r>
      <w:proofErr w:type="spellStart"/>
      <w:r w:rsidRPr="00566AB8">
        <w:rPr>
          <w:rFonts w:ascii="Times New Roman" w:hAnsi="Times New Roman" w:cs="Times New Roman"/>
          <w:sz w:val="24"/>
          <w:szCs w:val="24"/>
        </w:rPr>
        <w:t>________________________проекту</w:t>
      </w:r>
      <w:proofErr w:type="spellEnd"/>
      <w:r w:rsidRPr="00566AB8">
        <w:rPr>
          <w:rFonts w:ascii="Times New Roman" w:hAnsi="Times New Roman" w:cs="Times New Roman"/>
          <w:sz w:val="24"/>
          <w:szCs w:val="24"/>
        </w:rPr>
        <w:t>.</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roofErr w:type="gramStart"/>
      <w:r w:rsidRPr="00566AB8">
        <w:rPr>
          <w:rFonts w:ascii="Times New Roman" w:hAnsi="Times New Roman" w:cs="Times New Roman"/>
          <w:sz w:val="24"/>
          <w:szCs w:val="24"/>
        </w:rPr>
        <w:t>с</w:t>
      </w:r>
      <w:proofErr w:type="gramEnd"/>
      <w:r w:rsidRPr="00566AB8">
        <w:rPr>
          <w:rFonts w:ascii="Times New Roman" w:hAnsi="Times New Roman" w:cs="Times New Roman"/>
          <w:sz w:val="24"/>
          <w:szCs w:val="24"/>
        </w:rPr>
        <w:t>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w:t>
      </w:r>
      <w:proofErr w:type="gramStart"/>
      <w:r w:rsidRPr="00566AB8">
        <w:rPr>
          <w:rFonts w:ascii="Times New Roman" w:hAnsi="Times New Roman" w:cs="Times New Roman"/>
          <w:sz w:val="24"/>
          <w:szCs w:val="24"/>
        </w:rPr>
        <w:t>Переустройство и (или) перепланировка жилого (нежилого) помещения, и (или) иные работы по реконструкции (ненужное зачеркнуть) _______________</w:t>
      </w:r>
      <w:proofErr w:type="gramEnd"/>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по адресу: ___________________________________________________________, </w:t>
      </w:r>
      <w:proofErr w:type="gramStart"/>
      <w:r w:rsidRPr="00566AB8">
        <w:rPr>
          <w:rFonts w:ascii="Times New Roman" w:hAnsi="Times New Roman" w:cs="Times New Roman"/>
          <w:sz w:val="24"/>
          <w:szCs w:val="24"/>
        </w:rPr>
        <w:t>завершены</w:t>
      </w:r>
      <w:proofErr w:type="gramEnd"/>
      <w:r w:rsidRPr="00566AB8">
        <w:rPr>
          <w:rFonts w:ascii="Times New Roman" w:hAnsi="Times New Roman" w:cs="Times New Roman"/>
          <w:sz w:val="24"/>
          <w:szCs w:val="24"/>
        </w:rPr>
        <w:t>.</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EA" w:rsidRDefault="00946FEA" w:rsidP="001E3857">
      <w:r>
        <w:separator/>
      </w:r>
    </w:p>
  </w:endnote>
  <w:endnote w:type="continuationSeparator" w:id="0">
    <w:p w:rsidR="00946FEA" w:rsidRDefault="00946FEA"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EA" w:rsidRDefault="00946FEA" w:rsidP="001E3857">
      <w:r>
        <w:separator/>
      </w:r>
    </w:p>
  </w:footnote>
  <w:footnote w:type="continuationSeparator" w:id="0">
    <w:p w:rsidR="00946FEA" w:rsidRDefault="00946FEA"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15988"/>
    <w:rsid w:val="000111E4"/>
    <w:rsid w:val="00012A21"/>
    <w:rsid w:val="0001402D"/>
    <w:rsid w:val="00023D11"/>
    <w:rsid w:val="00064173"/>
    <w:rsid w:val="0007512B"/>
    <w:rsid w:val="00092D17"/>
    <w:rsid w:val="000C2C80"/>
    <w:rsid w:val="000F41EF"/>
    <w:rsid w:val="000F5A21"/>
    <w:rsid w:val="001137C1"/>
    <w:rsid w:val="00151F7B"/>
    <w:rsid w:val="00193DDA"/>
    <w:rsid w:val="00197A7E"/>
    <w:rsid w:val="001A433D"/>
    <w:rsid w:val="001B3A0A"/>
    <w:rsid w:val="001C078E"/>
    <w:rsid w:val="001C51A2"/>
    <w:rsid w:val="001E3857"/>
    <w:rsid w:val="001E6139"/>
    <w:rsid w:val="002125AD"/>
    <w:rsid w:val="00270C2E"/>
    <w:rsid w:val="002A482C"/>
    <w:rsid w:val="002B21A7"/>
    <w:rsid w:val="002E1440"/>
    <w:rsid w:val="002F1C14"/>
    <w:rsid w:val="003156C8"/>
    <w:rsid w:val="0032302C"/>
    <w:rsid w:val="00343E30"/>
    <w:rsid w:val="00347C16"/>
    <w:rsid w:val="00362F46"/>
    <w:rsid w:val="003A50D3"/>
    <w:rsid w:val="003B0040"/>
    <w:rsid w:val="003C2782"/>
    <w:rsid w:val="003E0D2D"/>
    <w:rsid w:val="00413D2D"/>
    <w:rsid w:val="0043538D"/>
    <w:rsid w:val="00496EA3"/>
    <w:rsid w:val="004D1296"/>
    <w:rsid w:val="004E4335"/>
    <w:rsid w:val="004F4F51"/>
    <w:rsid w:val="0050706F"/>
    <w:rsid w:val="0053768F"/>
    <w:rsid w:val="00540E8C"/>
    <w:rsid w:val="00541D87"/>
    <w:rsid w:val="00562A60"/>
    <w:rsid w:val="00566AB8"/>
    <w:rsid w:val="0057216C"/>
    <w:rsid w:val="005A1BA1"/>
    <w:rsid w:val="005B2D57"/>
    <w:rsid w:val="005E1890"/>
    <w:rsid w:val="005E3DF0"/>
    <w:rsid w:val="0061006B"/>
    <w:rsid w:val="00615988"/>
    <w:rsid w:val="0063736F"/>
    <w:rsid w:val="00641A8F"/>
    <w:rsid w:val="00674D29"/>
    <w:rsid w:val="006C4CC6"/>
    <w:rsid w:val="006C6F25"/>
    <w:rsid w:val="006D61A2"/>
    <w:rsid w:val="006E090B"/>
    <w:rsid w:val="006F4FBB"/>
    <w:rsid w:val="0076746A"/>
    <w:rsid w:val="00770E8E"/>
    <w:rsid w:val="007A2190"/>
    <w:rsid w:val="007C0720"/>
    <w:rsid w:val="007C0726"/>
    <w:rsid w:val="007D07FA"/>
    <w:rsid w:val="007E1DF9"/>
    <w:rsid w:val="00823378"/>
    <w:rsid w:val="00832B9D"/>
    <w:rsid w:val="00846DAF"/>
    <w:rsid w:val="00871777"/>
    <w:rsid w:val="008E073F"/>
    <w:rsid w:val="008E3F72"/>
    <w:rsid w:val="008E425C"/>
    <w:rsid w:val="00946FEA"/>
    <w:rsid w:val="00993DA6"/>
    <w:rsid w:val="009B36F2"/>
    <w:rsid w:val="009E6E3F"/>
    <w:rsid w:val="009E711B"/>
    <w:rsid w:val="009F088E"/>
    <w:rsid w:val="009F135C"/>
    <w:rsid w:val="00A41984"/>
    <w:rsid w:val="00A4220A"/>
    <w:rsid w:val="00A62457"/>
    <w:rsid w:val="00A94A0C"/>
    <w:rsid w:val="00AC637D"/>
    <w:rsid w:val="00B3678E"/>
    <w:rsid w:val="00B55544"/>
    <w:rsid w:val="00B70CEF"/>
    <w:rsid w:val="00B95044"/>
    <w:rsid w:val="00BA603A"/>
    <w:rsid w:val="00BB3F51"/>
    <w:rsid w:val="00BF3035"/>
    <w:rsid w:val="00BF697D"/>
    <w:rsid w:val="00C17A4B"/>
    <w:rsid w:val="00C22229"/>
    <w:rsid w:val="00C44191"/>
    <w:rsid w:val="00C50AF9"/>
    <w:rsid w:val="00C642A7"/>
    <w:rsid w:val="00C65E76"/>
    <w:rsid w:val="00CA5E4F"/>
    <w:rsid w:val="00CB1316"/>
    <w:rsid w:val="00CB2C62"/>
    <w:rsid w:val="00D07EF8"/>
    <w:rsid w:val="00D32DA6"/>
    <w:rsid w:val="00D57DCD"/>
    <w:rsid w:val="00D91441"/>
    <w:rsid w:val="00E177C7"/>
    <w:rsid w:val="00E23F61"/>
    <w:rsid w:val="00E32408"/>
    <w:rsid w:val="00E408CA"/>
    <w:rsid w:val="00E4389E"/>
    <w:rsid w:val="00E63D89"/>
    <w:rsid w:val="00E85D3A"/>
    <w:rsid w:val="00E9533C"/>
    <w:rsid w:val="00EA253A"/>
    <w:rsid w:val="00EA40F9"/>
    <w:rsid w:val="00EE790E"/>
    <w:rsid w:val="00EF294D"/>
    <w:rsid w:val="00F044E6"/>
    <w:rsid w:val="00F06F4B"/>
    <w:rsid w:val="00F10206"/>
    <w:rsid w:val="00F3110F"/>
    <w:rsid w:val="00F61631"/>
    <w:rsid w:val="00F95154"/>
    <w:rsid w:val="00F957A2"/>
    <w:rsid w:val="00FC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6" type="connector" idref="#_x0000_s1118"/>
        <o:r id="V:Rule7" type="connector" idref="#_x0000_s1119"/>
        <o:r id="V:Rule8" type="connector" idref="#_x0000_s1122"/>
        <o:r id="V:Rule9" type="connector" idref="#_x0000_s1116"/>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 w:type="paragraph" w:customStyle="1" w:styleId="Postan">
    <w:name w:val="Postan"/>
    <w:basedOn w:val="a"/>
    <w:uiPriority w:val="99"/>
    <w:rsid w:val="00EE790E"/>
    <w:pPr>
      <w:jc w:val="center"/>
    </w:pPr>
    <w:rPr>
      <w:sz w:val="28"/>
    </w:rPr>
  </w:style>
  <w:style w:type="character" w:customStyle="1" w:styleId="20">
    <w:name w:val="Основной текст (2)_"/>
    <w:basedOn w:val="a0"/>
    <w:link w:val="21"/>
    <w:uiPriority w:val="99"/>
    <w:locked/>
    <w:rsid w:val="006C4CC6"/>
    <w:rPr>
      <w:spacing w:val="20"/>
      <w:sz w:val="27"/>
      <w:szCs w:val="27"/>
      <w:shd w:val="clear" w:color="auto" w:fill="FFFFFF"/>
    </w:rPr>
  </w:style>
  <w:style w:type="paragraph" w:customStyle="1" w:styleId="21">
    <w:name w:val="Основной текст (2)1"/>
    <w:basedOn w:val="a"/>
    <w:link w:val="20"/>
    <w:uiPriority w:val="99"/>
    <w:rsid w:val="006C4CC6"/>
    <w:pPr>
      <w:shd w:val="clear" w:color="auto" w:fill="FFFFFF"/>
      <w:spacing w:after="360" w:line="312" w:lineRule="exact"/>
      <w:jc w:val="center"/>
    </w:pPr>
    <w:rPr>
      <w:rFonts w:asciiTheme="minorHAnsi" w:eastAsiaTheme="minorHAnsi" w:hAnsiTheme="minorHAnsi" w:cstheme="minorBidi"/>
      <w:spacing w:val="20"/>
      <w:sz w:val="27"/>
      <w:szCs w:val="27"/>
      <w:lang w:eastAsia="en-US"/>
    </w:rPr>
  </w:style>
  <w:style w:type="paragraph" w:customStyle="1" w:styleId="31">
    <w:name w:val="Основной текст 31"/>
    <w:basedOn w:val="a"/>
    <w:rsid w:val="006C4CC6"/>
    <w:pPr>
      <w:suppressAutoHyphens/>
      <w:autoSpaceDE w:val="0"/>
    </w:pPr>
    <w:rPr>
      <w:sz w:val="28"/>
      <w:lang w:eastAsia="zh-CN"/>
    </w:rPr>
  </w:style>
</w:styles>
</file>

<file path=word/webSettings.xml><?xml version="1.0" encoding="utf-8"?>
<w:webSettings xmlns:r="http://schemas.openxmlformats.org/officeDocument/2006/relationships" xmlns:w="http://schemas.openxmlformats.org/wordprocessingml/2006/main">
  <w:divs>
    <w:div w:id="21713031">
      <w:bodyDiv w:val="1"/>
      <w:marLeft w:val="0"/>
      <w:marRight w:val="0"/>
      <w:marTop w:val="0"/>
      <w:marBottom w:val="0"/>
      <w:divBdr>
        <w:top w:val="none" w:sz="0" w:space="0" w:color="auto"/>
        <w:left w:val="none" w:sz="0" w:space="0" w:color="auto"/>
        <w:bottom w:val="none" w:sz="0" w:space="0" w:color="auto"/>
        <w:right w:val="none" w:sz="0" w:space="0" w:color="auto"/>
      </w:divBdr>
    </w:div>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14679324">
      <w:bodyDiv w:val="1"/>
      <w:marLeft w:val="0"/>
      <w:marRight w:val="0"/>
      <w:marTop w:val="0"/>
      <w:marBottom w:val="0"/>
      <w:divBdr>
        <w:top w:val="none" w:sz="0" w:space="0" w:color="auto"/>
        <w:left w:val="none" w:sz="0" w:space="0" w:color="auto"/>
        <w:bottom w:val="none" w:sz="0" w:space="0" w:color="auto"/>
        <w:right w:val="none" w:sz="0" w:space="0" w:color="auto"/>
      </w:divBdr>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4@donpa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13</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2015-12-18T05:46:00Z</cp:lastPrinted>
  <dcterms:created xsi:type="dcterms:W3CDTF">2013-10-21T11:46:00Z</dcterms:created>
  <dcterms:modified xsi:type="dcterms:W3CDTF">2015-12-29T12:35:00Z</dcterms:modified>
</cp:coreProperties>
</file>