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D0" w:rsidRPr="00C5372D" w:rsidRDefault="003A5CD0" w:rsidP="009D5756">
      <w:pPr>
        <w:spacing w:after="0"/>
        <w:jc w:val="right"/>
        <w:rPr>
          <w:rFonts w:ascii="Times New Roman" w:hAnsi="Times New Roman"/>
          <w:b/>
          <w:spacing w:val="30"/>
          <w:sz w:val="24"/>
          <w:szCs w:val="24"/>
        </w:rPr>
      </w:pPr>
      <w:r>
        <w:t xml:space="preserve">                                                             </w:t>
      </w:r>
    </w:p>
    <w:p w:rsidR="003A5CD0" w:rsidRPr="00C5372D" w:rsidRDefault="003A5CD0" w:rsidP="003A5CD0">
      <w:pPr>
        <w:spacing w:after="0"/>
        <w:jc w:val="center"/>
        <w:rPr>
          <w:rFonts w:ascii="Times New Roman" w:hAnsi="Times New Roman"/>
          <w:sz w:val="24"/>
          <w:szCs w:val="24"/>
        </w:rPr>
      </w:pPr>
      <w:r w:rsidRPr="00C5372D">
        <w:rPr>
          <w:rFonts w:ascii="Times New Roman" w:hAnsi="Times New Roman"/>
          <w:sz w:val="24"/>
          <w:szCs w:val="24"/>
        </w:rPr>
        <w:t>РОССИЙСКАЯ ФЕДЕРАЦИЯ</w:t>
      </w:r>
    </w:p>
    <w:p w:rsidR="003A5CD0" w:rsidRPr="00C5372D" w:rsidRDefault="003A5CD0" w:rsidP="003A5CD0">
      <w:pPr>
        <w:spacing w:after="0"/>
        <w:jc w:val="center"/>
        <w:rPr>
          <w:rFonts w:ascii="Times New Roman" w:hAnsi="Times New Roman"/>
          <w:sz w:val="24"/>
          <w:szCs w:val="24"/>
        </w:rPr>
      </w:pPr>
      <w:r w:rsidRPr="00C5372D">
        <w:rPr>
          <w:rFonts w:ascii="Times New Roman" w:hAnsi="Times New Roman"/>
          <w:sz w:val="24"/>
          <w:szCs w:val="24"/>
        </w:rPr>
        <w:t>РОСТОВСКАЯ ОБЛАСТЬ</w:t>
      </w:r>
    </w:p>
    <w:p w:rsidR="003A5CD0" w:rsidRPr="00C5372D" w:rsidRDefault="003A5CD0" w:rsidP="003A5CD0">
      <w:pPr>
        <w:spacing w:after="0"/>
        <w:jc w:val="center"/>
        <w:rPr>
          <w:rFonts w:ascii="Times New Roman" w:hAnsi="Times New Roman"/>
          <w:sz w:val="24"/>
          <w:szCs w:val="24"/>
        </w:rPr>
      </w:pPr>
      <w:r w:rsidRPr="00C5372D">
        <w:rPr>
          <w:rFonts w:ascii="Times New Roman" w:hAnsi="Times New Roman"/>
          <w:sz w:val="24"/>
          <w:szCs w:val="24"/>
        </w:rPr>
        <w:t>РЕМОНТНЕНСКИЙ  РАЙОН</w:t>
      </w:r>
    </w:p>
    <w:p w:rsidR="003A5CD0" w:rsidRPr="00C5372D" w:rsidRDefault="003A5CD0" w:rsidP="003A5CD0">
      <w:pPr>
        <w:spacing w:after="0"/>
        <w:jc w:val="center"/>
        <w:rPr>
          <w:rFonts w:ascii="Times New Roman" w:hAnsi="Times New Roman"/>
          <w:sz w:val="24"/>
          <w:szCs w:val="24"/>
        </w:rPr>
      </w:pPr>
      <w:r w:rsidRPr="00C5372D">
        <w:rPr>
          <w:rFonts w:ascii="Times New Roman" w:hAnsi="Times New Roman"/>
          <w:sz w:val="24"/>
          <w:szCs w:val="24"/>
        </w:rPr>
        <w:t>МУНИЦИПАЛЬНОЕ ОБРАЗОВАНИЕ</w:t>
      </w:r>
    </w:p>
    <w:p w:rsidR="003A5CD0" w:rsidRPr="00C5372D" w:rsidRDefault="003A5CD0" w:rsidP="003A5CD0">
      <w:pPr>
        <w:spacing w:after="0"/>
        <w:jc w:val="center"/>
        <w:rPr>
          <w:rFonts w:ascii="Times New Roman" w:hAnsi="Times New Roman"/>
          <w:sz w:val="24"/>
          <w:szCs w:val="24"/>
        </w:rPr>
      </w:pPr>
      <w:r w:rsidRPr="00C5372D">
        <w:rPr>
          <w:rFonts w:ascii="Times New Roman" w:hAnsi="Times New Roman"/>
          <w:sz w:val="24"/>
          <w:szCs w:val="24"/>
        </w:rPr>
        <w:t>«ПЕРВОМАЙСКОЕ СЕЛЬСКОЕ ПОСЕЛЕНИЕ»</w:t>
      </w:r>
    </w:p>
    <w:p w:rsidR="003A5CD0" w:rsidRPr="00C5372D" w:rsidRDefault="003A5CD0" w:rsidP="003A5CD0">
      <w:pPr>
        <w:spacing w:after="0"/>
        <w:jc w:val="center"/>
        <w:rPr>
          <w:rFonts w:ascii="Times New Roman" w:hAnsi="Times New Roman"/>
          <w:sz w:val="24"/>
          <w:szCs w:val="24"/>
        </w:rPr>
      </w:pPr>
    </w:p>
    <w:p w:rsidR="003A5CD0" w:rsidRPr="00C5372D" w:rsidRDefault="003A5CD0" w:rsidP="003A5CD0">
      <w:pPr>
        <w:spacing w:after="0"/>
        <w:jc w:val="center"/>
        <w:rPr>
          <w:rFonts w:ascii="Times New Roman" w:hAnsi="Times New Roman"/>
          <w:sz w:val="24"/>
          <w:szCs w:val="24"/>
        </w:rPr>
      </w:pPr>
      <w:r w:rsidRPr="00C5372D">
        <w:rPr>
          <w:rFonts w:ascii="Times New Roman" w:hAnsi="Times New Roman"/>
          <w:sz w:val="24"/>
          <w:szCs w:val="24"/>
        </w:rPr>
        <w:t>АДМИНИСТРАЦИЯ ПЕРВОМАЙСКОГО СЕЛЬСКОГО ПОСЕЛЕНИЯ</w:t>
      </w:r>
    </w:p>
    <w:p w:rsidR="003A5CD0" w:rsidRPr="00C5372D" w:rsidRDefault="003A5CD0" w:rsidP="003A5CD0">
      <w:pPr>
        <w:spacing w:after="0"/>
        <w:jc w:val="center"/>
        <w:rPr>
          <w:rFonts w:ascii="Times New Roman" w:hAnsi="Times New Roman"/>
          <w:sz w:val="24"/>
          <w:szCs w:val="24"/>
        </w:rPr>
      </w:pPr>
    </w:p>
    <w:p w:rsidR="003A5CD0" w:rsidRPr="00865DE8" w:rsidRDefault="003A5CD0" w:rsidP="003A5CD0">
      <w:pPr>
        <w:spacing w:after="0"/>
        <w:jc w:val="center"/>
        <w:rPr>
          <w:rFonts w:ascii="Times New Roman" w:hAnsi="Times New Roman"/>
          <w:sz w:val="24"/>
          <w:szCs w:val="24"/>
        </w:rPr>
      </w:pPr>
      <w:r w:rsidRPr="00865DE8">
        <w:rPr>
          <w:rFonts w:ascii="Times New Roman" w:hAnsi="Times New Roman"/>
          <w:sz w:val="24"/>
          <w:szCs w:val="24"/>
        </w:rPr>
        <w:t>ПОСТАНОВЛЕНИЕ</w:t>
      </w:r>
    </w:p>
    <w:p w:rsidR="003A5CD0" w:rsidRPr="00865DE8" w:rsidRDefault="003A5CD0" w:rsidP="003A5CD0">
      <w:pPr>
        <w:spacing w:after="0"/>
        <w:jc w:val="center"/>
        <w:rPr>
          <w:rFonts w:ascii="Times New Roman" w:hAnsi="Times New Roman"/>
          <w:sz w:val="24"/>
          <w:szCs w:val="24"/>
        </w:rPr>
      </w:pPr>
    </w:p>
    <w:p w:rsidR="003A5CD0" w:rsidRPr="00865DE8" w:rsidRDefault="003C7861" w:rsidP="003A5CD0">
      <w:pPr>
        <w:spacing w:after="0"/>
        <w:jc w:val="center"/>
        <w:rPr>
          <w:rFonts w:ascii="Times New Roman" w:hAnsi="Times New Roman"/>
          <w:b/>
          <w:sz w:val="24"/>
          <w:szCs w:val="24"/>
        </w:rPr>
      </w:pPr>
      <w:r w:rsidRPr="00C04457">
        <w:rPr>
          <w:rFonts w:ascii="Times New Roman" w:hAnsi="Times New Roman"/>
          <w:b/>
          <w:sz w:val="24"/>
          <w:szCs w:val="24"/>
        </w:rPr>
        <w:t>12</w:t>
      </w:r>
      <w:r w:rsidR="009D5756" w:rsidRPr="00C04457">
        <w:rPr>
          <w:rFonts w:ascii="Times New Roman" w:hAnsi="Times New Roman"/>
          <w:b/>
          <w:sz w:val="24"/>
          <w:szCs w:val="24"/>
        </w:rPr>
        <w:t>.0</w:t>
      </w:r>
      <w:r w:rsidR="001F64AA" w:rsidRPr="00C04457">
        <w:rPr>
          <w:rFonts w:ascii="Times New Roman" w:hAnsi="Times New Roman"/>
          <w:b/>
          <w:sz w:val="24"/>
          <w:szCs w:val="24"/>
        </w:rPr>
        <w:t>5</w:t>
      </w:r>
      <w:r w:rsidR="009D5756" w:rsidRPr="00C04457">
        <w:rPr>
          <w:rFonts w:ascii="Times New Roman" w:hAnsi="Times New Roman"/>
          <w:b/>
          <w:sz w:val="24"/>
          <w:szCs w:val="24"/>
        </w:rPr>
        <w:t>.201</w:t>
      </w:r>
      <w:r w:rsidR="001F64AA" w:rsidRPr="00C04457">
        <w:rPr>
          <w:rFonts w:ascii="Times New Roman" w:hAnsi="Times New Roman"/>
          <w:b/>
          <w:sz w:val="24"/>
          <w:szCs w:val="24"/>
        </w:rPr>
        <w:t>4</w:t>
      </w:r>
      <w:r w:rsidR="009D5756" w:rsidRPr="00C04457">
        <w:rPr>
          <w:rFonts w:ascii="Times New Roman" w:hAnsi="Times New Roman"/>
          <w:b/>
          <w:sz w:val="24"/>
          <w:szCs w:val="24"/>
        </w:rPr>
        <w:t xml:space="preserve"> </w:t>
      </w:r>
      <w:r w:rsidR="009D5756" w:rsidRPr="001F64AA">
        <w:rPr>
          <w:rFonts w:ascii="Times New Roman" w:hAnsi="Times New Roman"/>
          <w:b/>
          <w:color w:val="FF0000"/>
          <w:sz w:val="24"/>
          <w:szCs w:val="24"/>
        </w:rPr>
        <w:tab/>
      </w:r>
      <w:r w:rsidR="009D5756">
        <w:rPr>
          <w:rFonts w:ascii="Times New Roman" w:hAnsi="Times New Roman"/>
          <w:b/>
          <w:sz w:val="24"/>
          <w:szCs w:val="24"/>
        </w:rPr>
        <w:tab/>
      </w:r>
      <w:r w:rsidR="009D5756">
        <w:rPr>
          <w:rFonts w:ascii="Times New Roman" w:hAnsi="Times New Roman"/>
          <w:b/>
          <w:sz w:val="24"/>
          <w:szCs w:val="24"/>
        </w:rPr>
        <w:tab/>
      </w:r>
      <w:r w:rsidR="009D5756">
        <w:rPr>
          <w:rFonts w:ascii="Times New Roman" w:hAnsi="Times New Roman"/>
          <w:b/>
          <w:sz w:val="24"/>
          <w:szCs w:val="24"/>
        </w:rPr>
        <w:tab/>
      </w:r>
      <w:r w:rsidRPr="00C04457">
        <w:rPr>
          <w:rFonts w:ascii="Times New Roman" w:hAnsi="Times New Roman"/>
          <w:b/>
          <w:sz w:val="24"/>
          <w:szCs w:val="24"/>
        </w:rPr>
        <w:t>№</w:t>
      </w:r>
      <w:r w:rsidR="00C04457" w:rsidRPr="00C04457">
        <w:rPr>
          <w:rFonts w:ascii="Times New Roman" w:hAnsi="Times New Roman"/>
          <w:b/>
          <w:sz w:val="24"/>
          <w:szCs w:val="24"/>
        </w:rPr>
        <w:t xml:space="preserve"> </w:t>
      </w:r>
      <w:r w:rsidRPr="00C04457">
        <w:rPr>
          <w:rFonts w:ascii="Times New Roman" w:hAnsi="Times New Roman"/>
          <w:b/>
          <w:sz w:val="24"/>
          <w:szCs w:val="24"/>
        </w:rPr>
        <w:t>31</w:t>
      </w:r>
      <w:r w:rsidR="003A5CD0" w:rsidRPr="00C04457">
        <w:rPr>
          <w:rFonts w:ascii="Times New Roman" w:hAnsi="Times New Roman"/>
          <w:b/>
          <w:sz w:val="24"/>
          <w:szCs w:val="24"/>
        </w:rPr>
        <w:tab/>
      </w:r>
      <w:r w:rsidR="003A5CD0" w:rsidRPr="00865DE8">
        <w:rPr>
          <w:rFonts w:ascii="Times New Roman" w:hAnsi="Times New Roman"/>
          <w:b/>
          <w:sz w:val="24"/>
          <w:szCs w:val="24"/>
        </w:rPr>
        <w:tab/>
      </w:r>
      <w:r w:rsidR="003A5CD0" w:rsidRPr="00865DE8">
        <w:rPr>
          <w:rFonts w:ascii="Times New Roman" w:hAnsi="Times New Roman"/>
          <w:b/>
          <w:sz w:val="24"/>
          <w:szCs w:val="24"/>
        </w:rPr>
        <w:tab/>
        <w:t xml:space="preserve">с. </w:t>
      </w:r>
      <w:proofErr w:type="gramStart"/>
      <w:r w:rsidR="003A5CD0" w:rsidRPr="00865DE8">
        <w:rPr>
          <w:rFonts w:ascii="Times New Roman" w:hAnsi="Times New Roman"/>
          <w:b/>
          <w:sz w:val="24"/>
          <w:szCs w:val="24"/>
        </w:rPr>
        <w:t>Первомайское</w:t>
      </w:r>
      <w:proofErr w:type="gramEnd"/>
    </w:p>
    <w:p w:rsidR="003A5CD0" w:rsidRPr="00865DE8" w:rsidRDefault="003A5CD0" w:rsidP="003A5CD0">
      <w:pPr>
        <w:spacing w:after="0"/>
        <w:jc w:val="center"/>
        <w:rPr>
          <w:rFonts w:ascii="Times New Roman" w:hAnsi="Times New Roman"/>
          <w:b/>
          <w:sz w:val="24"/>
          <w:szCs w:val="24"/>
        </w:rPr>
      </w:pPr>
    </w:p>
    <w:p w:rsidR="00865DE8" w:rsidRPr="00865DE8" w:rsidRDefault="00865DE8" w:rsidP="00865DE8">
      <w:pPr>
        <w:spacing w:after="0" w:line="240" w:lineRule="auto"/>
        <w:jc w:val="both"/>
        <w:rPr>
          <w:rFonts w:ascii="Times New Roman" w:hAnsi="Times New Roman"/>
          <w:b/>
          <w:sz w:val="24"/>
          <w:szCs w:val="24"/>
        </w:rPr>
      </w:pPr>
      <w:r w:rsidRPr="00865DE8">
        <w:rPr>
          <w:rFonts w:ascii="Times New Roman" w:hAnsi="Times New Roman"/>
          <w:b/>
          <w:sz w:val="24"/>
          <w:szCs w:val="24"/>
        </w:rPr>
        <w:t>Об утверждении</w:t>
      </w:r>
      <w:r w:rsidRPr="00865DE8">
        <w:rPr>
          <w:rFonts w:ascii="Times New Roman" w:hAnsi="Times New Roman"/>
          <w:b/>
          <w:color w:val="C00000"/>
          <w:sz w:val="24"/>
          <w:szCs w:val="24"/>
        </w:rPr>
        <w:t xml:space="preserve"> </w:t>
      </w:r>
      <w:r w:rsidRPr="00865DE8">
        <w:rPr>
          <w:rFonts w:ascii="Times New Roman" w:hAnsi="Times New Roman"/>
          <w:b/>
          <w:sz w:val="24"/>
          <w:szCs w:val="24"/>
        </w:rPr>
        <w:t xml:space="preserve">административного регламента </w:t>
      </w:r>
    </w:p>
    <w:p w:rsidR="00865DE8" w:rsidRPr="00865DE8" w:rsidRDefault="00865DE8" w:rsidP="00865DE8">
      <w:pPr>
        <w:tabs>
          <w:tab w:val="left" w:pos="0"/>
          <w:tab w:val="left" w:pos="900"/>
        </w:tabs>
        <w:spacing w:after="0" w:line="240" w:lineRule="auto"/>
        <w:jc w:val="both"/>
        <w:rPr>
          <w:rFonts w:ascii="Times New Roman" w:hAnsi="Times New Roman"/>
          <w:b/>
          <w:sz w:val="24"/>
          <w:szCs w:val="24"/>
        </w:rPr>
      </w:pPr>
      <w:r w:rsidRPr="00865DE8">
        <w:rPr>
          <w:rFonts w:ascii="Times New Roman" w:hAnsi="Times New Roman"/>
          <w:b/>
          <w:sz w:val="24"/>
          <w:szCs w:val="24"/>
        </w:rPr>
        <w:t>предоставления муниципальной  услуги</w:t>
      </w:r>
    </w:p>
    <w:p w:rsidR="00865DE8" w:rsidRPr="00865DE8" w:rsidRDefault="00865DE8" w:rsidP="00865DE8">
      <w:pPr>
        <w:tabs>
          <w:tab w:val="left" w:pos="0"/>
          <w:tab w:val="left" w:pos="900"/>
        </w:tabs>
        <w:spacing w:after="0" w:line="240" w:lineRule="auto"/>
        <w:jc w:val="both"/>
        <w:rPr>
          <w:rFonts w:ascii="Times New Roman" w:hAnsi="Times New Roman"/>
          <w:b/>
          <w:sz w:val="24"/>
          <w:szCs w:val="24"/>
        </w:rPr>
      </w:pPr>
      <w:r w:rsidRPr="00865DE8">
        <w:rPr>
          <w:rFonts w:ascii="Times New Roman" w:hAnsi="Times New Roman"/>
          <w:b/>
          <w:sz w:val="24"/>
          <w:szCs w:val="24"/>
        </w:rPr>
        <w:t>«Подготовка, утверждение и выдача</w:t>
      </w:r>
    </w:p>
    <w:p w:rsidR="00865DE8" w:rsidRPr="00865DE8" w:rsidRDefault="00865DE8" w:rsidP="00865DE8">
      <w:pPr>
        <w:tabs>
          <w:tab w:val="left" w:pos="0"/>
          <w:tab w:val="left" w:pos="900"/>
        </w:tabs>
        <w:spacing w:after="0" w:line="240" w:lineRule="auto"/>
        <w:jc w:val="both"/>
        <w:rPr>
          <w:rFonts w:ascii="Times New Roman" w:hAnsi="Times New Roman"/>
          <w:b/>
          <w:sz w:val="24"/>
          <w:szCs w:val="24"/>
        </w:rPr>
      </w:pPr>
      <w:r w:rsidRPr="00865DE8">
        <w:rPr>
          <w:rFonts w:ascii="Times New Roman" w:hAnsi="Times New Roman"/>
          <w:b/>
          <w:sz w:val="24"/>
          <w:szCs w:val="24"/>
        </w:rPr>
        <w:t>градостроительного плана земельного участка»</w:t>
      </w:r>
    </w:p>
    <w:p w:rsidR="00865DE8" w:rsidRPr="00865DE8" w:rsidRDefault="00865DE8" w:rsidP="00865DE8">
      <w:pPr>
        <w:spacing w:line="240" w:lineRule="auto"/>
        <w:rPr>
          <w:rFonts w:ascii="Times New Roman" w:hAnsi="Times New Roman"/>
          <w:b/>
          <w:sz w:val="24"/>
          <w:szCs w:val="24"/>
        </w:rPr>
      </w:pPr>
    </w:p>
    <w:p w:rsidR="00865DE8" w:rsidRPr="00865DE8" w:rsidRDefault="00865DE8" w:rsidP="00632924">
      <w:pPr>
        <w:tabs>
          <w:tab w:val="left" w:pos="426"/>
        </w:tabs>
        <w:spacing w:line="240" w:lineRule="auto"/>
        <w:jc w:val="both"/>
        <w:rPr>
          <w:rFonts w:ascii="Times New Roman" w:hAnsi="Times New Roman"/>
          <w:sz w:val="24"/>
          <w:szCs w:val="24"/>
        </w:rPr>
      </w:pPr>
      <w:r w:rsidRPr="00865DE8">
        <w:rPr>
          <w:rFonts w:ascii="Times New Roman" w:hAnsi="Times New Roman"/>
          <w:sz w:val="24"/>
          <w:szCs w:val="24"/>
        </w:rPr>
        <w:t xml:space="preserve">     Во исполнение Федерального закона Российской Федерации от 27.07.2010 №210-ФЗ «Об организации предоставления государственных и муниципальных услуг», в соответствии с постановлением Администрации </w:t>
      </w:r>
      <w:r w:rsidR="00AC1E64">
        <w:rPr>
          <w:rFonts w:ascii="Times New Roman" w:hAnsi="Times New Roman"/>
          <w:sz w:val="24"/>
          <w:szCs w:val="24"/>
        </w:rPr>
        <w:t>Первомайского сельского поселения  от 18</w:t>
      </w:r>
      <w:r w:rsidRPr="00865DE8">
        <w:rPr>
          <w:rFonts w:ascii="Times New Roman" w:hAnsi="Times New Roman"/>
          <w:sz w:val="24"/>
          <w:szCs w:val="24"/>
        </w:rPr>
        <w:t>.10.2010 №</w:t>
      </w:r>
      <w:r w:rsidR="00AC1E64">
        <w:rPr>
          <w:rFonts w:ascii="Times New Roman" w:hAnsi="Times New Roman"/>
          <w:sz w:val="24"/>
          <w:szCs w:val="24"/>
        </w:rPr>
        <w:t xml:space="preserve"> 30</w:t>
      </w:r>
      <w:r w:rsidRPr="00865DE8">
        <w:rPr>
          <w:rFonts w:ascii="Times New Roman" w:hAnsi="Times New Roman"/>
          <w:sz w:val="24"/>
          <w:szCs w:val="24"/>
        </w:rPr>
        <w:t xml:space="preserve"> «О порядке разработки и утверждения административных регламентов предоставления муниципальных услуг (исполнения муниципальной функции), с целью приведения в соответствие, </w:t>
      </w:r>
    </w:p>
    <w:p w:rsidR="00865DE8" w:rsidRPr="00865DE8" w:rsidRDefault="00865DE8" w:rsidP="00632924">
      <w:pPr>
        <w:spacing w:line="240" w:lineRule="auto"/>
        <w:jc w:val="both"/>
        <w:rPr>
          <w:rFonts w:ascii="Times New Roman" w:hAnsi="Times New Roman"/>
          <w:b/>
          <w:sz w:val="24"/>
          <w:szCs w:val="24"/>
        </w:rPr>
      </w:pPr>
      <w:r w:rsidRPr="00865DE8">
        <w:rPr>
          <w:rFonts w:ascii="Times New Roman" w:hAnsi="Times New Roman"/>
          <w:b/>
          <w:sz w:val="24"/>
          <w:szCs w:val="24"/>
        </w:rPr>
        <w:t>ПОСТАНОВЛЯЮ:</w:t>
      </w:r>
    </w:p>
    <w:p w:rsidR="00865DE8" w:rsidRPr="00AC1E64" w:rsidRDefault="00865DE8" w:rsidP="00632924">
      <w:pPr>
        <w:tabs>
          <w:tab w:val="left" w:pos="0"/>
          <w:tab w:val="left" w:pos="900"/>
        </w:tabs>
        <w:spacing w:after="0" w:line="240" w:lineRule="auto"/>
        <w:jc w:val="both"/>
        <w:rPr>
          <w:rFonts w:ascii="Times New Roman" w:hAnsi="Times New Roman"/>
          <w:sz w:val="24"/>
          <w:szCs w:val="24"/>
        </w:rPr>
      </w:pPr>
      <w:r w:rsidRPr="00865DE8">
        <w:rPr>
          <w:rFonts w:ascii="Times New Roman" w:hAnsi="Times New Roman"/>
          <w:sz w:val="24"/>
          <w:szCs w:val="24"/>
        </w:rPr>
        <w:tab/>
        <w:t xml:space="preserve">1. </w:t>
      </w:r>
      <w:r w:rsidRPr="00AC1E64">
        <w:rPr>
          <w:rFonts w:ascii="Times New Roman" w:hAnsi="Times New Roman"/>
          <w:sz w:val="24"/>
          <w:szCs w:val="24"/>
        </w:rPr>
        <w:t xml:space="preserve">Утвердить административный регламент предоставления муниципальной услуги  </w:t>
      </w:r>
      <w:r w:rsidR="00AC1E64" w:rsidRPr="00AC1E64">
        <w:rPr>
          <w:rFonts w:ascii="Times New Roman" w:hAnsi="Times New Roman"/>
          <w:sz w:val="24"/>
          <w:szCs w:val="24"/>
        </w:rPr>
        <w:t>«Подготовка, утверждение и выдача  градостроительного плана земельного участка</w:t>
      </w:r>
      <w:r w:rsidRPr="00AC1E64">
        <w:rPr>
          <w:rFonts w:ascii="Times New Roman" w:hAnsi="Times New Roman"/>
          <w:sz w:val="24"/>
          <w:szCs w:val="24"/>
        </w:rPr>
        <w:t>» (Приложение).</w:t>
      </w:r>
    </w:p>
    <w:p w:rsidR="00AC1E64" w:rsidRDefault="00AC1E64" w:rsidP="00632924">
      <w:pPr>
        <w:tabs>
          <w:tab w:val="left" w:pos="480"/>
        </w:tabs>
        <w:suppressAutoHyphens/>
        <w:spacing w:line="240" w:lineRule="auto"/>
        <w:jc w:val="both"/>
        <w:rPr>
          <w:rFonts w:ascii="Times New Roman" w:hAnsi="Times New Roman"/>
          <w:sz w:val="24"/>
          <w:szCs w:val="24"/>
        </w:rPr>
      </w:pPr>
    </w:p>
    <w:p w:rsidR="00865DE8" w:rsidRPr="00865DE8" w:rsidRDefault="00865DE8" w:rsidP="00632924">
      <w:pPr>
        <w:tabs>
          <w:tab w:val="left" w:pos="480"/>
        </w:tabs>
        <w:suppressAutoHyphens/>
        <w:spacing w:line="240" w:lineRule="auto"/>
        <w:jc w:val="both"/>
        <w:rPr>
          <w:rFonts w:ascii="Times New Roman" w:hAnsi="Times New Roman"/>
          <w:sz w:val="24"/>
          <w:szCs w:val="24"/>
        </w:rPr>
      </w:pPr>
      <w:r w:rsidRPr="00865DE8">
        <w:rPr>
          <w:rFonts w:ascii="Times New Roman" w:hAnsi="Times New Roman"/>
          <w:sz w:val="24"/>
          <w:szCs w:val="24"/>
        </w:rPr>
        <w:tab/>
        <w:t>2. Считать утратившими силу:</w:t>
      </w:r>
    </w:p>
    <w:p w:rsidR="00AC1E64" w:rsidRPr="00AC1E64" w:rsidRDefault="00AC1E64" w:rsidP="00632924">
      <w:pPr>
        <w:spacing w:line="240" w:lineRule="auto"/>
        <w:ind w:right="-1"/>
        <w:jc w:val="both"/>
        <w:rPr>
          <w:rFonts w:ascii="Times New Roman" w:hAnsi="Times New Roman"/>
          <w:sz w:val="24"/>
          <w:szCs w:val="24"/>
        </w:rPr>
      </w:pPr>
      <w:r>
        <w:rPr>
          <w:rFonts w:ascii="Times New Roman" w:hAnsi="Times New Roman"/>
          <w:sz w:val="24"/>
          <w:szCs w:val="24"/>
        </w:rPr>
        <w:tab/>
        <w:t xml:space="preserve">2.1. </w:t>
      </w:r>
      <w:r w:rsidR="00865DE8" w:rsidRPr="00AC1E64">
        <w:rPr>
          <w:rFonts w:ascii="Times New Roman" w:hAnsi="Times New Roman"/>
          <w:sz w:val="24"/>
          <w:szCs w:val="24"/>
        </w:rPr>
        <w:t>п</w:t>
      </w:r>
      <w:r w:rsidR="000D52D4">
        <w:rPr>
          <w:rFonts w:ascii="Times New Roman" w:hAnsi="Times New Roman"/>
          <w:sz w:val="24"/>
          <w:szCs w:val="24"/>
        </w:rPr>
        <w:t>одп</w:t>
      </w:r>
      <w:r w:rsidRPr="00AC1E64">
        <w:rPr>
          <w:rFonts w:ascii="Times New Roman" w:hAnsi="Times New Roman"/>
          <w:sz w:val="24"/>
          <w:szCs w:val="24"/>
        </w:rPr>
        <w:t>ункт</w:t>
      </w:r>
      <w:r w:rsidR="00865DE8" w:rsidRPr="00AC1E64">
        <w:rPr>
          <w:rFonts w:ascii="Times New Roman" w:hAnsi="Times New Roman"/>
          <w:sz w:val="24"/>
          <w:szCs w:val="24"/>
        </w:rPr>
        <w:t xml:space="preserve"> 1.</w:t>
      </w:r>
      <w:r w:rsidRPr="00AC1E64">
        <w:rPr>
          <w:rFonts w:ascii="Times New Roman" w:hAnsi="Times New Roman"/>
          <w:sz w:val="24"/>
          <w:szCs w:val="24"/>
        </w:rPr>
        <w:t>6</w:t>
      </w:r>
      <w:r>
        <w:rPr>
          <w:rFonts w:ascii="Times New Roman" w:hAnsi="Times New Roman"/>
          <w:sz w:val="24"/>
          <w:szCs w:val="24"/>
        </w:rPr>
        <w:t>.</w:t>
      </w:r>
      <w:r w:rsidR="000D52D4">
        <w:rPr>
          <w:rFonts w:ascii="Times New Roman" w:hAnsi="Times New Roman"/>
          <w:sz w:val="24"/>
          <w:szCs w:val="24"/>
        </w:rPr>
        <w:t xml:space="preserve"> пункта 1</w:t>
      </w:r>
      <w:r>
        <w:rPr>
          <w:rFonts w:ascii="Times New Roman" w:hAnsi="Times New Roman"/>
          <w:sz w:val="24"/>
          <w:szCs w:val="24"/>
        </w:rPr>
        <w:t xml:space="preserve"> Постановления а</w:t>
      </w:r>
      <w:r w:rsidR="00865DE8" w:rsidRPr="00AC1E64">
        <w:rPr>
          <w:rFonts w:ascii="Times New Roman" w:hAnsi="Times New Roman"/>
          <w:sz w:val="24"/>
          <w:szCs w:val="24"/>
        </w:rPr>
        <w:t xml:space="preserve">дминистрации </w:t>
      </w:r>
      <w:r w:rsidRPr="00AC1E64">
        <w:rPr>
          <w:rFonts w:ascii="Times New Roman" w:hAnsi="Times New Roman"/>
          <w:sz w:val="24"/>
          <w:szCs w:val="24"/>
        </w:rPr>
        <w:t>Первомайского сельского поселения от 24</w:t>
      </w:r>
      <w:r w:rsidR="00865DE8" w:rsidRPr="00AC1E64">
        <w:rPr>
          <w:rFonts w:ascii="Times New Roman" w:hAnsi="Times New Roman"/>
          <w:sz w:val="24"/>
          <w:szCs w:val="24"/>
        </w:rPr>
        <w:t>.</w:t>
      </w:r>
      <w:r w:rsidRPr="00AC1E64">
        <w:rPr>
          <w:rFonts w:ascii="Times New Roman" w:hAnsi="Times New Roman"/>
          <w:sz w:val="24"/>
          <w:szCs w:val="24"/>
        </w:rPr>
        <w:t>02</w:t>
      </w:r>
      <w:r w:rsidR="00865DE8" w:rsidRPr="00AC1E64">
        <w:rPr>
          <w:rFonts w:ascii="Times New Roman" w:hAnsi="Times New Roman"/>
          <w:sz w:val="24"/>
          <w:szCs w:val="24"/>
        </w:rPr>
        <w:t>.201</w:t>
      </w:r>
      <w:r w:rsidRPr="00AC1E64">
        <w:rPr>
          <w:rFonts w:ascii="Times New Roman" w:hAnsi="Times New Roman"/>
          <w:sz w:val="24"/>
          <w:szCs w:val="24"/>
        </w:rPr>
        <w:t>2</w:t>
      </w:r>
      <w:r w:rsidR="00865DE8" w:rsidRPr="00AC1E64">
        <w:rPr>
          <w:rFonts w:ascii="Times New Roman" w:hAnsi="Times New Roman"/>
          <w:sz w:val="24"/>
          <w:szCs w:val="24"/>
        </w:rPr>
        <w:t xml:space="preserve"> № </w:t>
      </w:r>
      <w:r>
        <w:rPr>
          <w:rFonts w:ascii="Times New Roman" w:hAnsi="Times New Roman"/>
          <w:sz w:val="24"/>
          <w:szCs w:val="24"/>
        </w:rPr>
        <w:t>20.</w:t>
      </w:r>
    </w:p>
    <w:p w:rsidR="00865DE8" w:rsidRPr="00865DE8" w:rsidRDefault="00865DE8" w:rsidP="00632924">
      <w:pPr>
        <w:tabs>
          <w:tab w:val="left" w:pos="480"/>
        </w:tabs>
        <w:suppressAutoHyphens/>
        <w:spacing w:line="240" w:lineRule="auto"/>
        <w:jc w:val="both"/>
        <w:rPr>
          <w:rFonts w:ascii="Times New Roman" w:hAnsi="Times New Roman"/>
          <w:sz w:val="24"/>
          <w:szCs w:val="24"/>
        </w:rPr>
      </w:pPr>
      <w:r w:rsidRPr="00865DE8">
        <w:rPr>
          <w:rFonts w:ascii="Times New Roman" w:hAnsi="Times New Roman"/>
          <w:sz w:val="24"/>
          <w:szCs w:val="24"/>
        </w:rPr>
        <w:tab/>
        <w:t xml:space="preserve">2.2. </w:t>
      </w:r>
      <w:r w:rsidR="00AC1E64">
        <w:rPr>
          <w:rFonts w:ascii="Times New Roman" w:hAnsi="Times New Roman"/>
          <w:sz w:val="24"/>
          <w:szCs w:val="24"/>
        </w:rPr>
        <w:t>подпункт</w:t>
      </w:r>
      <w:r w:rsidRPr="00865DE8">
        <w:rPr>
          <w:rFonts w:ascii="Times New Roman" w:hAnsi="Times New Roman"/>
          <w:sz w:val="24"/>
          <w:szCs w:val="24"/>
        </w:rPr>
        <w:t xml:space="preserve"> 1</w:t>
      </w:r>
      <w:r w:rsidR="00AC1E64">
        <w:rPr>
          <w:rFonts w:ascii="Times New Roman" w:hAnsi="Times New Roman"/>
          <w:sz w:val="24"/>
          <w:szCs w:val="24"/>
        </w:rPr>
        <w:t xml:space="preserve">.3. пункта </w:t>
      </w:r>
      <w:r w:rsidRPr="00865DE8">
        <w:rPr>
          <w:rFonts w:ascii="Times New Roman" w:hAnsi="Times New Roman"/>
          <w:sz w:val="24"/>
          <w:szCs w:val="24"/>
        </w:rPr>
        <w:t>1</w:t>
      </w:r>
      <w:r w:rsidR="00AC1E64">
        <w:rPr>
          <w:rFonts w:ascii="Times New Roman" w:hAnsi="Times New Roman"/>
          <w:sz w:val="24"/>
          <w:szCs w:val="24"/>
        </w:rPr>
        <w:t xml:space="preserve"> </w:t>
      </w:r>
      <w:r w:rsidRPr="00865DE8">
        <w:rPr>
          <w:rFonts w:ascii="Times New Roman" w:hAnsi="Times New Roman"/>
          <w:sz w:val="24"/>
          <w:szCs w:val="24"/>
        </w:rPr>
        <w:t xml:space="preserve"> Постановления администрации </w:t>
      </w:r>
      <w:r w:rsidR="00AC1E64">
        <w:rPr>
          <w:rFonts w:ascii="Times New Roman" w:hAnsi="Times New Roman"/>
          <w:sz w:val="24"/>
          <w:szCs w:val="24"/>
        </w:rPr>
        <w:t xml:space="preserve">Первомайского сельского поселения </w:t>
      </w:r>
      <w:r w:rsidRPr="00865DE8">
        <w:rPr>
          <w:rFonts w:ascii="Times New Roman" w:hAnsi="Times New Roman"/>
          <w:sz w:val="24"/>
          <w:szCs w:val="24"/>
        </w:rPr>
        <w:t xml:space="preserve"> от </w:t>
      </w:r>
      <w:r w:rsidR="00AC1E64">
        <w:rPr>
          <w:rFonts w:ascii="Times New Roman" w:hAnsi="Times New Roman"/>
          <w:sz w:val="24"/>
          <w:szCs w:val="24"/>
        </w:rPr>
        <w:t>26</w:t>
      </w:r>
      <w:r w:rsidRPr="00865DE8">
        <w:rPr>
          <w:rFonts w:ascii="Times New Roman" w:hAnsi="Times New Roman"/>
          <w:sz w:val="24"/>
          <w:szCs w:val="24"/>
        </w:rPr>
        <w:t>.0</w:t>
      </w:r>
      <w:r w:rsidR="00AC1E64">
        <w:rPr>
          <w:rFonts w:ascii="Times New Roman" w:hAnsi="Times New Roman"/>
          <w:sz w:val="24"/>
          <w:szCs w:val="24"/>
        </w:rPr>
        <w:t>4</w:t>
      </w:r>
      <w:r w:rsidRPr="00865DE8">
        <w:rPr>
          <w:rFonts w:ascii="Times New Roman" w:hAnsi="Times New Roman"/>
          <w:sz w:val="24"/>
          <w:szCs w:val="24"/>
        </w:rPr>
        <w:t>.201</w:t>
      </w:r>
      <w:r w:rsidR="00AC1E64">
        <w:rPr>
          <w:rFonts w:ascii="Times New Roman" w:hAnsi="Times New Roman"/>
          <w:sz w:val="24"/>
          <w:szCs w:val="24"/>
        </w:rPr>
        <w:t>2</w:t>
      </w:r>
      <w:r w:rsidRPr="00865DE8">
        <w:rPr>
          <w:rFonts w:ascii="Times New Roman" w:hAnsi="Times New Roman"/>
          <w:sz w:val="24"/>
          <w:szCs w:val="24"/>
        </w:rPr>
        <w:t xml:space="preserve"> № 1</w:t>
      </w:r>
      <w:r w:rsidR="00AC1E64">
        <w:rPr>
          <w:rFonts w:ascii="Times New Roman" w:hAnsi="Times New Roman"/>
          <w:sz w:val="24"/>
          <w:szCs w:val="24"/>
        </w:rPr>
        <w:t>8</w:t>
      </w:r>
      <w:r w:rsidRPr="00865DE8">
        <w:rPr>
          <w:rFonts w:ascii="Times New Roman" w:hAnsi="Times New Roman"/>
          <w:sz w:val="24"/>
          <w:szCs w:val="24"/>
        </w:rPr>
        <w:t>.</w:t>
      </w:r>
    </w:p>
    <w:p w:rsidR="00865DE8" w:rsidRPr="00865DE8" w:rsidRDefault="00AC1E64" w:rsidP="00632924">
      <w:pPr>
        <w:tabs>
          <w:tab w:val="left" w:pos="480"/>
        </w:tabs>
        <w:suppressAutoHyphens/>
        <w:spacing w:line="240" w:lineRule="auto"/>
        <w:jc w:val="both"/>
        <w:rPr>
          <w:rFonts w:ascii="Times New Roman" w:hAnsi="Times New Roman"/>
          <w:sz w:val="24"/>
          <w:szCs w:val="24"/>
        </w:rPr>
      </w:pPr>
      <w:r>
        <w:rPr>
          <w:rFonts w:ascii="Times New Roman" w:hAnsi="Times New Roman"/>
          <w:sz w:val="24"/>
          <w:szCs w:val="24"/>
        </w:rPr>
        <w:tab/>
        <w:t>2.3. Постановление а</w:t>
      </w:r>
      <w:r w:rsidR="00865DE8" w:rsidRPr="00865DE8">
        <w:rPr>
          <w:rFonts w:ascii="Times New Roman" w:hAnsi="Times New Roman"/>
          <w:sz w:val="24"/>
          <w:szCs w:val="24"/>
        </w:rPr>
        <w:t xml:space="preserve">дминистрации </w:t>
      </w:r>
      <w:r>
        <w:rPr>
          <w:rFonts w:ascii="Times New Roman" w:hAnsi="Times New Roman"/>
          <w:sz w:val="24"/>
          <w:szCs w:val="24"/>
        </w:rPr>
        <w:t>Первомайского сельского поселения от 28.12</w:t>
      </w:r>
      <w:r w:rsidR="00865DE8" w:rsidRPr="00865DE8">
        <w:rPr>
          <w:rFonts w:ascii="Times New Roman" w:hAnsi="Times New Roman"/>
          <w:sz w:val="24"/>
          <w:szCs w:val="24"/>
        </w:rPr>
        <w:t>.2012 № 5</w:t>
      </w:r>
      <w:r>
        <w:rPr>
          <w:rFonts w:ascii="Times New Roman" w:hAnsi="Times New Roman"/>
          <w:sz w:val="24"/>
          <w:szCs w:val="24"/>
        </w:rPr>
        <w:t>6</w:t>
      </w:r>
      <w:r w:rsidR="00865DE8" w:rsidRPr="00865DE8">
        <w:rPr>
          <w:rFonts w:ascii="Times New Roman" w:hAnsi="Times New Roman"/>
          <w:sz w:val="24"/>
          <w:szCs w:val="24"/>
        </w:rPr>
        <w:t>.</w:t>
      </w:r>
    </w:p>
    <w:p w:rsidR="00865DE8" w:rsidRPr="00865DE8" w:rsidRDefault="00865DE8" w:rsidP="00632924">
      <w:pPr>
        <w:pStyle w:val="a3"/>
        <w:tabs>
          <w:tab w:val="left" w:pos="480"/>
        </w:tabs>
        <w:spacing w:after="0" w:line="240" w:lineRule="auto"/>
        <w:ind w:left="0"/>
        <w:jc w:val="both"/>
        <w:rPr>
          <w:rFonts w:ascii="Times New Roman" w:hAnsi="Times New Roman"/>
          <w:sz w:val="24"/>
          <w:szCs w:val="24"/>
        </w:rPr>
      </w:pPr>
      <w:r w:rsidRPr="00865DE8">
        <w:rPr>
          <w:rFonts w:ascii="Times New Roman" w:hAnsi="Times New Roman"/>
          <w:sz w:val="24"/>
          <w:szCs w:val="24"/>
        </w:rPr>
        <w:tab/>
        <w:t xml:space="preserve">3. </w:t>
      </w:r>
      <w:proofErr w:type="gramStart"/>
      <w:r w:rsidRPr="00865DE8">
        <w:rPr>
          <w:rFonts w:ascii="Times New Roman" w:hAnsi="Times New Roman"/>
          <w:sz w:val="24"/>
          <w:szCs w:val="24"/>
        </w:rPr>
        <w:t>Разместить</w:t>
      </w:r>
      <w:proofErr w:type="gramEnd"/>
      <w:r w:rsidRPr="00865DE8">
        <w:rPr>
          <w:rFonts w:ascii="Times New Roman" w:hAnsi="Times New Roman"/>
          <w:sz w:val="24"/>
          <w:szCs w:val="24"/>
        </w:rPr>
        <w:t xml:space="preserve"> настоящее постановление на официальном сайте </w:t>
      </w:r>
      <w:r w:rsidR="00AC1E64">
        <w:rPr>
          <w:rFonts w:ascii="Times New Roman" w:hAnsi="Times New Roman"/>
          <w:sz w:val="24"/>
          <w:szCs w:val="24"/>
        </w:rPr>
        <w:t>Первомайского сельского поселения</w:t>
      </w:r>
      <w:r w:rsidRPr="00865DE8">
        <w:rPr>
          <w:rFonts w:ascii="Times New Roman" w:hAnsi="Times New Roman"/>
          <w:sz w:val="24"/>
          <w:szCs w:val="24"/>
        </w:rPr>
        <w:t>.</w:t>
      </w:r>
    </w:p>
    <w:p w:rsidR="00865DE8" w:rsidRPr="00865DE8" w:rsidRDefault="00865DE8" w:rsidP="00632924">
      <w:pPr>
        <w:pStyle w:val="a3"/>
        <w:tabs>
          <w:tab w:val="left" w:pos="480"/>
          <w:tab w:val="left" w:pos="567"/>
        </w:tabs>
        <w:spacing w:after="0" w:line="240" w:lineRule="auto"/>
        <w:ind w:left="0"/>
        <w:jc w:val="both"/>
        <w:rPr>
          <w:rFonts w:ascii="Times New Roman" w:hAnsi="Times New Roman"/>
          <w:sz w:val="24"/>
          <w:szCs w:val="24"/>
        </w:rPr>
      </w:pPr>
    </w:p>
    <w:p w:rsidR="00865DE8" w:rsidRDefault="00865DE8" w:rsidP="00632924">
      <w:pPr>
        <w:pStyle w:val="a3"/>
        <w:tabs>
          <w:tab w:val="left" w:pos="480"/>
          <w:tab w:val="left" w:pos="567"/>
        </w:tabs>
        <w:spacing w:after="0" w:line="240" w:lineRule="auto"/>
        <w:ind w:left="0"/>
        <w:jc w:val="both"/>
        <w:rPr>
          <w:rFonts w:ascii="Times New Roman" w:hAnsi="Times New Roman"/>
          <w:sz w:val="24"/>
          <w:szCs w:val="24"/>
        </w:rPr>
      </w:pPr>
      <w:r w:rsidRPr="00865DE8">
        <w:rPr>
          <w:rFonts w:ascii="Times New Roman" w:hAnsi="Times New Roman"/>
          <w:sz w:val="24"/>
          <w:szCs w:val="24"/>
        </w:rPr>
        <w:tab/>
        <w:t xml:space="preserve">4. </w:t>
      </w:r>
      <w:proofErr w:type="gramStart"/>
      <w:r w:rsidRPr="00865DE8">
        <w:rPr>
          <w:rFonts w:ascii="Times New Roman" w:hAnsi="Times New Roman"/>
          <w:sz w:val="24"/>
          <w:szCs w:val="24"/>
        </w:rPr>
        <w:t>Контроль за</w:t>
      </w:r>
      <w:proofErr w:type="gramEnd"/>
      <w:r w:rsidRPr="00865DE8">
        <w:rPr>
          <w:rFonts w:ascii="Times New Roman" w:hAnsi="Times New Roman"/>
          <w:sz w:val="24"/>
          <w:szCs w:val="24"/>
        </w:rPr>
        <w:t xml:space="preserve"> исполнением настоящего постановления </w:t>
      </w:r>
      <w:r w:rsidR="00AC1E64">
        <w:rPr>
          <w:rFonts w:ascii="Times New Roman" w:hAnsi="Times New Roman"/>
          <w:sz w:val="24"/>
          <w:szCs w:val="24"/>
        </w:rPr>
        <w:t>оставляю за собой.</w:t>
      </w:r>
    </w:p>
    <w:p w:rsidR="00AC1E64" w:rsidRDefault="00AC1E64" w:rsidP="00632924">
      <w:pPr>
        <w:pStyle w:val="a3"/>
        <w:tabs>
          <w:tab w:val="left" w:pos="480"/>
          <w:tab w:val="left" w:pos="567"/>
        </w:tabs>
        <w:spacing w:after="0" w:line="240" w:lineRule="auto"/>
        <w:ind w:left="0"/>
        <w:jc w:val="both"/>
        <w:rPr>
          <w:rFonts w:ascii="Times New Roman" w:hAnsi="Times New Roman"/>
          <w:sz w:val="24"/>
          <w:szCs w:val="24"/>
        </w:rPr>
      </w:pPr>
    </w:p>
    <w:p w:rsidR="00AC1E64" w:rsidRDefault="00AC1E64" w:rsidP="00632924">
      <w:pPr>
        <w:pStyle w:val="a3"/>
        <w:tabs>
          <w:tab w:val="left" w:pos="480"/>
          <w:tab w:val="left" w:pos="567"/>
        </w:tabs>
        <w:spacing w:after="0" w:line="240" w:lineRule="auto"/>
        <w:ind w:left="0"/>
        <w:jc w:val="both"/>
        <w:rPr>
          <w:rFonts w:ascii="Times New Roman" w:hAnsi="Times New Roman"/>
          <w:sz w:val="24"/>
          <w:szCs w:val="24"/>
        </w:rPr>
      </w:pPr>
    </w:p>
    <w:p w:rsidR="00AC1E64" w:rsidRDefault="00AC1E64" w:rsidP="00AC1E64">
      <w:pPr>
        <w:pStyle w:val="a3"/>
        <w:tabs>
          <w:tab w:val="left" w:pos="480"/>
          <w:tab w:val="left" w:pos="567"/>
        </w:tabs>
        <w:spacing w:after="0" w:line="240" w:lineRule="auto"/>
        <w:ind w:left="0"/>
        <w:jc w:val="both"/>
        <w:rPr>
          <w:rFonts w:ascii="Times New Roman" w:hAnsi="Times New Roman"/>
          <w:sz w:val="24"/>
          <w:szCs w:val="24"/>
        </w:rPr>
      </w:pPr>
      <w:r>
        <w:rPr>
          <w:rFonts w:ascii="Times New Roman" w:hAnsi="Times New Roman"/>
          <w:sz w:val="24"/>
          <w:szCs w:val="24"/>
        </w:rPr>
        <w:t xml:space="preserve">Глава </w:t>
      </w:r>
      <w:proofErr w:type="gramStart"/>
      <w:r>
        <w:rPr>
          <w:rFonts w:ascii="Times New Roman" w:hAnsi="Times New Roman"/>
          <w:sz w:val="24"/>
          <w:szCs w:val="24"/>
        </w:rPr>
        <w:t>Первомайского</w:t>
      </w:r>
      <w:proofErr w:type="gramEnd"/>
    </w:p>
    <w:p w:rsidR="00BD0B47" w:rsidRDefault="00AC1E64" w:rsidP="00AC1E64">
      <w:pPr>
        <w:pStyle w:val="a3"/>
        <w:tabs>
          <w:tab w:val="left" w:pos="480"/>
          <w:tab w:val="left" w:pos="567"/>
        </w:tabs>
        <w:spacing w:after="0" w:line="240" w:lineRule="auto"/>
        <w:ind w:left="0"/>
        <w:jc w:val="both"/>
        <w:rPr>
          <w:rFonts w:ascii="Times New Roman" w:hAnsi="Times New Roman"/>
          <w:sz w:val="24"/>
          <w:szCs w:val="24"/>
        </w:rPr>
      </w:pPr>
      <w:r>
        <w:rPr>
          <w:rFonts w:ascii="Times New Roman" w:hAnsi="Times New Roman"/>
          <w:sz w:val="24"/>
          <w:szCs w:val="24"/>
        </w:rPr>
        <w:t xml:space="preserve">сельского поселения                                                            В.Ф. </w:t>
      </w:r>
      <w:proofErr w:type="spellStart"/>
      <w:r>
        <w:rPr>
          <w:rFonts w:ascii="Times New Roman" w:hAnsi="Times New Roman"/>
          <w:sz w:val="24"/>
          <w:szCs w:val="24"/>
        </w:rPr>
        <w:t>Шептухин</w:t>
      </w:r>
      <w:proofErr w:type="spellEnd"/>
    </w:p>
    <w:p w:rsidR="00632924" w:rsidRDefault="00632924" w:rsidP="00AC1E64">
      <w:pPr>
        <w:pStyle w:val="a3"/>
        <w:tabs>
          <w:tab w:val="left" w:pos="480"/>
          <w:tab w:val="left" w:pos="567"/>
        </w:tabs>
        <w:spacing w:after="0" w:line="240" w:lineRule="auto"/>
        <w:ind w:left="0"/>
        <w:jc w:val="both"/>
        <w:rPr>
          <w:rFonts w:ascii="Times New Roman" w:hAnsi="Times New Roman"/>
          <w:sz w:val="24"/>
          <w:szCs w:val="24"/>
        </w:rPr>
      </w:pPr>
    </w:p>
    <w:p w:rsidR="00632924" w:rsidRPr="00632924" w:rsidRDefault="00632924" w:rsidP="00632924">
      <w:pPr>
        <w:widowControl w:val="0"/>
        <w:spacing w:after="0"/>
        <w:jc w:val="right"/>
        <w:rPr>
          <w:rFonts w:ascii="Times New Roman" w:hAnsi="Times New Roman"/>
          <w:sz w:val="20"/>
          <w:szCs w:val="20"/>
        </w:rPr>
      </w:pPr>
      <w:r w:rsidRPr="00632924">
        <w:rPr>
          <w:rFonts w:ascii="Times New Roman" w:hAnsi="Times New Roman"/>
          <w:sz w:val="20"/>
          <w:szCs w:val="20"/>
        </w:rPr>
        <w:lastRenderedPageBreak/>
        <w:t>приложение</w:t>
      </w:r>
    </w:p>
    <w:p w:rsidR="00632924" w:rsidRDefault="00632924" w:rsidP="00632924">
      <w:pPr>
        <w:widowControl w:val="0"/>
        <w:spacing w:after="0"/>
        <w:jc w:val="right"/>
        <w:rPr>
          <w:rFonts w:ascii="Times New Roman" w:hAnsi="Times New Roman"/>
          <w:sz w:val="20"/>
          <w:szCs w:val="20"/>
        </w:rPr>
      </w:pPr>
      <w:r w:rsidRPr="00632924">
        <w:rPr>
          <w:rFonts w:ascii="Times New Roman" w:hAnsi="Times New Roman"/>
          <w:sz w:val="20"/>
          <w:szCs w:val="20"/>
        </w:rPr>
        <w:t xml:space="preserve">к постановлению администрации </w:t>
      </w:r>
      <w:proofErr w:type="gramStart"/>
      <w:r w:rsidRPr="00632924">
        <w:rPr>
          <w:rFonts w:ascii="Times New Roman" w:hAnsi="Times New Roman"/>
          <w:sz w:val="20"/>
          <w:szCs w:val="20"/>
        </w:rPr>
        <w:t>Первомайского</w:t>
      </w:r>
      <w:proofErr w:type="gramEnd"/>
    </w:p>
    <w:p w:rsidR="00632924" w:rsidRPr="00632924" w:rsidRDefault="00632924" w:rsidP="00632924">
      <w:pPr>
        <w:widowControl w:val="0"/>
        <w:spacing w:after="0"/>
        <w:jc w:val="right"/>
        <w:rPr>
          <w:rFonts w:ascii="Times New Roman" w:hAnsi="Times New Roman"/>
          <w:sz w:val="20"/>
          <w:szCs w:val="20"/>
        </w:rPr>
      </w:pPr>
      <w:r w:rsidRPr="00632924">
        <w:rPr>
          <w:rFonts w:ascii="Times New Roman" w:hAnsi="Times New Roman"/>
          <w:sz w:val="20"/>
          <w:szCs w:val="20"/>
        </w:rPr>
        <w:t xml:space="preserve"> сельского поселения</w:t>
      </w:r>
    </w:p>
    <w:p w:rsidR="00632924" w:rsidRPr="00632924" w:rsidRDefault="00632924" w:rsidP="00632924">
      <w:pPr>
        <w:widowControl w:val="0"/>
        <w:spacing w:after="0"/>
        <w:jc w:val="right"/>
        <w:rPr>
          <w:rFonts w:ascii="Times New Roman" w:hAnsi="Times New Roman"/>
          <w:sz w:val="20"/>
          <w:szCs w:val="20"/>
        </w:rPr>
      </w:pPr>
      <w:r w:rsidRPr="00632924">
        <w:rPr>
          <w:rFonts w:ascii="Times New Roman" w:hAnsi="Times New Roman"/>
          <w:sz w:val="20"/>
          <w:szCs w:val="20"/>
        </w:rPr>
        <w:t xml:space="preserve">от </w:t>
      </w:r>
      <w:r w:rsidR="003C7861">
        <w:rPr>
          <w:rFonts w:ascii="Times New Roman" w:hAnsi="Times New Roman"/>
          <w:sz w:val="20"/>
          <w:szCs w:val="20"/>
        </w:rPr>
        <w:t>12</w:t>
      </w:r>
      <w:r w:rsidR="00DB3978">
        <w:rPr>
          <w:rFonts w:ascii="Times New Roman" w:hAnsi="Times New Roman"/>
          <w:sz w:val="20"/>
          <w:szCs w:val="20"/>
        </w:rPr>
        <w:t>.0</w:t>
      </w:r>
      <w:r w:rsidR="003C7861">
        <w:rPr>
          <w:rFonts w:ascii="Times New Roman" w:hAnsi="Times New Roman"/>
          <w:sz w:val="20"/>
          <w:szCs w:val="20"/>
        </w:rPr>
        <w:t>5</w:t>
      </w:r>
      <w:r w:rsidRPr="00632924">
        <w:rPr>
          <w:rFonts w:ascii="Times New Roman" w:hAnsi="Times New Roman"/>
          <w:sz w:val="20"/>
          <w:szCs w:val="20"/>
        </w:rPr>
        <w:t>.201</w:t>
      </w:r>
      <w:r w:rsidR="003C7861">
        <w:rPr>
          <w:rFonts w:ascii="Times New Roman" w:hAnsi="Times New Roman"/>
          <w:sz w:val="20"/>
          <w:szCs w:val="20"/>
        </w:rPr>
        <w:t>4</w:t>
      </w:r>
      <w:r w:rsidRPr="00632924">
        <w:rPr>
          <w:rFonts w:ascii="Times New Roman" w:hAnsi="Times New Roman"/>
          <w:sz w:val="20"/>
          <w:szCs w:val="20"/>
        </w:rPr>
        <w:t xml:space="preserve"> № </w:t>
      </w:r>
      <w:r w:rsidR="003C7861">
        <w:rPr>
          <w:rFonts w:ascii="Times New Roman" w:hAnsi="Times New Roman"/>
          <w:sz w:val="20"/>
          <w:szCs w:val="20"/>
        </w:rPr>
        <w:t>31</w:t>
      </w:r>
    </w:p>
    <w:p w:rsidR="00632924" w:rsidRPr="00632924" w:rsidRDefault="00632924" w:rsidP="00632924">
      <w:pPr>
        <w:widowControl w:val="0"/>
        <w:spacing w:after="0"/>
        <w:jc w:val="center"/>
        <w:rPr>
          <w:rFonts w:ascii="Times New Roman" w:hAnsi="Times New Roman"/>
          <w:b/>
          <w:sz w:val="24"/>
          <w:szCs w:val="24"/>
        </w:rPr>
      </w:pPr>
      <w:r w:rsidRPr="00632924">
        <w:rPr>
          <w:rFonts w:ascii="Times New Roman" w:hAnsi="Times New Roman"/>
          <w:b/>
          <w:sz w:val="24"/>
          <w:szCs w:val="24"/>
        </w:rPr>
        <w:t>АДМИНИСТРАТИВНЫЙ РЕГЛАМЕНТ</w:t>
      </w:r>
    </w:p>
    <w:p w:rsidR="00632924" w:rsidRPr="00865DE8" w:rsidRDefault="00632924" w:rsidP="00632924">
      <w:pPr>
        <w:tabs>
          <w:tab w:val="left" w:pos="0"/>
          <w:tab w:val="left" w:pos="900"/>
        </w:tabs>
        <w:spacing w:after="0" w:line="240" w:lineRule="auto"/>
        <w:jc w:val="center"/>
        <w:rPr>
          <w:rFonts w:ascii="Times New Roman" w:hAnsi="Times New Roman"/>
          <w:b/>
          <w:sz w:val="24"/>
          <w:szCs w:val="24"/>
        </w:rPr>
      </w:pPr>
      <w:r w:rsidRPr="00865DE8">
        <w:rPr>
          <w:rFonts w:ascii="Times New Roman" w:hAnsi="Times New Roman"/>
          <w:b/>
          <w:sz w:val="24"/>
          <w:szCs w:val="24"/>
        </w:rPr>
        <w:t>предоставления муниципальной  услуги</w:t>
      </w:r>
    </w:p>
    <w:p w:rsidR="00632924" w:rsidRDefault="00632924" w:rsidP="00632924">
      <w:pPr>
        <w:tabs>
          <w:tab w:val="left" w:pos="0"/>
          <w:tab w:val="left" w:pos="900"/>
        </w:tabs>
        <w:spacing w:after="0" w:line="240" w:lineRule="auto"/>
        <w:jc w:val="center"/>
        <w:rPr>
          <w:rFonts w:ascii="Times New Roman" w:hAnsi="Times New Roman"/>
          <w:b/>
          <w:sz w:val="24"/>
          <w:szCs w:val="24"/>
        </w:rPr>
      </w:pPr>
      <w:r w:rsidRPr="00865DE8">
        <w:rPr>
          <w:rFonts w:ascii="Times New Roman" w:hAnsi="Times New Roman"/>
          <w:b/>
          <w:sz w:val="24"/>
          <w:szCs w:val="24"/>
        </w:rPr>
        <w:t>«Подготовка, утверждение и выдача</w:t>
      </w:r>
      <w:r>
        <w:rPr>
          <w:rFonts w:ascii="Times New Roman" w:hAnsi="Times New Roman"/>
          <w:b/>
          <w:sz w:val="24"/>
          <w:szCs w:val="24"/>
        </w:rPr>
        <w:t xml:space="preserve"> </w:t>
      </w:r>
      <w:r w:rsidRPr="00865DE8">
        <w:rPr>
          <w:rFonts w:ascii="Times New Roman" w:hAnsi="Times New Roman"/>
          <w:b/>
          <w:sz w:val="24"/>
          <w:szCs w:val="24"/>
        </w:rPr>
        <w:t>градостроительного плана</w:t>
      </w:r>
    </w:p>
    <w:p w:rsidR="00632924" w:rsidRPr="00865DE8" w:rsidRDefault="00632924" w:rsidP="00632924">
      <w:pPr>
        <w:tabs>
          <w:tab w:val="left" w:pos="0"/>
          <w:tab w:val="left" w:pos="900"/>
        </w:tabs>
        <w:spacing w:after="0" w:line="240" w:lineRule="auto"/>
        <w:jc w:val="center"/>
        <w:rPr>
          <w:rFonts w:ascii="Times New Roman" w:hAnsi="Times New Roman"/>
          <w:b/>
          <w:sz w:val="24"/>
          <w:szCs w:val="24"/>
        </w:rPr>
      </w:pPr>
      <w:r w:rsidRPr="00865DE8">
        <w:rPr>
          <w:rFonts w:ascii="Times New Roman" w:hAnsi="Times New Roman"/>
          <w:b/>
          <w:sz w:val="24"/>
          <w:szCs w:val="24"/>
        </w:rPr>
        <w:t xml:space="preserve"> земельного участка»</w:t>
      </w:r>
    </w:p>
    <w:p w:rsidR="00632924" w:rsidRPr="00632924" w:rsidRDefault="00632924" w:rsidP="00632924">
      <w:pPr>
        <w:widowControl w:val="0"/>
        <w:spacing w:after="0"/>
        <w:jc w:val="center"/>
        <w:rPr>
          <w:rFonts w:ascii="Times New Roman" w:hAnsi="Times New Roman"/>
          <w:b/>
          <w:bCs/>
          <w:kern w:val="2"/>
          <w:sz w:val="24"/>
          <w:szCs w:val="24"/>
        </w:rPr>
      </w:pPr>
    </w:p>
    <w:p w:rsidR="00632924" w:rsidRPr="00632924" w:rsidRDefault="00632924" w:rsidP="00632924">
      <w:pPr>
        <w:widowControl w:val="0"/>
        <w:spacing w:after="0" w:line="200" w:lineRule="atLeast"/>
        <w:jc w:val="center"/>
        <w:rPr>
          <w:rFonts w:ascii="Times New Roman" w:hAnsi="Times New Roman"/>
          <w:b/>
          <w:bCs/>
          <w:sz w:val="24"/>
          <w:szCs w:val="24"/>
        </w:rPr>
      </w:pPr>
      <w:r w:rsidRPr="00632924">
        <w:rPr>
          <w:rFonts w:ascii="Times New Roman" w:hAnsi="Times New Roman"/>
          <w:b/>
          <w:bCs/>
          <w:sz w:val="24"/>
          <w:szCs w:val="24"/>
        </w:rPr>
        <w:t>I. Общие положения</w:t>
      </w:r>
    </w:p>
    <w:p w:rsidR="00632924" w:rsidRPr="00632924" w:rsidRDefault="00632924" w:rsidP="00632924">
      <w:pPr>
        <w:tabs>
          <w:tab w:val="left" w:pos="0"/>
          <w:tab w:val="left" w:pos="900"/>
        </w:tabs>
        <w:spacing w:after="0" w:line="240" w:lineRule="auto"/>
        <w:jc w:val="both"/>
        <w:rPr>
          <w:rFonts w:ascii="Times New Roman" w:hAnsi="Times New Roman"/>
          <w:sz w:val="24"/>
          <w:szCs w:val="24"/>
        </w:rPr>
      </w:pPr>
      <w:r w:rsidRPr="00632924">
        <w:rPr>
          <w:rFonts w:ascii="Times New Roman" w:hAnsi="Times New Roman"/>
          <w:bCs/>
          <w:sz w:val="24"/>
          <w:szCs w:val="24"/>
        </w:rPr>
        <w:t>1.1. </w:t>
      </w:r>
      <w:proofErr w:type="gramStart"/>
      <w:r w:rsidRPr="00632924">
        <w:rPr>
          <w:rFonts w:ascii="Times New Roman" w:hAnsi="Times New Roman"/>
          <w:bCs/>
          <w:sz w:val="24"/>
          <w:szCs w:val="24"/>
        </w:rPr>
        <w:t>Административный регламент</w:t>
      </w:r>
      <w:r w:rsidRPr="00632924">
        <w:rPr>
          <w:rFonts w:ascii="Times New Roman" w:hAnsi="Times New Roman"/>
          <w:b/>
          <w:bCs/>
          <w:sz w:val="24"/>
          <w:szCs w:val="24"/>
        </w:rPr>
        <w:t xml:space="preserve"> </w:t>
      </w:r>
      <w:r w:rsidRPr="00632924">
        <w:rPr>
          <w:rFonts w:ascii="Times New Roman" w:hAnsi="Times New Roman"/>
          <w:sz w:val="24"/>
          <w:szCs w:val="24"/>
        </w:rPr>
        <w:t>предоставления Муниципальной услуги «Подготовка, утверждение и выдача градостроительного плана</w:t>
      </w:r>
      <w:r>
        <w:rPr>
          <w:rFonts w:ascii="Times New Roman" w:hAnsi="Times New Roman"/>
          <w:sz w:val="24"/>
          <w:szCs w:val="24"/>
        </w:rPr>
        <w:t xml:space="preserve"> </w:t>
      </w:r>
      <w:r w:rsidRPr="00632924">
        <w:rPr>
          <w:rFonts w:ascii="Times New Roman" w:hAnsi="Times New Roman"/>
          <w:sz w:val="24"/>
          <w:szCs w:val="24"/>
        </w:rPr>
        <w:t xml:space="preserve"> земельного участка»</w:t>
      </w:r>
      <w:r w:rsidR="00CC6D0F">
        <w:rPr>
          <w:rFonts w:ascii="Times New Roman" w:hAnsi="Times New Roman"/>
          <w:sz w:val="24"/>
          <w:szCs w:val="24"/>
        </w:rPr>
        <w:t xml:space="preserve"> в Первомайском сельском поселении</w:t>
      </w:r>
      <w:r>
        <w:rPr>
          <w:rFonts w:ascii="Times New Roman" w:hAnsi="Times New Roman"/>
          <w:sz w:val="24"/>
          <w:szCs w:val="24"/>
        </w:rPr>
        <w:t xml:space="preserve"> </w:t>
      </w:r>
      <w:r w:rsidRPr="00632924">
        <w:rPr>
          <w:rFonts w:ascii="Times New Roman" w:hAnsi="Times New Roman"/>
          <w:sz w:val="24"/>
          <w:szCs w:val="24"/>
        </w:rPr>
        <w:t xml:space="preserve"> (далее — Административный регламент) разработан в целях повышения качества исполнения и доступности результатов предоставления услуг по подготовке и утверждению градостроительных планов земельных участков (далее — Муниципальная услуга), определяет последовательность и сроки действий (Административные процедуры) должностных лиц при осуществлении полномочий по предоставлению услуги.</w:t>
      </w:r>
      <w:proofErr w:type="gramEnd"/>
    </w:p>
    <w:p w:rsidR="00632924" w:rsidRPr="00632924" w:rsidRDefault="00632924" w:rsidP="00632924">
      <w:pPr>
        <w:pStyle w:val="a4"/>
        <w:widowControl w:val="0"/>
        <w:ind w:left="708"/>
        <w:rPr>
          <w:rFonts w:ascii="Times New Roman" w:hAnsi="Times New Roman"/>
          <w:color w:val="000000"/>
          <w:kern w:val="2"/>
          <w:sz w:val="24"/>
          <w:szCs w:val="24"/>
          <w:lang w:val="ru-RU"/>
        </w:rPr>
      </w:pPr>
    </w:p>
    <w:p w:rsidR="00632924" w:rsidRDefault="00632924" w:rsidP="00CC6D0F">
      <w:pPr>
        <w:pStyle w:val="a4"/>
        <w:widowControl w:val="0"/>
        <w:rPr>
          <w:rFonts w:ascii="Times New Roman" w:hAnsi="Times New Roman"/>
          <w:color w:val="000000"/>
          <w:kern w:val="2"/>
          <w:sz w:val="24"/>
          <w:szCs w:val="24"/>
          <w:lang w:val="ru-RU"/>
        </w:rPr>
      </w:pPr>
      <w:r w:rsidRPr="00632924">
        <w:rPr>
          <w:rFonts w:ascii="Times New Roman" w:hAnsi="Times New Roman"/>
          <w:color w:val="000000"/>
          <w:kern w:val="2"/>
          <w:sz w:val="24"/>
          <w:szCs w:val="24"/>
          <w:lang w:val="ru-RU"/>
        </w:rPr>
        <w:t>1.2.</w:t>
      </w:r>
      <w:r w:rsidRPr="00632924">
        <w:rPr>
          <w:rFonts w:ascii="Times New Roman" w:hAnsi="Times New Roman"/>
          <w:color w:val="000000"/>
          <w:kern w:val="2"/>
          <w:sz w:val="24"/>
          <w:szCs w:val="24"/>
        </w:rPr>
        <w:t> </w:t>
      </w:r>
      <w:r w:rsidRPr="00632924">
        <w:rPr>
          <w:rFonts w:ascii="Times New Roman" w:hAnsi="Times New Roman"/>
          <w:color w:val="000000"/>
          <w:kern w:val="2"/>
          <w:sz w:val="24"/>
          <w:szCs w:val="24"/>
          <w:lang w:val="ru-RU"/>
        </w:rPr>
        <w:t>Нормативно правовые акты, регулирующие предоставление муниципальной услуги</w:t>
      </w:r>
      <w:r w:rsidR="00CC6D0F">
        <w:rPr>
          <w:rFonts w:ascii="Times New Roman" w:hAnsi="Times New Roman"/>
          <w:color w:val="000000"/>
          <w:kern w:val="2"/>
          <w:sz w:val="24"/>
          <w:szCs w:val="24"/>
          <w:lang w:val="ru-RU"/>
        </w:rPr>
        <w:t>:</w:t>
      </w:r>
    </w:p>
    <w:p w:rsidR="00CC6D0F" w:rsidRPr="00632924" w:rsidRDefault="00CC6D0F" w:rsidP="00632924">
      <w:pPr>
        <w:pStyle w:val="a4"/>
        <w:widowControl w:val="0"/>
        <w:ind w:left="708"/>
        <w:rPr>
          <w:rFonts w:ascii="Times New Roman" w:hAnsi="Times New Roman"/>
          <w:color w:val="000000"/>
          <w:kern w:val="2"/>
          <w:sz w:val="24"/>
          <w:szCs w:val="24"/>
          <w:lang w:val="ru-RU"/>
        </w:rPr>
      </w:pPr>
    </w:p>
    <w:p w:rsidR="00632924" w:rsidRPr="00632924" w:rsidRDefault="00CC6D0F" w:rsidP="00632924">
      <w:pPr>
        <w:jc w:val="both"/>
        <w:rPr>
          <w:rFonts w:ascii="Times New Roman" w:hAnsi="Times New Roman"/>
          <w:sz w:val="24"/>
          <w:szCs w:val="24"/>
        </w:rPr>
      </w:pPr>
      <w:r>
        <w:rPr>
          <w:rFonts w:ascii="Times New Roman" w:hAnsi="Times New Roman"/>
          <w:sz w:val="24"/>
          <w:szCs w:val="24"/>
        </w:rPr>
        <w:t xml:space="preserve">- </w:t>
      </w:r>
      <w:r w:rsidR="00632924" w:rsidRPr="00632924">
        <w:rPr>
          <w:rFonts w:ascii="Times New Roman" w:hAnsi="Times New Roman"/>
          <w:sz w:val="24"/>
          <w:szCs w:val="24"/>
        </w:rPr>
        <w:t>Градостроительный кодекс РФ от 29.12.2004 №190-ФЗ;</w:t>
      </w:r>
    </w:p>
    <w:p w:rsidR="00CC6D0F" w:rsidRDefault="00CC6D0F" w:rsidP="00632924">
      <w:pPr>
        <w:widowControl w:val="0"/>
        <w:spacing w:after="0" w:line="200" w:lineRule="atLeast"/>
        <w:jc w:val="both"/>
        <w:rPr>
          <w:rFonts w:ascii="Times New Roman" w:hAnsi="Times New Roman"/>
          <w:sz w:val="24"/>
          <w:szCs w:val="24"/>
        </w:rPr>
      </w:pPr>
      <w:r>
        <w:rPr>
          <w:rFonts w:ascii="Times New Roman" w:hAnsi="Times New Roman"/>
          <w:sz w:val="24"/>
          <w:szCs w:val="24"/>
        </w:rPr>
        <w:t xml:space="preserve">- </w:t>
      </w:r>
      <w:r w:rsidR="00632924" w:rsidRPr="00632924">
        <w:rPr>
          <w:rFonts w:ascii="Times New Roman" w:hAnsi="Times New Roman"/>
          <w:sz w:val="24"/>
          <w:szCs w:val="24"/>
        </w:rPr>
        <w:t xml:space="preserve">Приказ Министерства регионального развития РФ от 10.05.2011 №207 «Об утверждении формы градостроительного плана земельного участка»; </w:t>
      </w:r>
    </w:p>
    <w:p w:rsidR="00632924" w:rsidRDefault="00CC6D0F" w:rsidP="00632924">
      <w:pPr>
        <w:widowControl w:val="0"/>
        <w:spacing w:after="0" w:line="200" w:lineRule="atLeast"/>
        <w:jc w:val="both"/>
        <w:rPr>
          <w:rFonts w:ascii="Times New Roman" w:hAnsi="Times New Roman"/>
          <w:sz w:val="24"/>
          <w:szCs w:val="24"/>
        </w:rPr>
      </w:pPr>
      <w:r>
        <w:rPr>
          <w:rFonts w:ascii="Times New Roman" w:hAnsi="Times New Roman"/>
          <w:sz w:val="24"/>
          <w:szCs w:val="24"/>
        </w:rPr>
        <w:t xml:space="preserve">- </w:t>
      </w:r>
      <w:r w:rsidR="00632924" w:rsidRPr="00632924">
        <w:rPr>
          <w:rFonts w:ascii="Times New Roman" w:hAnsi="Times New Roman"/>
          <w:sz w:val="24"/>
          <w:szCs w:val="24"/>
        </w:rPr>
        <w:t xml:space="preserve">Областной закон Ростовской области «О порядке рассмотрения обращений граждан» от 18.09.2006 г. № 540-ЗС; </w:t>
      </w:r>
    </w:p>
    <w:p w:rsidR="00CC6D0F" w:rsidRPr="00632924" w:rsidRDefault="00CC6D0F" w:rsidP="00632924">
      <w:pPr>
        <w:widowControl w:val="0"/>
        <w:spacing w:after="0" w:line="200" w:lineRule="atLeast"/>
        <w:jc w:val="both"/>
        <w:rPr>
          <w:rFonts w:ascii="Times New Roman" w:hAnsi="Times New Roman"/>
          <w:sz w:val="24"/>
          <w:szCs w:val="24"/>
        </w:rPr>
      </w:pPr>
    </w:p>
    <w:p w:rsidR="00632924" w:rsidRPr="00632924" w:rsidRDefault="00632924" w:rsidP="00632924">
      <w:pPr>
        <w:widowControl w:val="0"/>
        <w:spacing w:after="0" w:line="200" w:lineRule="atLeast"/>
        <w:jc w:val="center"/>
        <w:rPr>
          <w:rFonts w:ascii="Times New Roman" w:hAnsi="Times New Roman"/>
          <w:b/>
          <w:bCs/>
          <w:sz w:val="24"/>
          <w:szCs w:val="24"/>
        </w:rPr>
      </w:pPr>
      <w:r w:rsidRPr="00632924">
        <w:rPr>
          <w:rFonts w:ascii="Times New Roman" w:hAnsi="Times New Roman"/>
          <w:b/>
          <w:bCs/>
          <w:sz w:val="24"/>
          <w:szCs w:val="24"/>
          <w:lang w:val="en-US"/>
        </w:rPr>
        <w:t>I</w:t>
      </w:r>
      <w:r w:rsidRPr="00632924">
        <w:rPr>
          <w:rFonts w:ascii="Times New Roman" w:hAnsi="Times New Roman"/>
          <w:b/>
          <w:bCs/>
          <w:sz w:val="24"/>
          <w:szCs w:val="24"/>
        </w:rPr>
        <w:t>I. Стандарт предоставления муниципальной услуги</w:t>
      </w:r>
    </w:p>
    <w:p w:rsidR="00632924" w:rsidRPr="00632924" w:rsidRDefault="00632924" w:rsidP="00632924">
      <w:pPr>
        <w:widowControl w:val="0"/>
        <w:spacing w:after="0" w:line="200" w:lineRule="atLeast"/>
        <w:jc w:val="center"/>
        <w:rPr>
          <w:rFonts w:ascii="Times New Roman" w:hAnsi="Times New Roman"/>
          <w:b/>
          <w:bCs/>
          <w:sz w:val="24"/>
          <w:szCs w:val="24"/>
        </w:rPr>
      </w:pPr>
    </w:p>
    <w:p w:rsidR="00632924" w:rsidRPr="00CC6D0F" w:rsidRDefault="00632924" w:rsidP="00CC6D0F">
      <w:pPr>
        <w:pStyle w:val="a3"/>
        <w:widowControl w:val="0"/>
        <w:numPr>
          <w:ilvl w:val="0"/>
          <w:numId w:val="3"/>
        </w:numPr>
        <w:spacing w:after="0"/>
        <w:rPr>
          <w:rFonts w:ascii="Times New Roman" w:hAnsi="Times New Roman"/>
          <w:sz w:val="24"/>
          <w:szCs w:val="24"/>
        </w:rPr>
      </w:pPr>
      <w:r w:rsidRPr="00CC6D0F">
        <w:rPr>
          <w:rFonts w:ascii="Times New Roman" w:hAnsi="Times New Roman"/>
          <w:i/>
          <w:sz w:val="24"/>
          <w:szCs w:val="24"/>
        </w:rPr>
        <w:t>Наименование Муниципальной услуги:</w:t>
      </w:r>
      <w:r w:rsidRPr="00CC6D0F">
        <w:rPr>
          <w:rFonts w:ascii="Times New Roman" w:hAnsi="Times New Roman"/>
          <w:b/>
          <w:sz w:val="24"/>
          <w:szCs w:val="24"/>
        </w:rPr>
        <w:t xml:space="preserve"> </w:t>
      </w:r>
      <w:r w:rsidRPr="00CC6D0F">
        <w:rPr>
          <w:rFonts w:ascii="Times New Roman" w:hAnsi="Times New Roman"/>
          <w:sz w:val="24"/>
          <w:szCs w:val="24"/>
        </w:rPr>
        <w:t>«</w:t>
      </w:r>
      <w:r w:rsidR="00CC6D0F" w:rsidRPr="00CC6D0F">
        <w:rPr>
          <w:rFonts w:ascii="Times New Roman" w:hAnsi="Times New Roman"/>
          <w:sz w:val="24"/>
          <w:szCs w:val="24"/>
        </w:rPr>
        <w:t>«Подготовка, утверждение и выдача градостроительного плана  земельного участка»</w:t>
      </w:r>
    </w:p>
    <w:p w:rsidR="00CC6D0F" w:rsidRPr="00CC6D0F" w:rsidRDefault="00CC6D0F" w:rsidP="00CC6D0F">
      <w:pPr>
        <w:pStyle w:val="a3"/>
        <w:widowControl w:val="0"/>
        <w:spacing w:after="0"/>
        <w:rPr>
          <w:rFonts w:ascii="Times New Roman" w:hAnsi="Times New Roman"/>
          <w:bCs/>
          <w:sz w:val="24"/>
          <w:szCs w:val="24"/>
        </w:rPr>
      </w:pPr>
    </w:p>
    <w:p w:rsidR="00632924" w:rsidRDefault="00632924" w:rsidP="00632924">
      <w:pPr>
        <w:widowControl w:val="0"/>
        <w:spacing w:after="0"/>
        <w:rPr>
          <w:rFonts w:ascii="Times New Roman" w:hAnsi="Times New Roman"/>
          <w:sz w:val="24"/>
          <w:szCs w:val="24"/>
        </w:rPr>
      </w:pPr>
      <w:r w:rsidRPr="00632924">
        <w:rPr>
          <w:rFonts w:ascii="Times New Roman" w:hAnsi="Times New Roman"/>
          <w:sz w:val="24"/>
          <w:szCs w:val="24"/>
        </w:rPr>
        <w:t xml:space="preserve"> 2.  </w:t>
      </w:r>
      <w:r w:rsidR="00CC6D0F">
        <w:rPr>
          <w:rFonts w:ascii="Times New Roman" w:hAnsi="Times New Roman"/>
          <w:sz w:val="24"/>
          <w:szCs w:val="24"/>
        </w:rPr>
        <w:t xml:space="preserve">Муниципальная </w:t>
      </w:r>
      <w:r w:rsidRPr="00632924">
        <w:rPr>
          <w:rFonts w:ascii="Times New Roman" w:hAnsi="Times New Roman"/>
          <w:sz w:val="24"/>
          <w:szCs w:val="24"/>
        </w:rPr>
        <w:t xml:space="preserve"> услуг</w:t>
      </w:r>
      <w:r w:rsidR="00CC6D0F">
        <w:rPr>
          <w:rFonts w:ascii="Times New Roman" w:hAnsi="Times New Roman"/>
          <w:sz w:val="24"/>
          <w:szCs w:val="24"/>
        </w:rPr>
        <w:t xml:space="preserve">а </w:t>
      </w:r>
      <w:r w:rsidRPr="00632924">
        <w:rPr>
          <w:rFonts w:ascii="Times New Roman" w:hAnsi="Times New Roman"/>
          <w:sz w:val="24"/>
          <w:szCs w:val="24"/>
        </w:rPr>
        <w:t xml:space="preserve"> по </w:t>
      </w:r>
      <w:r w:rsidR="00CC6D0F">
        <w:rPr>
          <w:rFonts w:ascii="Times New Roman" w:hAnsi="Times New Roman"/>
          <w:sz w:val="24"/>
          <w:szCs w:val="24"/>
        </w:rPr>
        <w:t>п</w:t>
      </w:r>
      <w:r w:rsidR="00CC6D0F" w:rsidRPr="00632924">
        <w:rPr>
          <w:rFonts w:ascii="Times New Roman" w:hAnsi="Times New Roman"/>
          <w:sz w:val="24"/>
          <w:szCs w:val="24"/>
        </w:rPr>
        <w:t>одготовк</w:t>
      </w:r>
      <w:r w:rsidR="00CC6D0F">
        <w:rPr>
          <w:rFonts w:ascii="Times New Roman" w:hAnsi="Times New Roman"/>
          <w:sz w:val="24"/>
          <w:szCs w:val="24"/>
        </w:rPr>
        <w:t>е</w:t>
      </w:r>
      <w:r w:rsidR="00CC6D0F" w:rsidRPr="00632924">
        <w:rPr>
          <w:rFonts w:ascii="Times New Roman" w:hAnsi="Times New Roman"/>
          <w:sz w:val="24"/>
          <w:szCs w:val="24"/>
        </w:rPr>
        <w:t>, утверждени</w:t>
      </w:r>
      <w:r w:rsidR="00CC6D0F">
        <w:rPr>
          <w:rFonts w:ascii="Times New Roman" w:hAnsi="Times New Roman"/>
          <w:sz w:val="24"/>
          <w:szCs w:val="24"/>
        </w:rPr>
        <w:t>ю</w:t>
      </w:r>
      <w:r w:rsidR="00CC6D0F" w:rsidRPr="00632924">
        <w:rPr>
          <w:rFonts w:ascii="Times New Roman" w:hAnsi="Times New Roman"/>
          <w:sz w:val="24"/>
          <w:szCs w:val="24"/>
        </w:rPr>
        <w:t xml:space="preserve"> и выдач</w:t>
      </w:r>
      <w:r w:rsidR="00CC6D0F">
        <w:rPr>
          <w:rFonts w:ascii="Times New Roman" w:hAnsi="Times New Roman"/>
          <w:sz w:val="24"/>
          <w:szCs w:val="24"/>
        </w:rPr>
        <w:t>е</w:t>
      </w:r>
      <w:r w:rsidR="00CC6D0F" w:rsidRPr="00632924">
        <w:rPr>
          <w:rFonts w:ascii="Times New Roman" w:hAnsi="Times New Roman"/>
          <w:sz w:val="24"/>
          <w:szCs w:val="24"/>
        </w:rPr>
        <w:t xml:space="preserve"> градостроительного плана</w:t>
      </w:r>
      <w:r w:rsidR="00CC6D0F">
        <w:rPr>
          <w:rFonts w:ascii="Times New Roman" w:hAnsi="Times New Roman"/>
          <w:sz w:val="24"/>
          <w:szCs w:val="24"/>
        </w:rPr>
        <w:t xml:space="preserve"> </w:t>
      </w:r>
      <w:r w:rsidR="00CC6D0F" w:rsidRPr="00632924">
        <w:rPr>
          <w:rFonts w:ascii="Times New Roman" w:hAnsi="Times New Roman"/>
          <w:sz w:val="24"/>
          <w:szCs w:val="24"/>
        </w:rPr>
        <w:t xml:space="preserve"> земельного участка</w:t>
      </w:r>
      <w:r w:rsidR="00CC6D0F">
        <w:rPr>
          <w:rFonts w:ascii="Times New Roman" w:hAnsi="Times New Roman"/>
          <w:sz w:val="24"/>
          <w:szCs w:val="24"/>
        </w:rPr>
        <w:t xml:space="preserve"> </w:t>
      </w:r>
      <w:r w:rsidRPr="00632924">
        <w:rPr>
          <w:rFonts w:ascii="Times New Roman" w:hAnsi="Times New Roman"/>
          <w:sz w:val="24"/>
          <w:szCs w:val="24"/>
        </w:rPr>
        <w:t>предоставляет</w:t>
      </w:r>
      <w:r w:rsidR="00CC6D0F">
        <w:rPr>
          <w:rFonts w:ascii="Times New Roman" w:hAnsi="Times New Roman"/>
          <w:sz w:val="24"/>
          <w:szCs w:val="24"/>
        </w:rPr>
        <w:t xml:space="preserve">ся  </w:t>
      </w:r>
      <w:r w:rsidRPr="00632924">
        <w:rPr>
          <w:rFonts w:ascii="Times New Roman" w:hAnsi="Times New Roman"/>
          <w:sz w:val="24"/>
          <w:szCs w:val="24"/>
        </w:rPr>
        <w:t xml:space="preserve"> администраци</w:t>
      </w:r>
      <w:r w:rsidR="00CC6D0F">
        <w:rPr>
          <w:rFonts w:ascii="Times New Roman" w:hAnsi="Times New Roman"/>
          <w:sz w:val="24"/>
          <w:szCs w:val="24"/>
        </w:rPr>
        <w:t>ей</w:t>
      </w:r>
      <w:r w:rsidRPr="00632924">
        <w:rPr>
          <w:rFonts w:ascii="Times New Roman" w:hAnsi="Times New Roman"/>
          <w:sz w:val="24"/>
          <w:szCs w:val="24"/>
        </w:rPr>
        <w:t xml:space="preserve"> Первомайского  сельского поселения Ремонтненского района (далее - администрация).</w:t>
      </w:r>
    </w:p>
    <w:p w:rsidR="00CC6D0F" w:rsidRPr="005140C9" w:rsidRDefault="00CC6D0F" w:rsidP="00CC6D0F">
      <w:pPr>
        <w:pStyle w:val="Default"/>
        <w:spacing w:line="276" w:lineRule="auto"/>
        <w:jc w:val="both"/>
      </w:pPr>
      <w:r w:rsidRPr="005140C9">
        <w:t>Должностным лиц</w:t>
      </w:r>
      <w:r>
        <w:t>ом</w:t>
      </w:r>
      <w:r w:rsidRPr="005140C9">
        <w:t xml:space="preserve">, ответственными за предоставление муниципальной услуги, являются </w:t>
      </w:r>
      <w:r>
        <w:t xml:space="preserve">специалист </w:t>
      </w:r>
      <w:r w:rsidRPr="005140C9">
        <w:t xml:space="preserve"> </w:t>
      </w:r>
      <w:r>
        <w:t>а</w:t>
      </w:r>
      <w:r w:rsidRPr="005140C9">
        <w:t xml:space="preserve">дминистрации </w:t>
      </w:r>
      <w:r w:rsidR="004C5179">
        <w:t>П</w:t>
      </w:r>
      <w:r>
        <w:t xml:space="preserve">ервомайского сельского поселения </w:t>
      </w:r>
      <w:r w:rsidRPr="005140C9">
        <w:rPr>
          <w:i/>
          <w:iCs/>
        </w:rPr>
        <w:t xml:space="preserve"> </w:t>
      </w:r>
      <w:r w:rsidRPr="005140C9">
        <w:t xml:space="preserve">(далее – </w:t>
      </w:r>
      <w:r w:rsidR="004C5179" w:rsidRPr="004C5179">
        <w:rPr>
          <w:color w:val="auto"/>
        </w:rPr>
        <w:t>специалист</w:t>
      </w:r>
      <w:r w:rsidRPr="005140C9">
        <w:t>)</w:t>
      </w:r>
      <w:r w:rsidRPr="005140C9">
        <w:rPr>
          <w:i/>
          <w:iCs/>
        </w:rPr>
        <w:t xml:space="preserve">. </w:t>
      </w:r>
    </w:p>
    <w:p w:rsidR="00CC6D0F" w:rsidRPr="00632924" w:rsidRDefault="00CC6D0F" w:rsidP="00632924">
      <w:pPr>
        <w:widowControl w:val="0"/>
        <w:spacing w:after="0"/>
        <w:rPr>
          <w:rFonts w:ascii="Times New Roman" w:hAnsi="Times New Roman"/>
          <w:sz w:val="24"/>
          <w:szCs w:val="24"/>
        </w:rPr>
      </w:pPr>
    </w:p>
    <w:p w:rsidR="00632924" w:rsidRPr="00632924" w:rsidRDefault="00632924" w:rsidP="00632924">
      <w:pPr>
        <w:spacing w:after="0"/>
        <w:rPr>
          <w:rFonts w:ascii="Times New Roman" w:hAnsi="Times New Roman"/>
          <w:sz w:val="24"/>
          <w:szCs w:val="24"/>
        </w:rPr>
      </w:pPr>
      <w:r w:rsidRPr="00632924">
        <w:rPr>
          <w:rFonts w:ascii="Times New Roman" w:hAnsi="Times New Roman"/>
          <w:sz w:val="24"/>
          <w:szCs w:val="24"/>
        </w:rPr>
        <w:t xml:space="preserve">     2.1.  Местонахождение органа, осуществляющего  Муниципальную услугу адрес: 347483, Ростовская область,  Ремонтненский  район, </w:t>
      </w:r>
    </w:p>
    <w:p w:rsidR="00632924" w:rsidRPr="00632924" w:rsidRDefault="00632924" w:rsidP="00632924">
      <w:pPr>
        <w:spacing w:after="0"/>
        <w:rPr>
          <w:rFonts w:ascii="Times New Roman" w:hAnsi="Times New Roman"/>
          <w:sz w:val="24"/>
          <w:szCs w:val="24"/>
        </w:rPr>
      </w:pPr>
      <w:r w:rsidRPr="00632924">
        <w:rPr>
          <w:rFonts w:ascii="Times New Roman" w:hAnsi="Times New Roman"/>
          <w:sz w:val="24"/>
          <w:szCs w:val="24"/>
        </w:rPr>
        <w:t xml:space="preserve">с. </w:t>
      </w:r>
      <w:proofErr w:type="gramStart"/>
      <w:r w:rsidRPr="00632924">
        <w:rPr>
          <w:rFonts w:ascii="Times New Roman" w:hAnsi="Times New Roman"/>
          <w:sz w:val="24"/>
          <w:szCs w:val="24"/>
        </w:rPr>
        <w:t>Первомайское</w:t>
      </w:r>
      <w:proofErr w:type="gramEnd"/>
      <w:r w:rsidRPr="00632924">
        <w:rPr>
          <w:rFonts w:ascii="Times New Roman" w:hAnsi="Times New Roman"/>
          <w:sz w:val="24"/>
          <w:szCs w:val="24"/>
        </w:rPr>
        <w:t xml:space="preserve"> ул. Богданова,  70; Администрация Первомайского сельского поселения. Телефон,  факс: (86379)34-2-84.</w:t>
      </w:r>
    </w:p>
    <w:p w:rsidR="00632924" w:rsidRPr="00632924" w:rsidRDefault="00632924" w:rsidP="00632924">
      <w:pPr>
        <w:widowControl w:val="0"/>
        <w:spacing w:after="0"/>
        <w:rPr>
          <w:rFonts w:ascii="Times New Roman" w:hAnsi="Times New Roman"/>
          <w:sz w:val="24"/>
          <w:szCs w:val="24"/>
        </w:rPr>
      </w:pPr>
      <w:r w:rsidRPr="00632924">
        <w:rPr>
          <w:rFonts w:ascii="Times New Roman" w:hAnsi="Times New Roman"/>
          <w:sz w:val="24"/>
          <w:szCs w:val="24"/>
        </w:rPr>
        <w:t xml:space="preserve">     2.2.   В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иные органы и учреждения, находящиеся на территории Ремонтненского района.</w:t>
      </w:r>
    </w:p>
    <w:p w:rsidR="00632924" w:rsidRPr="00632924" w:rsidRDefault="00632924" w:rsidP="00632924">
      <w:pPr>
        <w:widowControl w:val="0"/>
        <w:spacing w:after="0"/>
        <w:rPr>
          <w:rFonts w:ascii="Times New Roman" w:hAnsi="Times New Roman"/>
          <w:sz w:val="24"/>
          <w:szCs w:val="24"/>
        </w:rPr>
      </w:pPr>
    </w:p>
    <w:p w:rsidR="00632924" w:rsidRPr="00632924" w:rsidRDefault="00632924" w:rsidP="00632924">
      <w:pPr>
        <w:widowControl w:val="0"/>
        <w:tabs>
          <w:tab w:val="left" w:pos="0"/>
        </w:tabs>
        <w:spacing w:after="0" w:line="200" w:lineRule="atLeast"/>
        <w:jc w:val="both"/>
        <w:rPr>
          <w:rFonts w:ascii="Times New Roman" w:hAnsi="Times New Roman"/>
          <w:i/>
          <w:sz w:val="24"/>
          <w:szCs w:val="24"/>
        </w:rPr>
      </w:pPr>
      <w:r w:rsidRPr="00632924">
        <w:rPr>
          <w:rFonts w:ascii="Times New Roman" w:hAnsi="Times New Roman"/>
          <w:i/>
          <w:sz w:val="24"/>
          <w:szCs w:val="24"/>
        </w:rPr>
        <w:t>3. Конечным результатом предоставления Муниципальной услуги являются:</w:t>
      </w:r>
    </w:p>
    <w:p w:rsidR="00632924" w:rsidRPr="00632924" w:rsidRDefault="00632924" w:rsidP="00632924">
      <w:pPr>
        <w:widowControl w:val="0"/>
        <w:spacing w:after="0"/>
        <w:ind w:firstLine="708"/>
        <w:jc w:val="both"/>
        <w:rPr>
          <w:rFonts w:ascii="Times New Roman" w:eastAsia="Batang" w:hAnsi="Times New Roman"/>
          <w:sz w:val="24"/>
          <w:szCs w:val="24"/>
        </w:rPr>
      </w:pPr>
      <w:r w:rsidRPr="00632924">
        <w:rPr>
          <w:rFonts w:ascii="Times New Roman" w:hAnsi="Times New Roman"/>
          <w:sz w:val="24"/>
          <w:szCs w:val="24"/>
        </w:rPr>
        <w:t xml:space="preserve">  - </w:t>
      </w:r>
      <w:r w:rsidRPr="00632924">
        <w:rPr>
          <w:rFonts w:ascii="Times New Roman" w:eastAsia="Batang" w:hAnsi="Times New Roman"/>
          <w:sz w:val="24"/>
          <w:szCs w:val="24"/>
        </w:rPr>
        <w:t>выдача заявителю утвержденного постановлением администрации Первомайского сельского поселения Ремонтненского района градостроительного плана земельного участка, правообладателем которого он является;</w:t>
      </w:r>
    </w:p>
    <w:p w:rsidR="00632924" w:rsidRPr="00632924" w:rsidRDefault="00632924" w:rsidP="00632924">
      <w:pPr>
        <w:widowControl w:val="0"/>
        <w:tabs>
          <w:tab w:val="left" w:pos="1260"/>
        </w:tabs>
        <w:spacing w:after="0" w:line="200" w:lineRule="atLeast"/>
        <w:ind w:firstLine="720"/>
        <w:jc w:val="both"/>
        <w:rPr>
          <w:rFonts w:ascii="Times New Roman" w:hAnsi="Times New Roman"/>
          <w:sz w:val="24"/>
          <w:szCs w:val="24"/>
        </w:rPr>
      </w:pPr>
      <w:r w:rsidRPr="00632924">
        <w:rPr>
          <w:rFonts w:ascii="Times New Roman" w:hAnsi="Times New Roman"/>
          <w:sz w:val="24"/>
          <w:szCs w:val="24"/>
        </w:rPr>
        <w:t xml:space="preserve">  - отказ </w:t>
      </w:r>
      <w:r w:rsidRPr="00632924">
        <w:rPr>
          <w:rFonts w:ascii="Times New Roman" w:eastAsia="Batang" w:hAnsi="Times New Roman"/>
          <w:sz w:val="24"/>
          <w:szCs w:val="24"/>
        </w:rPr>
        <w:t>в выдаче градостроительного плана земельного участка</w:t>
      </w:r>
      <w:r w:rsidRPr="00632924">
        <w:rPr>
          <w:rFonts w:ascii="Times New Roman" w:hAnsi="Times New Roman"/>
          <w:sz w:val="24"/>
          <w:szCs w:val="24"/>
        </w:rPr>
        <w:t>.</w:t>
      </w:r>
    </w:p>
    <w:p w:rsidR="00632924" w:rsidRPr="00632924" w:rsidRDefault="00632924" w:rsidP="00632924">
      <w:pPr>
        <w:widowControl w:val="0"/>
        <w:tabs>
          <w:tab w:val="left" w:pos="1260"/>
        </w:tabs>
        <w:spacing w:after="0" w:line="200" w:lineRule="atLeast"/>
        <w:jc w:val="both"/>
        <w:rPr>
          <w:rFonts w:ascii="Times New Roman" w:hAnsi="Times New Roman"/>
          <w:sz w:val="24"/>
          <w:szCs w:val="24"/>
        </w:rPr>
      </w:pPr>
      <w:r w:rsidRPr="00632924">
        <w:rPr>
          <w:rFonts w:ascii="Times New Roman" w:hAnsi="Times New Roman"/>
          <w:sz w:val="24"/>
          <w:szCs w:val="24"/>
        </w:rPr>
        <w:t xml:space="preserve">     3.1. Процедура предоставления услуги завершается путем получения заявителем одного из следующих документов:</w:t>
      </w:r>
    </w:p>
    <w:p w:rsidR="00632924" w:rsidRPr="00632924" w:rsidRDefault="00632924" w:rsidP="00632924">
      <w:pPr>
        <w:widowControl w:val="0"/>
        <w:spacing w:after="0"/>
        <w:ind w:firstLine="720"/>
        <w:jc w:val="both"/>
        <w:rPr>
          <w:rFonts w:ascii="Times New Roman" w:hAnsi="Times New Roman"/>
          <w:sz w:val="24"/>
          <w:szCs w:val="24"/>
        </w:rPr>
      </w:pPr>
      <w:r w:rsidRPr="00632924">
        <w:rPr>
          <w:rFonts w:ascii="Times New Roman" w:hAnsi="Times New Roman"/>
          <w:sz w:val="24"/>
          <w:szCs w:val="24"/>
        </w:rPr>
        <w:t xml:space="preserve">  - градостроительного плана земельного участка в двух экземплярах (по форме, установленной Правительством Российской Федерации) и </w:t>
      </w:r>
      <w:r w:rsidRPr="00632924">
        <w:rPr>
          <w:rFonts w:ascii="Times New Roman" w:eastAsia="Batang" w:hAnsi="Times New Roman"/>
          <w:sz w:val="24"/>
          <w:szCs w:val="24"/>
        </w:rPr>
        <w:t xml:space="preserve">постановления администрации Первомайского сельского поселения Ремонтненского района </w:t>
      </w:r>
      <w:r w:rsidRPr="00632924">
        <w:rPr>
          <w:rFonts w:ascii="Times New Roman" w:hAnsi="Times New Roman"/>
          <w:sz w:val="24"/>
          <w:szCs w:val="24"/>
        </w:rPr>
        <w:t>об его утверждении;</w:t>
      </w:r>
    </w:p>
    <w:p w:rsidR="00632924" w:rsidRPr="00632924" w:rsidRDefault="00632924" w:rsidP="00632924">
      <w:pPr>
        <w:widowControl w:val="0"/>
        <w:spacing w:after="0"/>
        <w:ind w:firstLine="720"/>
        <w:jc w:val="both"/>
        <w:rPr>
          <w:rFonts w:ascii="Times New Roman" w:hAnsi="Times New Roman"/>
          <w:bCs/>
          <w:kern w:val="2"/>
          <w:sz w:val="24"/>
          <w:szCs w:val="24"/>
        </w:rPr>
      </w:pPr>
      <w:r w:rsidRPr="00632924">
        <w:rPr>
          <w:rFonts w:ascii="Times New Roman" w:hAnsi="Times New Roman"/>
          <w:bCs/>
          <w:kern w:val="2"/>
          <w:sz w:val="24"/>
          <w:szCs w:val="24"/>
        </w:rPr>
        <w:t xml:space="preserve">  - уведомления об отказе в предоставлении Муниципальной услуги.</w:t>
      </w:r>
    </w:p>
    <w:p w:rsidR="00632924" w:rsidRPr="00632924" w:rsidRDefault="00632924" w:rsidP="00632924">
      <w:pPr>
        <w:widowControl w:val="0"/>
        <w:spacing w:after="0"/>
        <w:ind w:firstLine="720"/>
        <w:jc w:val="both"/>
        <w:rPr>
          <w:rFonts w:ascii="Times New Roman" w:hAnsi="Times New Roman"/>
          <w:bCs/>
          <w:kern w:val="2"/>
          <w:sz w:val="24"/>
          <w:szCs w:val="24"/>
        </w:rPr>
      </w:pPr>
    </w:p>
    <w:p w:rsidR="00632924" w:rsidRPr="00632924" w:rsidRDefault="00632924" w:rsidP="00632924">
      <w:pPr>
        <w:widowControl w:val="0"/>
        <w:spacing w:after="0"/>
        <w:jc w:val="both"/>
        <w:rPr>
          <w:rFonts w:ascii="Times New Roman" w:hAnsi="Times New Roman"/>
          <w:bCs/>
          <w:i/>
          <w:kern w:val="2"/>
          <w:sz w:val="24"/>
          <w:szCs w:val="24"/>
        </w:rPr>
      </w:pPr>
      <w:r w:rsidRPr="00632924">
        <w:rPr>
          <w:rFonts w:ascii="Times New Roman" w:hAnsi="Times New Roman"/>
          <w:bCs/>
          <w:i/>
          <w:kern w:val="2"/>
          <w:sz w:val="24"/>
          <w:szCs w:val="24"/>
        </w:rPr>
        <w:t>4</w:t>
      </w:r>
      <w:r w:rsidRPr="00632924">
        <w:rPr>
          <w:rFonts w:ascii="Times New Roman" w:hAnsi="Times New Roman"/>
          <w:b/>
          <w:bCs/>
          <w:i/>
          <w:kern w:val="2"/>
          <w:sz w:val="24"/>
          <w:szCs w:val="24"/>
        </w:rPr>
        <w:t xml:space="preserve">. </w:t>
      </w:r>
      <w:r w:rsidRPr="00632924">
        <w:rPr>
          <w:rFonts w:ascii="Times New Roman" w:hAnsi="Times New Roman"/>
          <w:bCs/>
          <w:i/>
          <w:kern w:val="2"/>
          <w:sz w:val="24"/>
          <w:szCs w:val="24"/>
        </w:rPr>
        <w:t xml:space="preserve">Срок предоставления муниципальной услуги: </w:t>
      </w:r>
    </w:p>
    <w:p w:rsidR="00632924" w:rsidRPr="00632924" w:rsidRDefault="00632924" w:rsidP="00632924">
      <w:pPr>
        <w:pStyle w:val="10"/>
        <w:widowControl w:val="0"/>
        <w:tabs>
          <w:tab w:val="clear" w:pos="360"/>
          <w:tab w:val="left" w:pos="708"/>
        </w:tabs>
        <w:spacing w:before="0" w:after="0"/>
        <w:ind w:firstLine="851"/>
        <w:rPr>
          <w:szCs w:val="24"/>
        </w:rPr>
      </w:pPr>
      <w:r w:rsidRPr="00632924">
        <w:rPr>
          <w:szCs w:val="24"/>
        </w:rPr>
        <w:t>4.1. Общий максимальный срок принятия решения о возможности предоставления Муниципальной услуги не может превышать 10-ти рабочих дней.</w:t>
      </w:r>
    </w:p>
    <w:p w:rsidR="00632924" w:rsidRPr="00632924" w:rsidRDefault="00632924" w:rsidP="00632924">
      <w:pPr>
        <w:pStyle w:val="a7"/>
        <w:widowControl w:val="0"/>
        <w:suppressAutoHyphens w:val="0"/>
        <w:spacing w:after="0"/>
        <w:ind w:left="0" w:firstLine="851"/>
        <w:jc w:val="both"/>
      </w:pPr>
      <w:r w:rsidRPr="00632924">
        <w:t>4.2. Общий срок предоставления Муниципальной услуги не должен превышать 30  дней со дня приема заявления.</w:t>
      </w:r>
    </w:p>
    <w:p w:rsidR="00632924" w:rsidRPr="00632924" w:rsidRDefault="00632924" w:rsidP="00632924">
      <w:pPr>
        <w:widowControl w:val="0"/>
        <w:spacing w:after="0"/>
        <w:rPr>
          <w:rFonts w:ascii="Times New Roman" w:hAnsi="Times New Roman"/>
          <w:bCs/>
          <w:color w:val="C0504D"/>
          <w:kern w:val="2"/>
          <w:sz w:val="24"/>
          <w:szCs w:val="24"/>
        </w:rPr>
      </w:pPr>
    </w:p>
    <w:p w:rsidR="007F2155" w:rsidRDefault="00632924" w:rsidP="00632924">
      <w:pPr>
        <w:widowControl w:val="0"/>
        <w:spacing w:after="0"/>
        <w:rPr>
          <w:rFonts w:ascii="Times New Roman" w:hAnsi="Times New Roman"/>
          <w:bCs/>
          <w:i/>
          <w:kern w:val="2"/>
          <w:sz w:val="24"/>
          <w:szCs w:val="24"/>
        </w:rPr>
      </w:pPr>
      <w:r w:rsidRPr="00632924">
        <w:rPr>
          <w:rFonts w:ascii="Times New Roman" w:hAnsi="Times New Roman"/>
          <w:bCs/>
          <w:i/>
          <w:kern w:val="2"/>
          <w:sz w:val="24"/>
          <w:szCs w:val="24"/>
        </w:rPr>
        <w:t xml:space="preserve">5. Правовые основания для предоставления муниципальной услуги:        </w:t>
      </w:r>
    </w:p>
    <w:p w:rsidR="00632924" w:rsidRPr="00632924" w:rsidRDefault="00632924" w:rsidP="00632924">
      <w:pPr>
        <w:widowControl w:val="0"/>
        <w:spacing w:after="0"/>
        <w:rPr>
          <w:rFonts w:ascii="Times New Roman" w:hAnsi="Times New Roman"/>
          <w:bCs/>
          <w:kern w:val="2"/>
          <w:sz w:val="24"/>
          <w:szCs w:val="24"/>
        </w:rPr>
      </w:pPr>
      <w:r w:rsidRPr="00632924">
        <w:rPr>
          <w:rFonts w:ascii="Times New Roman" w:hAnsi="Times New Roman"/>
          <w:bCs/>
          <w:i/>
          <w:kern w:val="2"/>
          <w:sz w:val="24"/>
          <w:szCs w:val="24"/>
        </w:rPr>
        <w:t xml:space="preserve">   </w:t>
      </w:r>
      <w:r w:rsidRPr="00632924">
        <w:rPr>
          <w:rFonts w:ascii="Times New Roman" w:hAnsi="Times New Roman"/>
          <w:bCs/>
          <w:kern w:val="2"/>
          <w:sz w:val="24"/>
          <w:szCs w:val="24"/>
        </w:rPr>
        <w:t>Основанием для предоставления Муниципальной услуги является заявление в администрацию Первомайского сельского поселения.</w:t>
      </w:r>
    </w:p>
    <w:p w:rsidR="00632924" w:rsidRPr="00632924" w:rsidRDefault="00632924" w:rsidP="00632924">
      <w:pPr>
        <w:pStyle w:val="10"/>
        <w:widowControl w:val="0"/>
        <w:tabs>
          <w:tab w:val="clear" w:pos="360"/>
          <w:tab w:val="left" w:pos="708"/>
        </w:tabs>
        <w:spacing w:before="0" w:after="0"/>
        <w:ind w:firstLine="851"/>
        <w:rPr>
          <w:szCs w:val="24"/>
        </w:rPr>
      </w:pPr>
      <w:r w:rsidRPr="00632924">
        <w:rPr>
          <w:szCs w:val="24"/>
        </w:rPr>
        <w:t xml:space="preserve">5.1.Заявителями, имеющими право на получение Муниципальной услуги, являются: </w:t>
      </w:r>
    </w:p>
    <w:p w:rsidR="00632924" w:rsidRPr="00632924" w:rsidRDefault="00632924" w:rsidP="00632924">
      <w:pPr>
        <w:pStyle w:val="10"/>
        <w:widowControl w:val="0"/>
        <w:tabs>
          <w:tab w:val="clear" w:pos="360"/>
          <w:tab w:val="left" w:pos="708"/>
        </w:tabs>
        <w:spacing w:before="0" w:after="0"/>
        <w:ind w:firstLine="709"/>
        <w:rPr>
          <w:szCs w:val="24"/>
        </w:rPr>
      </w:pPr>
      <w:r w:rsidRPr="00632924">
        <w:rPr>
          <w:szCs w:val="24"/>
        </w:rPr>
        <w:t>юридическое или физическое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32924" w:rsidRPr="00632924" w:rsidRDefault="00632924" w:rsidP="00632924">
      <w:pPr>
        <w:widowControl w:val="0"/>
        <w:spacing w:after="0"/>
        <w:ind w:firstLine="851"/>
        <w:jc w:val="both"/>
        <w:rPr>
          <w:rFonts w:ascii="Times New Roman" w:hAnsi="Times New Roman"/>
          <w:sz w:val="24"/>
          <w:szCs w:val="24"/>
        </w:rPr>
      </w:pPr>
      <w:r w:rsidRPr="00632924">
        <w:rPr>
          <w:rFonts w:ascii="Times New Roman" w:hAnsi="Times New Roman"/>
          <w:sz w:val="24"/>
          <w:szCs w:val="24"/>
        </w:rPr>
        <w:t xml:space="preserve">5.2. От имени физических лиц заявления о предоставлении Муниципальной услуги могут подавать: </w:t>
      </w:r>
    </w:p>
    <w:p w:rsidR="00632924" w:rsidRPr="00632924" w:rsidRDefault="00632924" w:rsidP="00632924">
      <w:pPr>
        <w:pStyle w:val="1"/>
        <w:widowControl w:val="0"/>
        <w:tabs>
          <w:tab w:val="clear" w:pos="360"/>
          <w:tab w:val="left" w:pos="709"/>
          <w:tab w:val="left" w:pos="1134"/>
        </w:tabs>
        <w:spacing w:before="0" w:after="0"/>
        <w:ind w:firstLine="851"/>
        <w:rPr>
          <w:szCs w:val="24"/>
        </w:rPr>
      </w:pPr>
      <w:r w:rsidRPr="00632924">
        <w:rPr>
          <w:szCs w:val="24"/>
        </w:rPr>
        <w:t xml:space="preserve">- законные представители (родители, усыновители, опекуны) несовершеннолетних в возрасте до 18 лет; </w:t>
      </w:r>
    </w:p>
    <w:p w:rsidR="00632924" w:rsidRPr="00632924" w:rsidRDefault="00632924" w:rsidP="00632924">
      <w:pPr>
        <w:pStyle w:val="1"/>
        <w:widowControl w:val="0"/>
        <w:tabs>
          <w:tab w:val="clear" w:pos="360"/>
          <w:tab w:val="left" w:pos="709"/>
          <w:tab w:val="left" w:pos="1134"/>
          <w:tab w:val="left" w:pos="1418"/>
        </w:tabs>
        <w:spacing w:before="0" w:after="0"/>
        <w:ind w:firstLine="709"/>
        <w:rPr>
          <w:szCs w:val="24"/>
        </w:rPr>
      </w:pPr>
      <w:r w:rsidRPr="00632924">
        <w:rPr>
          <w:szCs w:val="24"/>
        </w:rPr>
        <w:t xml:space="preserve">  - опекуны недееспособных граждан; </w:t>
      </w:r>
    </w:p>
    <w:p w:rsidR="00632924" w:rsidRPr="00632924" w:rsidRDefault="00632924" w:rsidP="00632924">
      <w:pPr>
        <w:pStyle w:val="1"/>
        <w:widowControl w:val="0"/>
        <w:tabs>
          <w:tab w:val="clear" w:pos="360"/>
          <w:tab w:val="left" w:pos="709"/>
          <w:tab w:val="left" w:pos="1134"/>
        </w:tabs>
        <w:spacing w:before="0" w:after="0"/>
        <w:ind w:firstLine="709"/>
        <w:rPr>
          <w:szCs w:val="24"/>
        </w:rPr>
      </w:pPr>
      <w:r w:rsidRPr="00632924">
        <w:rPr>
          <w:szCs w:val="24"/>
        </w:rPr>
        <w:t xml:space="preserve">  - представители, действующие в силу полномочий, основанных на доверенности или договоре.</w:t>
      </w:r>
    </w:p>
    <w:p w:rsidR="00632924" w:rsidRPr="00632924" w:rsidRDefault="00632924" w:rsidP="00632924">
      <w:pPr>
        <w:widowControl w:val="0"/>
        <w:spacing w:after="0"/>
        <w:ind w:firstLine="851"/>
        <w:jc w:val="both"/>
        <w:rPr>
          <w:rFonts w:ascii="Times New Roman" w:hAnsi="Times New Roman"/>
          <w:sz w:val="24"/>
          <w:szCs w:val="24"/>
        </w:rPr>
      </w:pPr>
      <w:r w:rsidRPr="00632924">
        <w:rPr>
          <w:rFonts w:ascii="Times New Roman" w:hAnsi="Times New Roman"/>
          <w:sz w:val="24"/>
          <w:szCs w:val="24"/>
        </w:rPr>
        <w:t>5.3.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632924" w:rsidRPr="00632924" w:rsidRDefault="00632924" w:rsidP="00632924">
      <w:pPr>
        <w:widowControl w:val="0"/>
        <w:spacing w:after="0"/>
        <w:ind w:firstLine="851"/>
        <w:jc w:val="both"/>
        <w:rPr>
          <w:rFonts w:ascii="Times New Roman" w:hAnsi="Times New Roman"/>
          <w:sz w:val="24"/>
          <w:szCs w:val="24"/>
        </w:rPr>
      </w:pPr>
    </w:p>
    <w:p w:rsidR="00632924" w:rsidRPr="00632924" w:rsidRDefault="00632924" w:rsidP="00632924">
      <w:pPr>
        <w:widowControl w:val="0"/>
        <w:spacing w:after="0"/>
        <w:rPr>
          <w:rFonts w:ascii="Times New Roman" w:hAnsi="Times New Roman"/>
          <w:bCs/>
          <w:i/>
          <w:kern w:val="2"/>
          <w:sz w:val="24"/>
          <w:szCs w:val="24"/>
        </w:rPr>
      </w:pPr>
      <w:r w:rsidRPr="00632924">
        <w:rPr>
          <w:rFonts w:ascii="Times New Roman" w:hAnsi="Times New Roman"/>
          <w:bCs/>
          <w:i/>
          <w:kern w:val="2"/>
          <w:sz w:val="24"/>
          <w:szCs w:val="24"/>
        </w:rPr>
        <w:t>6. Перечень документов, необходимых для получения услуги:</w:t>
      </w:r>
    </w:p>
    <w:p w:rsidR="00632924" w:rsidRDefault="00632924" w:rsidP="00632924">
      <w:pPr>
        <w:widowControl w:val="0"/>
        <w:spacing w:after="0"/>
        <w:ind w:firstLine="851"/>
        <w:jc w:val="both"/>
        <w:rPr>
          <w:rFonts w:ascii="Times New Roman" w:hAnsi="Times New Roman"/>
          <w:sz w:val="24"/>
          <w:szCs w:val="24"/>
        </w:rPr>
      </w:pPr>
      <w:r w:rsidRPr="00632924">
        <w:rPr>
          <w:rFonts w:ascii="Times New Roman" w:hAnsi="Times New Roman"/>
          <w:bCs/>
          <w:sz w:val="24"/>
          <w:szCs w:val="24"/>
        </w:rPr>
        <w:t xml:space="preserve">6.1. </w:t>
      </w:r>
      <w:proofErr w:type="gramStart"/>
      <w:r w:rsidRPr="00632924">
        <w:rPr>
          <w:rFonts w:ascii="Times New Roman" w:hAnsi="Times New Roman"/>
          <w:bCs/>
          <w:sz w:val="24"/>
          <w:szCs w:val="24"/>
        </w:rPr>
        <w:t xml:space="preserve">Для получения муниципальной услуги </w:t>
      </w:r>
      <w:r w:rsidRPr="00632924">
        <w:rPr>
          <w:rFonts w:ascii="Times New Roman" w:hAnsi="Times New Roman"/>
          <w:sz w:val="24"/>
          <w:szCs w:val="24"/>
        </w:rPr>
        <w:t xml:space="preserve">по </w:t>
      </w:r>
      <w:r w:rsidR="007F2155">
        <w:rPr>
          <w:rFonts w:ascii="Times New Roman" w:hAnsi="Times New Roman"/>
          <w:sz w:val="24"/>
          <w:szCs w:val="24"/>
        </w:rPr>
        <w:t>п</w:t>
      </w:r>
      <w:r w:rsidR="007F2155" w:rsidRPr="00632924">
        <w:rPr>
          <w:rFonts w:ascii="Times New Roman" w:hAnsi="Times New Roman"/>
          <w:sz w:val="24"/>
          <w:szCs w:val="24"/>
        </w:rPr>
        <w:t>одготовк</w:t>
      </w:r>
      <w:r w:rsidR="007F2155">
        <w:rPr>
          <w:rFonts w:ascii="Times New Roman" w:hAnsi="Times New Roman"/>
          <w:sz w:val="24"/>
          <w:szCs w:val="24"/>
        </w:rPr>
        <w:t>е</w:t>
      </w:r>
      <w:r w:rsidR="007F2155" w:rsidRPr="00632924">
        <w:rPr>
          <w:rFonts w:ascii="Times New Roman" w:hAnsi="Times New Roman"/>
          <w:sz w:val="24"/>
          <w:szCs w:val="24"/>
        </w:rPr>
        <w:t>, утверждени</w:t>
      </w:r>
      <w:r w:rsidR="007F2155">
        <w:rPr>
          <w:rFonts w:ascii="Times New Roman" w:hAnsi="Times New Roman"/>
          <w:sz w:val="24"/>
          <w:szCs w:val="24"/>
        </w:rPr>
        <w:t>и</w:t>
      </w:r>
      <w:r w:rsidR="007F2155" w:rsidRPr="00632924">
        <w:rPr>
          <w:rFonts w:ascii="Times New Roman" w:hAnsi="Times New Roman"/>
          <w:sz w:val="24"/>
          <w:szCs w:val="24"/>
        </w:rPr>
        <w:t xml:space="preserve"> и выдач</w:t>
      </w:r>
      <w:r w:rsidR="007F2155">
        <w:rPr>
          <w:rFonts w:ascii="Times New Roman" w:hAnsi="Times New Roman"/>
          <w:sz w:val="24"/>
          <w:szCs w:val="24"/>
        </w:rPr>
        <w:t>е</w:t>
      </w:r>
      <w:r w:rsidR="007F2155" w:rsidRPr="00632924">
        <w:rPr>
          <w:rFonts w:ascii="Times New Roman" w:hAnsi="Times New Roman"/>
          <w:sz w:val="24"/>
          <w:szCs w:val="24"/>
        </w:rPr>
        <w:t xml:space="preserve"> градостроительного плана</w:t>
      </w:r>
      <w:r w:rsidR="007F2155">
        <w:rPr>
          <w:rFonts w:ascii="Times New Roman" w:hAnsi="Times New Roman"/>
          <w:sz w:val="24"/>
          <w:szCs w:val="24"/>
        </w:rPr>
        <w:t xml:space="preserve"> </w:t>
      </w:r>
      <w:r w:rsidR="007F2155" w:rsidRPr="00632924">
        <w:rPr>
          <w:rFonts w:ascii="Times New Roman" w:hAnsi="Times New Roman"/>
          <w:sz w:val="24"/>
          <w:szCs w:val="24"/>
        </w:rPr>
        <w:t xml:space="preserve"> земельного участка</w:t>
      </w:r>
      <w:r w:rsidR="007F2155">
        <w:rPr>
          <w:rFonts w:ascii="Times New Roman" w:hAnsi="Times New Roman"/>
          <w:sz w:val="24"/>
          <w:szCs w:val="24"/>
        </w:rPr>
        <w:t xml:space="preserve"> </w:t>
      </w:r>
      <w:r w:rsidRPr="00632924">
        <w:rPr>
          <w:rFonts w:ascii="Times New Roman" w:hAnsi="Times New Roman"/>
          <w:sz w:val="24"/>
          <w:szCs w:val="24"/>
        </w:rPr>
        <w:t xml:space="preserve"> получатель муниципальной услуги подает заявление о </w:t>
      </w:r>
      <w:r w:rsidR="007F2155">
        <w:rPr>
          <w:rFonts w:ascii="Times New Roman" w:hAnsi="Times New Roman"/>
          <w:sz w:val="24"/>
          <w:szCs w:val="24"/>
        </w:rPr>
        <w:t>п</w:t>
      </w:r>
      <w:r w:rsidR="007F2155" w:rsidRPr="00632924">
        <w:rPr>
          <w:rFonts w:ascii="Times New Roman" w:hAnsi="Times New Roman"/>
          <w:sz w:val="24"/>
          <w:szCs w:val="24"/>
        </w:rPr>
        <w:t>одготовк</w:t>
      </w:r>
      <w:r w:rsidR="007F2155">
        <w:rPr>
          <w:rFonts w:ascii="Times New Roman" w:hAnsi="Times New Roman"/>
          <w:sz w:val="24"/>
          <w:szCs w:val="24"/>
        </w:rPr>
        <w:t>е</w:t>
      </w:r>
      <w:r w:rsidR="007F2155" w:rsidRPr="00632924">
        <w:rPr>
          <w:rFonts w:ascii="Times New Roman" w:hAnsi="Times New Roman"/>
          <w:sz w:val="24"/>
          <w:szCs w:val="24"/>
        </w:rPr>
        <w:t>, утверждени</w:t>
      </w:r>
      <w:r w:rsidR="007F2155">
        <w:rPr>
          <w:rFonts w:ascii="Times New Roman" w:hAnsi="Times New Roman"/>
          <w:sz w:val="24"/>
          <w:szCs w:val="24"/>
        </w:rPr>
        <w:t>и</w:t>
      </w:r>
      <w:r w:rsidR="007F2155" w:rsidRPr="00632924">
        <w:rPr>
          <w:rFonts w:ascii="Times New Roman" w:hAnsi="Times New Roman"/>
          <w:sz w:val="24"/>
          <w:szCs w:val="24"/>
        </w:rPr>
        <w:t xml:space="preserve"> и выдач</w:t>
      </w:r>
      <w:r w:rsidR="007F2155">
        <w:rPr>
          <w:rFonts w:ascii="Times New Roman" w:hAnsi="Times New Roman"/>
          <w:sz w:val="24"/>
          <w:szCs w:val="24"/>
        </w:rPr>
        <w:t>е</w:t>
      </w:r>
      <w:r w:rsidR="007F2155" w:rsidRPr="00632924">
        <w:rPr>
          <w:rFonts w:ascii="Times New Roman" w:hAnsi="Times New Roman"/>
          <w:sz w:val="24"/>
          <w:szCs w:val="24"/>
        </w:rPr>
        <w:t xml:space="preserve"> градостроительного плана</w:t>
      </w:r>
      <w:r w:rsidR="007F2155">
        <w:rPr>
          <w:rFonts w:ascii="Times New Roman" w:hAnsi="Times New Roman"/>
          <w:sz w:val="24"/>
          <w:szCs w:val="24"/>
        </w:rPr>
        <w:t xml:space="preserve"> </w:t>
      </w:r>
      <w:r w:rsidR="007F2155" w:rsidRPr="00632924">
        <w:rPr>
          <w:rFonts w:ascii="Times New Roman" w:hAnsi="Times New Roman"/>
          <w:sz w:val="24"/>
          <w:szCs w:val="24"/>
        </w:rPr>
        <w:t xml:space="preserve"> земельного участка</w:t>
      </w:r>
      <w:r w:rsidR="007F2155">
        <w:rPr>
          <w:rFonts w:ascii="Times New Roman" w:hAnsi="Times New Roman"/>
          <w:sz w:val="24"/>
          <w:szCs w:val="24"/>
        </w:rPr>
        <w:t xml:space="preserve"> </w:t>
      </w:r>
      <w:r w:rsidR="007F2155" w:rsidRPr="00632924">
        <w:rPr>
          <w:rFonts w:ascii="Times New Roman" w:hAnsi="Times New Roman"/>
          <w:sz w:val="24"/>
          <w:szCs w:val="24"/>
        </w:rPr>
        <w:t xml:space="preserve"> </w:t>
      </w:r>
      <w:r w:rsidRPr="00632924">
        <w:rPr>
          <w:rFonts w:ascii="Times New Roman" w:hAnsi="Times New Roman"/>
          <w:sz w:val="24"/>
          <w:szCs w:val="24"/>
        </w:rPr>
        <w:t>установленного образца</w:t>
      </w:r>
      <w:r w:rsidR="007F2155">
        <w:rPr>
          <w:rFonts w:ascii="Times New Roman" w:hAnsi="Times New Roman"/>
          <w:sz w:val="24"/>
          <w:szCs w:val="24"/>
        </w:rPr>
        <w:t>.</w:t>
      </w:r>
      <w:proofErr w:type="gramEnd"/>
    </w:p>
    <w:p w:rsidR="007F2155" w:rsidRDefault="007F2155" w:rsidP="00632924">
      <w:pPr>
        <w:widowControl w:val="0"/>
        <w:spacing w:after="0"/>
        <w:ind w:firstLine="851"/>
        <w:jc w:val="both"/>
        <w:rPr>
          <w:rFonts w:ascii="Times New Roman" w:hAnsi="Times New Roman"/>
          <w:sz w:val="24"/>
          <w:szCs w:val="24"/>
        </w:rPr>
      </w:pPr>
    </w:p>
    <w:p w:rsidR="007F2155" w:rsidRPr="00632924" w:rsidRDefault="007F2155" w:rsidP="00632924">
      <w:pPr>
        <w:widowControl w:val="0"/>
        <w:spacing w:after="0"/>
        <w:ind w:firstLine="851"/>
        <w:jc w:val="both"/>
        <w:rPr>
          <w:rFonts w:ascii="Times New Roman" w:hAnsi="Times New Roman"/>
          <w:bCs/>
          <w:sz w:val="24"/>
          <w:szCs w:val="24"/>
          <w:highlight w:val="yellow"/>
        </w:rPr>
      </w:pPr>
    </w:p>
    <w:p w:rsidR="007F2155" w:rsidRDefault="00632924" w:rsidP="007F2155">
      <w:pPr>
        <w:pStyle w:val="a4"/>
        <w:jc w:val="both"/>
        <w:rPr>
          <w:rFonts w:ascii="Times New Roman" w:hAnsi="Times New Roman"/>
          <w:sz w:val="24"/>
          <w:szCs w:val="24"/>
          <w:lang w:val="ru-RU"/>
        </w:rPr>
      </w:pPr>
      <w:r w:rsidRPr="007F2155">
        <w:rPr>
          <w:rFonts w:ascii="Times New Roman" w:hAnsi="Times New Roman"/>
          <w:bCs/>
          <w:sz w:val="24"/>
          <w:szCs w:val="24"/>
          <w:lang w:val="ru-RU"/>
        </w:rPr>
        <w:lastRenderedPageBreak/>
        <w:t xml:space="preserve">6.2. </w:t>
      </w:r>
      <w:r w:rsidR="007F2155" w:rsidRPr="00353398">
        <w:rPr>
          <w:rFonts w:ascii="Times New Roman" w:hAnsi="Times New Roman"/>
          <w:sz w:val="24"/>
          <w:szCs w:val="24"/>
          <w:lang w:val="ru-RU"/>
        </w:rPr>
        <w:t>К заявлению о подготовке, утверждении и выдаче градостроительного плана  земельного участка  представляются следующие документы:</w:t>
      </w:r>
    </w:p>
    <w:p w:rsidR="005F1428" w:rsidRPr="005F1428" w:rsidRDefault="005F1428" w:rsidP="007F2155">
      <w:pPr>
        <w:pStyle w:val="a4"/>
        <w:jc w:val="both"/>
        <w:rPr>
          <w:rFonts w:ascii="Times New Roman" w:hAnsi="Times New Roman"/>
          <w:sz w:val="24"/>
          <w:szCs w:val="24"/>
          <w:lang w:val="ru-RU"/>
        </w:rPr>
      </w:pPr>
    </w:p>
    <w:p w:rsidR="007F2155" w:rsidRPr="00353398" w:rsidRDefault="004C5179" w:rsidP="007F2155">
      <w:pPr>
        <w:pStyle w:val="a4"/>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документы</w:t>
      </w:r>
      <w:proofErr w:type="gramEnd"/>
      <w:r w:rsidR="007F2155" w:rsidRPr="00353398">
        <w:rPr>
          <w:rFonts w:ascii="Times New Roman" w:hAnsi="Times New Roman"/>
          <w:sz w:val="24"/>
          <w:szCs w:val="24"/>
          <w:lang w:val="ru-RU"/>
        </w:rPr>
        <w:t xml:space="preserve"> подтверждающие статус физического лица (паспорт) или юридического лица (свидетельство о государственной регистрации, о постановке на налоговый учет).</w:t>
      </w:r>
    </w:p>
    <w:p w:rsidR="00C04457" w:rsidRDefault="00C04457" w:rsidP="003C7861">
      <w:pPr>
        <w:pStyle w:val="a4"/>
        <w:widowControl w:val="0"/>
        <w:jc w:val="both"/>
        <w:rPr>
          <w:rFonts w:ascii="Times New Roman" w:hAnsi="Times New Roman"/>
          <w:color w:val="000000"/>
          <w:sz w:val="24"/>
          <w:szCs w:val="24"/>
          <w:lang w:val="ru-RU"/>
        </w:rPr>
      </w:pPr>
    </w:p>
    <w:p w:rsidR="00632924" w:rsidRPr="00632924" w:rsidRDefault="00632924" w:rsidP="003C7861">
      <w:pPr>
        <w:pStyle w:val="a4"/>
        <w:widowControl w:val="0"/>
        <w:jc w:val="both"/>
        <w:rPr>
          <w:rFonts w:ascii="Times New Roman" w:hAnsi="Times New Roman"/>
          <w:sz w:val="24"/>
          <w:szCs w:val="24"/>
          <w:lang w:val="ru-RU"/>
        </w:rPr>
      </w:pPr>
      <w:r w:rsidRPr="00632924">
        <w:rPr>
          <w:rFonts w:ascii="Times New Roman" w:hAnsi="Times New Roman"/>
          <w:color w:val="000000"/>
          <w:sz w:val="24"/>
          <w:szCs w:val="24"/>
          <w:lang w:val="ru-RU"/>
        </w:rPr>
        <w:t>6.3.</w:t>
      </w:r>
      <w:r w:rsidRPr="00632924">
        <w:rPr>
          <w:rFonts w:ascii="Times New Roman" w:hAnsi="Times New Roman"/>
          <w:color w:val="000000"/>
          <w:sz w:val="24"/>
          <w:szCs w:val="24"/>
        </w:rPr>
        <w:t> </w:t>
      </w:r>
      <w:r w:rsidRPr="00632924">
        <w:rPr>
          <w:rFonts w:ascii="Times New Roman" w:hAnsi="Times New Roman"/>
          <w:color w:val="000000"/>
          <w:sz w:val="24"/>
          <w:szCs w:val="24"/>
          <w:lang w:val="ru-RU"/>
        </w:rPr>
        <w:t xml:space="preserve">Документы, необходимые для </w:t>
      </w:r>
      <w:r w:rsidRPr="00632924">
        <w:rPr>
          <w:rFonts w:ascii="Times New Roman" w:hAnsi="Times New Roman"/>
          <w:sz w:val="24"/>
          <w:szCs w:val="24"/>
          <w:lang w:val="ru-RU"/>
        </w:rPr>
        <w:t>подготовки</w:t>
      </w:r>
      <w:r w:rsidRPr="00632924">
        <w:rPr>
          <w:rFonts w:ascii="Times New Roman" w:hAnsi="Times New Roman"/>
          <w:color w:val="000000"/>
          <w:sz w:val="24"/>
          <w:szCs w:val="24"/>
          <w:lang w:val="ru-RU"/>
        </w:rPr>
        <w:t xml:space="preserve"> </w:t>
      </w:r>
      <w:r w:rsidRPr="00632924">
        <w:rPr>
          <w:rFonts w:ascii="Times New Roman" w:hAnsi="Times New Roman"/>
          <w:sz w:val="24"/>
          <w:szCs w:val="24"/>
          <w:lang w:val="ru-RU"/>
        </w:rPr>
        <w:t>градостроительного плана земельного участка</w:t>
      </w:r>
      <w:r w:rsidRPr="00632924">
        <w:rPr>
          <w:rFonts w:ascii="Times New Roman" w:hAnsi="Times New Roman"/>
          <w:color w:val="000000"/>
          <w:sz w:val="24"/>
          <w:szCs w:val="24"/>
          <w:lang w:val="ru-RU"/>
        </w:rPr>
        <w:t xml:space="preserve">, представляются в двух экземплярах, один из которых должен быть подлинником. </w:t>
      </w:r>
    </w:p>
    <w:p w:rsidR="00632924" w:rsidRDefault="00632924" w:rsidP="00632924">
      <w:pPr>
        <w:pStyle w:val="a4"/>
        <w:widowControl w:val="0"/>
        <w:jc w:val="both"/>
        <w:rPr>
          <w:rFonts w:ascii="Times New Roman" w:hAnsi="Times New Roman"/>
          <w:i/>
          <w:sz w:val="24"/>
          <w:szCs w:val="24"/>
          <w:lang w:val="ru-RU"/>
        </w:rPr>
      </w:pPr>
      <w:r w:rsidRPr="00632924">
        <w:rPr>
          <w:rFonts w:ascii="Times New Roman" w:hAnsi="Times New Roman"/>
          <w:i/>
          <w:sz w:val="24"/>
          <w:szCs w:val="24"/>
          <w:lang w:val="ru-RU"/>
        </w:rPr>
        <w:t xml:space="preserve">7. Основанием для отказа в  подготовке и утверждении  градостроительного плана земельного участка </w:t>
      </w:r>
      <w:r w:rsidRPr="00632924">
        <w:rPr>
          <w:rFonts w:ascii="Times New Roman" w:hAnsi="Times New Roman"/>
          <w:bCs/>
          <w:i/>
          <w:kern w:val="2"/>
          <w:sz w:val="24"/>
          <w:szCs w:val="24"/>
          <w:lang w:val="ru-RU"/>
        </w:rPr>
        <w:t>на территории Первомайского сельского поселения</w:t>
      </w:r>
      <w:r w:rsidRPr="00632924">
        <w:rPr>
          <w:rFonts w:ascii="Times New Roman" w:hAnsi="Times New Roman"/>
          <w:i/>
          <w:sz w:val="24"/>
          <w:szCs w:val="24"/>
          <w:lang w:val="ru-RU"/>
        </w:rPr>
        <w:t xml:space="preserve"> является:</w:t>
      </w:r>
    </w:p>
    <w:p w:rsidR="00C04457" w:rsidRPr="00632924" w:rsidRDefault="00C04457" w:rsidP="00632924">
      <w:pPr>
        <w:pStyle w:val="a4"/>
        <w:widowControl w:val="0"/>
        <w:jc w:val="both"/>
        <w:rPr>
          <w:rFonts w:ascii="Times New Roman" w:hAnsi="Times New Roman"/>
          <w:i/>
          <w:sz w:val="24"/>
          <w:szCs w:val="24"/>
          <w:lang w:val="ru-RU"/>
        </w:rPr>
      </w:pPr>
    </w:p>
    <w:p w:rsidR="00632924" w:rsidRPr="00632924" w:rsidRDefault="00632924" w:rsidP="00632924">
      <w:pPr>
        <w:widowControl w:val="0"/>
        <w:spacing w:after="0"/>
        <w:ind w:firstLine="851"/>
        <w:jc w:val="both"/>
        <w:rPr>
          <w:rFonts w:ascii="Times New Roman" w:hAnsi="Times New Roman"/>
          <w:sz w:val="24"/>
          <w:szCs w:val="24"/>
        </w:rPr>
      </w:pPr>
      <w:r w:rsidRPr="00632924">
        <w:rPr>
          <w:rFonts w:ascii="Times New Roman" w:hAnsi="Times New Roman"/>
          <w:sz w:val="24"/>
          <w:szCs w:val="24"/>
        </w:rPr>
        <w:t>- отсутствие одного из документов, указанных в пункте 6. Административного регламента;</w:t>
      </w:r>
    </w:p>
    <w:p w:rsidR="00632924" w:rsidRPr="00632924" w:rsidRDefault="00632924" w:rsidP="00632924">
      <w:pPr>
        <w:widowControl w:val="0"/>
        <w:spacing w:after="0"/>
        <w:ind w:firstLine="709"/>
        <w:jc w:val="both"/>
        <w:rPr>
          <w:rFonts w:ascii="Times New Roman" w:hAnsi="Times New Roman"/>
          <w:sz w:val="24"/>
          <w:szCs w:val="24"/>
        </w:rPr>
      </w:pPr>
      <w:r w:rsidRPr="00632924">
        <w:rPr>
          <w:rFonts w:ascii="Times New Roman" w:hAnsi="Times New Roman"/>
          <w:sz w:val="24"/>
          <w:szCs w:val="24"/>
        </w:rPr>
        <w:t xml:space="preserve">  - 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632924" w:rsidRPr="00632924" w:rsidRDefault="00632924" w:rsidP="00632924">
      <w:pPr>
        <w:widowControl w:val="0"/>
        <w:spacing w:after="0"/>
        <w:ind w:firstLine="851"/>
        <w:jc w:val="both"/>
        <w:rPr>
          <w:rFonts w:ascii="Times New Roman" w:hAnsi="Times New Roman"/>
          <w:sz w:val="24"/>
          <w:szCs w:val="24"/>
        </w:rPr>
      </w:pPr>
      <w:r w:rsidRPr="00632924">
        <w:rPr>
          <w:rFonts w:ascii="Times New Roman" w:hAnsi="Times New Roman"/>
          <w:sz w:val="24"/>
          <w:szCs w:val="24"/>
        </w:rPr>
        <w:t>- предоставления поддельных документов, документов, утративших силу, недействительных документов;</w:t>
      </w:r>
    </w:p>
    <w:p w:rsidR="00632924" w:rsidRPr="00632924" w:rsidRDefault="00632924" w:rsidP="00632924">
      <w:pPr>
        <w:widowControl w:val="0"/>
        <w:spacing w:after="0"/>
        <w:ind w:firstLine="851"/>
        <w:jc w:val="both"/>
        <w:rPr>
          <w:rFonts w:ascii="Times New Roman" w:hAnsi="Times New Roman"/>
          <w:sz w:val="24"/>
          <w:szCs w:val="24"/>
        </w:rPr>
      </w:pPr>
      <w:r w:rsidRPr="00632924">
        <w:rPr>
          <w:rFonts w:ascii="Times New Roman" w:hAnsi="Times New Roman"/>
          <w:sz w:val="24"/>
          <w:szCs w:val="24"/>
        </w:rPr>
        <w:t>- обращение за получением Муниципальной услуги ненадлежащего лица;</w:t>
      </w:r>
    </w:p>
    <w:p w:rsidR="00632924" w:rsidRPr="00632924" w:rsidRDefault="00632924" w:rsidP="00632924">
      <w:pPr>
        <w:pStyle w:val="1"/>
        <w:widowControl w:val="0"/>
        <w:tabs>
          <w:tab w:val="clear" w:pos="360"/>
          <w:tab w:val="left" w:pos="709"/>
          <w:tab w:val="left" w:pos="1134"/>
        </w:tabs>
        <w:spacing w:before="0" w:after="0"/>
        <w:ind w:firstLine="851"/>
        <w:rPr>
          <w:szCs w:val="24"/>
        </w:rPr>
      </w:pPr>
      <w:r w:rsidRPr="00632924">
        <w:rPr>
          <w:szCs w:val="24"/>
        </w:rPr>
        <w:t>- представителем не представлена оформленная в установленном порядке доверенность на осуществление действий.</w:t>
      </w:r>
    </w:p>
    <w:p w:rsidR="00632924" w:rsidRPr="00632924" w:rsidRDefault="00632924" w:rsidP="00632924">
      <w:pPr>
        <w:widowControl w:val="0"/>
        <w:spacing w:after="0"/>
        <w:ind w:firstLine="851"/>
        <w:jc w:val="both"/>
        <w:rPr>
          <w:rFonts w:ascii="Times New Roman" w:hAnsi="Times New Roman"/>
          <w:sz w:val="24"/>
          <w:szCs w:val="24"/>
        </w:rPr>
      </w:pPr>
      <w:r w:rsidRPr="00632924">
        <w:rPr>
          <w:rFonts w:ascii="Times New Roman" w:hAnsi="Times New Roman"/>
          <w:sz w:val="24"/>
          <w:szCs w:val="24"/>
        </w:rPr>
        <w:t>7.1. Предоставление Муниципальной услуги может быть приостановлено на следующих основаниях:</w:t>
      </w:r>
    </w:p>
    <w:p w:rsidR="00632924" w:rsidRPr="00632924" w:rsidRDefault="00632924" w:rsidP="00632924">
      <w:pPr>
        <w:pStyle w:val="1"/>
        <w:widowControl w:val="0"/>
        <w:tabs>
          <w:tab w:val="clear" w:pos="360"/>
          <w:tab w:val="left" w:pos="709"/>
          <w:tab w:val="left" w:pos="1134"/>
          <w:tab w:val="left" w:pos="1418"/>
        </w:tabs>
        <w:spacing w:before="0" w:after="0"/>
        <w:ind w:firstLine="851"/>
        <w:rPr>
          <w:szCs w:val="24"/>
        </w:rPr>
      </w:pPr>
      <w:r w:rsidRPr="00632924">
        <w:rPr>
          <w:szCs w:val="24"/>
        </w:rPr>
        <w:t>- при поступлении от заявителя письменного заявления о приостановлении предоставления Муниципальной услуги;</w:t>
      </w:r>
    </w:p>
    <w:p w:rsidR="00632924" w:rsidRPr="00632924" w:rsidRDefault="00632924" w:rsidP="00632924">
      <w:pPr>
        <w:pStyle w:val="1"/>
        <w:widowControl w:val="0"/>
        <w:tabs>
          <w:tab w:val="clear" w:pos="360"/>
          <w:tab w:val="left" w:pos="709"/>
          <w:tab w:val="left" w:pos="1134"/>
          <w:tab w:val="left" w:pos="1418"/>
        </w:tabs>
        <w:spacing w:before="0" w:after="0"/>
        <w:ind w:firstLine="851"/>
        <w:rPr>
          <w:szCs w:val="24"/>
        </w:rPr>
      </w:pPr>
      <w:r w:rsidRPr="00632924">
        <w:rPr>
          <w:szCs w:val="24"/>
        </w:rPr>
        <w:t>- на основании определения или решения суда.</w:t>
      </w:r>
    </w:p>
    <w:p w:rsidR="00632924" w:rsidRPr="00632924" w:rsidRDefault="00632924" w:rsidP="00632924">
      <w:pPr>
        <w:pStyle w:val="1"/>
        <w:widowControl w:val="0"/>
        <w:tabs>
          <w:tab w:val="clear" w:pos="360"/>
          <w:tab w:val="left" w:pos="709"/>
          <w:tab w:val="left" w:pos="1134"/>
          <w:tab w:val="left" w:pos="1418"/>
        </w:tabs>
        <w:spacing w:before="0" w:after="0"/>
        <w:ind w:firstLine="851"/>
        <w:rPr>
          <w:szCs w:val="24"/>
        </w:rPr>
      </w:pPr>
    </w:p>
    <w:p w:rsidR="00632924" w:rsidRPr="00632924" w:rsidRDefault="00632924" w:rsidP="00632924">
      <w:pPr>
        <w:widowControl w:val="0"/>
        <w:spacing w:after="0"/>
        <w:jc w:val="both"/>
        <w:rPr>
          <w:rFonts w:ascii="Times New Roman" w:hAnsi="Times New Roman"/>
          <w:bCs/>
          <w:i/>
          <w:kern w:val="2"/>
          <w:sz w:val="24"/>
          <w:szCs w:val="24"/>
        </w:rPr>
      </w:pPr>
      <w:r w:rsidRPr="00632924">
        <w:rPr>
          <w:rFonts w:ascii="Times New Roman" w:hAnsi="Times New Roman"/>
          <w:bCs/>
          <w:i/>
          <w:kern w:val="2"/>
          <w:sz w:val="24"/>
          <w:szCs w:val="24"/>
        </w:rPr>
        <w:t>8. Муниципальная услуга предоставляется бесплатно.</w:t>
      </w:r>
    </w:p>
    <w:p w:rsidR="00632924" w:rsidRPr="00632924" w:rsidRDefault="00632924" w:rsidP="00632924">
      <w:pPr>
        <w:widowControl w:val="0"/>
        <w:spacing w:after="0"/>
        <w:jc w:val="both"/>
        <w:rPr>
          <w:rFonts w:ascii="Times New Roman" w:hAnsi="Times New Roman"/>
          <w:bCs/>
          <w:kern w:val="2"/>
          <w:sz w:val="24"/>
          <w:szCs w:val="24"/>
        </w:rPr>
      </w:pPr>
    </w:p>
    <w:p w:rsidR="00632924" w:rsidRPr="00632924" w:rsidRDefault="00632924" w:rsidP="00632924">
      <w:pPr>
        <w:widowControl w:val="0"/>
        <w:spacing w:after="0"/>
        <w:jc w:val="both"/>
        <w:rPr>
          <w:rFonts w:ascii="Times New Roman" w:hAnsi="Times New Roman"/>
          <w:bCs/>
          <w:i/>
          <w:kern w:val="2"/>
          <w:sz w:val="24"/>
          <w:szCs w:val="24"/>
        </w:rPr>
      </w:pPr>
      <w:r w:rsidRPr="00632924">
        <w:rPr>
          <w:rFonts w:ascii="Times New Roman" w:hAnsi="Times New Roman"/>
          <w:bCs/>
          <w:i/>
          <w:kern w:val="2"/>
          <w:sz w:val="24"/>
          <w:szCs w:val="24"/>
        </w:rPr>
        <w:t>9. Максимальный срок ожидания в очереди при подаче заявления о предоставлении муниципальной услуги и при получении результата муниципальной услуги:</w:t>
      </w:r>
    </w:p>
    <w:p w:rsidR="00632924" w:rsidRDefault="00632924" w:rsidP="00632924">
      <w:pPr>
        <w:pStyle w:val="a7"/>
        <w:widowControl w:val="0"/>
        <w:suppressAutoHyphens w:val="0"/>
        <w:spacing w:after="0"/>
        <w:ind w:left="0" w:firstLine="142"/>
        <w:jc w:val="both"/>
        <w:rPr>
          <w:bCs/>
          <w:kern w:val="2"/>
        </w:rPr>
      </w:pPr>
    </w:p>
    <w:p w:rsidR="00C04457" w:rsidRPr="00632924" w:rsidRDefault="00C04457" w:rsidP="00632924">
      <w:pPr>
        <w:pStyle w:val="a7"/>
        <w:widowControl w:val="0"/>
        <w:suppressAutoHyphens w:val="0"/>
        <w:spacing w:after="0"/>
        <w:ind w:left="0" w:firstLine="142"/>
        <w:jc w:val="both"/>
        <w:rPr>
          <w:bCs/>
          <w:kern w:val="2"/>
        </w:rPr>
      </w:pPr>
    </w:p>
    <w:p w:rsidR="00632924" w:rsidRPr="00632924" w:rsidRDefault="00632924" w:rsidP="00632924">
      <w:pPr>
        <w:pStyle w:val="a7"/>
        <w:widowControl w:val="0"/>
        <w:suppressAutoHyphens w:val="0"/>
        <w:spacing w:after="0"/>
        <w:ind w:left="0" w:firstLine="142"/>
        <w:jc w:val="both"/>
      </w:pPr>
      <w:r w:rsidRPr="00632924">
        <w:rPr>
          <w:bCs/>
          <w:kern w:val="2"/>
        </w:rPr>
        <w:t xml:space="preserve">    9.1. М</w:t>
      </w:r>
      <w:r w:rsidRPr="00632924">
        <w:t>аксимальное время ожидания в очереди при подаче документов для предоставления Муниципальной услуги не должно превышать 30 минут.</w:t>
      </w:r>
    </w:p>
    <w:p w:rsidR="00632924" w:rsidRPr="00632924" w:rsidRDefault="00632924" w:rsidP="00632924">
      <w:pPr>
        <w:pStyle w:val="a7"/>
        <w:widowControl w:val="0"/>
        <w:suppressAutoHyphens w:val="0"/>
        <w:spacing w:after="0"/>
        <w:ind w:left="0"/>
        <w:jc w:val="both"/>
      </w:pPr>
      <w:r w:rsidRPr="00632924">
        <w:t xml:space="preserve">      9.2.  Максимальное время ожидания в очереди для получения консультации не должно превышать 15 минут.</w:t>
      </w:r>
    </w:p>
    <w:p w:rsidR="00632924" w:rsidRPr="00632924" w:rsidRDefault="00632924" w:rsidP="00632924">
      <w:pPr>
        <w:pStyle w:val="a7"/>
        <w:widowControl w:val="0"/>
        <w:suppressAutoHyphens w:val="0"/>
        <w:spacing w:after="0"/>
        <w:ind w:left="0"/>
        <w:jc w:val="both"/>
      </w:pPr>
    </w:p>
    <w:p w:rsidR="00632924" w:rsidRPr="00632924" w:rsidRDefault="00632924" w:rsidP="00632924">
      <w:pPr>
        <w:pStyle w:val="a7"/>
        <w:widowControl w:val="0"/>
        <w:suppressAutoHyphens w:val="0"/>
        <w:spacing w:after="0"/>
        <w:ind w:left="0" w:firstLine="142"/>
        <w:rPr>
          <w:i/>
        </w:rPr>
      </w:pPr>
      <w:r w:rsidRPr="00632924">
        <w:rPr>
          <w:i/>
        </w:rPr>
        <w:t>10. Срок регистрации запроса:</w:t>
      </w:r>
    </w:p>
    <w:p w:rsidR="00632924" w:rsidRPr="00632924" w:rsidRDefault="00632924" w:rsidP="00632924">
      <w:pPr>
        <w:shd w:val="clear" w:color="auto" w:fill="FFFFFF"/>
        <w:spacing w:after="0"/>
        <w:ind w:firstLine="538"/>
        <w:jc w:val="both"/>
        <w:rPr>
          <w:rFonts w:ascii="Times New Roman" w:hAnsi="Times New Roman"/>
          <w:sz w:val="24"/>
          <w:szCs w:val="24"/>
        </w:rPr>
      </w:pPr>
      <w:r w:rsidRPr="00632924">
        <w:rPr>
          <w:rFonts w:ascii="Times New Roman" w:hAnsi="Times New Roman"/>
          <w:sz w:val="24"/>
          <w:szCs w:val="24"/>
        </w:rPr>
        <w:t xml:space="preserve">  10.1. Датой обращения и представления документов является день получения и регистрации документов путем  проставления на запросе регистрационного номера и даты регистрации, специалистом  администрации, ответственным за прием документов.</w:t>
      </w:r>
    </w:p>
    <w:p w:rsidR="00632924" w:rsidRPr="00632924" w:rsidRDefault="00632924" w:rsidP="00632924">
      <w:pPr>
        <w:pStyle w:val="10"/>
        <w:widowControl w:val="0"/>
        <w:tabs>
          <w:tab w:val="clear" w:pos="360"/>
          <w:tab w:val="left" w:pos="708"/>
        </w:tabs>
        <w:spacing w:before="0" w:after="0"/>
        <w:ind w:firstLine="709"/>
        <w:rPr>
          <w:szCs w:val="24"/>
        </w:rPr>
      </w:pPr>
      <w:r w:rsidRPr="00632924">
        <w:rPr>
          <w:szCs w:val="24"/>
        </w:rPr>
        <w:t>10.2. Общий максимальный срок приема документов не может превышать 30 минут.</w:t>
      </w:r>
    </w:p>
    <w:p w:rsidR="00632924" w:rsidRDefault="00632924" w:rsidP="00632924">
      <w:pPr>
        <w:pStyle w:val="10"/>
        <w:widowControl w:val="0"/>
        <w:tabs>
          <w:tab w:val="clear" w:pos="360"/>
          <w:tab w:val="left" w:pos="708"/>
        </w:tabs>
        <w:spacing w:before="0" w:after="0"/>
        <w:ind w:firstLine="709"/>
        <w:rPr>
          <w:szCs w:val="24"/>
        </w:rPr>
      </w:pPr>
    </w:p>
    <w:p w:rsidR="00C04457" w:rsidRDefault="00C04457" w:rsidP="00632924">
      <w:pPr>
        <w:pStyle w:val="10"/>
        <w:widowControl w:val="0"/>
        <w:tabs>
          <w:tab w:val="clear" w:pos="360"/>
          <w:tab w:val="left" w:pos="708"/>
        </w:tabs>
        <w:spacing w:before="0" w:after="0"/>
        <w:ind w:firstLine="709"/>
        <w:rPr>
          <w:szCs w:val="24"/>
        </w:rPr>
      </w:pPr>
    </w:p>
    <w:p w:rsidR="00C04457" w:rsidRDefault="00C04457" w:rsidP="00632924">
      <w:pPr>
        <w:pStyle w:val="10"/>
        <w:widowControl w:val="0"/>
        <w:tabs>
          <w:tab w:val="clear" w:pos="360"/>
          <w:tab w:val="left" w:pos="708"/>
        </w:tabs>
        <w:spacing w:before="0" w:after="0"/>
        <w:ind w:firstLine="709"/>
        <w:rPr>
          <w:szCs w:val="24"/>
        </w:rPr>
      </w:pPr>
    </w:p>
    <w:p w:rsidR="00C04457" w:rsidRDefault="00C04457" w:rsidP="00632924">
      <w:pPr>
        <w:pStyle w:val="10"/>
        <w:widowControl w:val="0"/>
        <w:tabs>
          <w:tab w:val="clear" w:pos="360"/>
          <w:tab w:val="left" w:pos="708"/>
        </w:tabs>
        <w:spacing w:before="0" w:after="0"/>
        <w:ind w:firstLine="709"/>
        <w:rPr>
          <w:szCs w:val="24"/>
        </w:rPr>
      </w:pPr>
    </w:p>
    <w:p w:rsidR="00C04457" w:rsidRDefault="00C04457" w:rsidP="00632924">
      <w:pPr>
        <w:pStyle w:val="10"/>
        <w:widowControl w:val="0"/>
        <w:tabs>
          <w:tab w:val="clear" w:pos="360"/>
          <w:tab w:val="left" w:pos="708"/>
        </w:tabs>
        <w:spacing w:before="0" w:after="0"/>
        <w:ind w:firstLine="709"/>
        <w:rPr>
          <w:szCs w:val="24"/>
        </w:rPr>
      </w:pPr>
    </w:p>
    <w:p w:rsidR="00C04457" w:rsidRPr="00632924" w:rsidRDefault="00C04457" w:rsidP="00632924">
      <w:pPr>
        <w:pStyle w:val="10"/>
        <w:widowControl w:val="0"/>
        <w:tabs>
          <w:tab w:val="clear" w:pos="360"/>
          <w:tab w:val="left" w:pos="708"/>
        </w:tabs>
        <w:spacing w:before="0" w:after="0"/>
        <w:ind w:firstLine="709"/>
        <w:rPr>
          <w:szCs w:val="24"/>
        </w:rPr>
      </w:pPr>
    </w:p>
    <w:p w:rsidR="00632924" w:rsidRDefault="00632924" w:rsidP="00632924">
      <w:pPr>
        <w:pStyle w:val="10"/>
        <w:widowControl w:val="0"/>
        <w:tabs>
          <w:tab w:val="clear" w:pos="360"/>
          <w:tab w:val="left" w:pos="708"/>
        </w:tabs>
        <w:spacing w:before="0" w:after="0"/>
        <w:rPr>
          <w:i/>
          <w:szCs w:val="24"/>
        </w:rPr>
      </w:pPr>
      <w:r w:rsidRPr="00632924">
        <w:rPr>
          <w:i/>
          <w:szCs w:val="24"/>
        </w:rPr>
        <w:lastRenderedPageBreak/>
        <w:t>11. Требования к помещению, в котором предоставляется Муниципальная услуга:</w:t>
      </w:r>
    </w:p>
    <w:p w:rsidR="005F1428" w:rsidRPr="00632924" w:rsidRDefault="005F1428" w:rsidP="00632924">
      <w:pPr>
        <w:pStyle w:val="10"/>
        <w:widowControl w:val="0"/>
        <w:tabs>
          <w:tab w:val="clear" w:pos="360"/>
          <w:tab w:val="left" w:pos="708"/>
        </w:tabs>
        <w:spacing w:before="0" w:after="0"/>
        <w:rPr>
          <w:i/>
          <w:szCs w:val="24"/>
        </w:rPr>
      </w:pPr>
    </w:p>
    <w:p w:rsidR="00C04457" w:rsidRDefault="00C04457" w:rsidP="00632924">
      <w:pPr>
        <w:pStyle w:val="32"/>
        <w:widowControl w:val="0"/>
        <w:suppressAutoHyphens w:val="0"/>
        <w:spacing w:after="0"/>
        <w:ind w:left="0" w:firstLine="851"/>
        <w:jc w:val="both"/>
        <w:rPr>
          <w:sz w:val="24"/>
          <w:szCs w:val="24"/>
        </w:rPr>
      </w:pPr>
    </w:p>
    <w:p w:rsidR="00632924" w:rsidRPr="00632924" w:rsidRDefault="00632924" w:rsidP="00632924">
      <w:pPr>
        <w:pStyle w:val="32"/>
        <w:widowControl w:val="0"/>
        <w:suppressAutoHyphens w:val="0"/>
        <w:spacing w:after="0"/>
        <w:ind w:left="0" w:firstLine="851"/>
        <w:jc w:val="both"/>
        <w:rPr>
          <w:sz w:val="24"/>
          <w:szCs w:val="24"/>
        </w:rPr>
      </w:pPr>
      <w:r w:rsidRPr="00632924">
        <w:rPr>
          <w:sz w:val="24"/>
          <w:szCs w:val="24"/>
        </w:rPr>
        <w:t>11.1 Прием граждан для оказания Муниципальной услуги осуществляется согласно графику:</w:t>
      </w:r>
    </w:p>
    <w:tbl>
      <w:tblPr>
        <w:tblW w:w="9781" w:type="dxa"/>
        <w:tblInd w:w="108" w:type="dxa"/>
        <w:tblLayout w:type="fixed"/>
        <w:tblLook w:val="04A0" w:firstRow="1" w:lastRow="0" w:firstColumn="1" w:lastColumn="0" w:noHBand="0" w:noVBand="1"/>
      </w:tblPr>
      <w:tblGrid>
        <w:gridCol w:w="2127"/>
        <w:gridCol w:w="7654"/>
      </w:tblGrid>
      <w:tr w:rsidR="00632924" w:rsidRPr="00632924" w:rsidTr="0093104F">
        <w:trPr>
          <w:trHeight w:val="322"/>
        </w:trPr>
        <w:tc>
          <w:tcPr>
            <w:tcW w:w="2127" w:type="dxa"/>
            <w:tcBorders>
              <w:top w:val="single" w:sz="4" w:space="0" w:color="000000"/>
              <w:left w:val="single" w:sz="4" w:space="0" w:color="000000"/>
              <w:bottom w:val="single" w:sz="4" w:space="0" w:color="000000"/>
              <w:right w:val="nil"/>
            </w:tcBorders>
          </w:tcPr>
          <w:p w:rsidR="00632924" w:rsidRPr="00632924" w:rsidRDefault="00632924" w:rsidP="00632924">
            <w:pPr>
              <w:widowControl w:val="0"/>
              <w:snapToGrid w:val="0"/>
              <w:spacing w:after="0"/>
              <w:rPr>
                <w:rFonts w:ascii="Times New Roman" w:hAnsi="Times New Roman"/>
                <w:sz w:val="24"/>
                <w:szCs w:val="24"/>
              </w:rPr>
            </w:pPr>
            <w:r w:rsidRPr="00632924">
              <w:rPr>
                <w:rFonts w:ascii="Times New Roman" w:hAnsi="Times New Roman"/>
                <w:sz w:val="24"/>
                <w:szCs w:val="24"/>
              </w:rPr>
              <w:t>Понедельник</w:t>
            </w:r>
          </w:p>
        </w:tc>
        <w:tc>
          <w:tcPr>
            <w:tcW w:w="7654" w:type="dxa"/>
            <w:tcBorders>
              <w:top w:val="single" w:sz="4" w:space="0" w:color="000000"/>
              <w:left w:val="single" w:sz="4" w:space="0" w:color="000000"/>
              <w:bottom w:val="single" w:sz="4" w:space="0" w:color="000000"/>
              <w:right w:val="single" w:sz="4" w:space="0" w:color="000000"/>
            </w:tcBorders>
          </w:tcPr>
          <w:p w:rsidR="00632924" w:rsidRPr="00632924" w:rsidRDefault="00632924" w:rsidP="00632924">
            <w:pPr>
              <w:widowControl w:val="0"/>
              <w:snapToGrid w:val="0"/>
              <w:spacing w:after="0"/>
              <w:ind w:left="-1" w:right="-1"/>
              <w:jc w:val="center"/>
              <w:rPr>
                <w:rFonts w:ascii="Times New Roman" w:hAnsi="Times New Roman"/>
                <w:sz w:val="24"/>
                <w:szCs w:val="24"/>
              </w:rPr>
            </w:pPr>
            <w:r w:rsidRPr="00632924">
              <w:rPr>
                <w:rFonts w:ascii="Times New Roman" w:hAnsi="Times New Roman"/>
                <w:sz w:val="24"/>
                <w:szCs w:val="24"/>
              </w:rPr>
              <w:t>9.00– 17.00    (перерыв 13.00-14.00)</w:t>
            </w:r>
          </w:p>
        </w:tc>
      </w:tr>
      <w:tr w:rsidR="00632924" w:rsidRPr="00632924" w:rsidTr="0093104F">
        <w:trPr>
          <w:trHeight w:val="322"/>
        </w:trPr>
        <w:tc>
          <w:tcPr>
            <w:tcW w:w="2127" w:type="dxa"/>
            <w:tcBorders>
              <w:top w:val="single" w:sz="4" w:space="0" w:color="000000"/>
              <w:left w:val="single" w:sz="4" w:space="0" w:color="000000"/>
              <w:bottom w:val="single" w:sz="4" w:space="0" w:color="000000"/>
              <w:right w:val="nil"/>
            </w:tcBorders>
          </w:tcPr>
          <w:p w:rsidR="00632924" w:rsidRPr="00632924" w:rsidRDefault="00632924" w:rsidP="00632924">
            <w:pPr>
              <w:widowControl w:val="0"/>
              <w:snapToGrid w:val="0"/>
              <w:spacing w:after="0"/>
              <w:rPr>
                <w:rFonts w:ascii="Times New Roman" w:hAnsi="Times New Roman"/>
                <w:sz w:val="24"/>
                <w:szCs w:val="24"/>
              </w:rPr>
            </w:pPr>
            <w:r w:rsidRPr="00632924">
              <w:rPr>
                <w:rFonts w:ascii="Times New Roman" w:hAnsi="Times New Roman"/>
                <w:sz w:val="24"/>
                <w:szCs w:val="24"/>
              </w:rPr>
              <w:t>Вторник</w:t>
            </w:r>
          </w:p>
        </w:tc>
        <w:tc>
          <w:tcPr>
            <w:tcW w:w="7654" w:type="dxa"/>
            <w:tcBorders>
              <w:top w:val="single" w:sz="4" w:space="0" w:color="000000"/>
              <w:left w:val="single" w:sz="4" w:space="0" w:color="000000"/>
              <w:bottom w:val="single" w:sz="4" w:space="0" w:color="000000"/>
              <w:right w:val="single" w:sz="4" w:space="0" w:color="000000"/>
            </w:tcBorders>
          </w:tcPr>
          <w:p w:rsidR="00632924" w:rsidRPr="00632924" w:rsidRDefault="00632924" w:rsidP="00632924">
            <w:pPr>
              <w:widowControl w:val="0"/>
              <w:snapToGrid w:val="0"/>
              <w:spacing w:after="0"/>
              <w:ind w:left="-96" w:right="-1"/>
              <w:jc w:val="center"/>
              <w:rPr>
                <w:rFonts w:ascii="Times New Roman" w:hAnsi="Times New Roman"/>
                <w:sz w:val="24"/>
                <w:szCs w:val="24"/>
              </w:rPr>
            </w:pPr>
            <w:r w:rsidRPr="00632924">
              <w:rPr>
                <w:rFonts w:ascii="Times New Roman" w:hAnsi="Times New Roman"/>
                <w:sz w:val="24"/>
                <w:szCs w:val="24"/>
              </w:rPr>
              <w:t xml:space="preserve">  9.00– 17.00    (перерыв 13.00-14.00)</w:t>
            </w:r>
          </w:p>
        </w:tc>
      </w:tr>
      <w:tr w:rsidR="00632924" w:rsidRPr="00632924" w:rsidTr="0093104F">
        <w:trPr>
          <w:trHeight w:val="322"/>
        </w:trPr>
        <w:tc>
          <w:tcPr>
            <w:tcW w:w="2127" w:type="dxa"/>
            <w:tcBorders>
              <w:top w:val="single" w:sz="4" w:space="0" w:color="000000"/>
              <w:left w:val="single" w:sz="4" w:space="0" w:color="000000"/>
              <w:bottom w:val="single" w:sz="4" w:space="0" w:color="000000"/>
              <w:right w:val="nil"/>
            </w:tcBorders>
          </w:tcPr>
          <w:p w:rsidR="00632924" w:rsidRPr="00632924" w:rsidRDefault="00632924" w:rsidP="00632924">
            <w:pPr>
              <w:widowControl w:val="0"/>
              <w:snapToGrid w:val="0"/>
              <w:spacing w:after="0"/>
              <w:rPr>
                <w:rFonts w:ascii="Times New Roman" w:hAnsi="Times New Roman"/>
                <w:sz w:val="24"/>
                <w:szCs w:val="24"/>
              </w:rPr>
            </w:pPr>
            <w:r w:rsidRPr="00632924">
              <w:rPr>
                <w:rFonts w:ascii="Times New Roman" w:hAnsi="Times New Roman"/>
                <w:sz w:val="24"/>
                <w:szCs w:val="24"/>
              </w:rPr>
              <w:t>Среда</w:t>
            </w:r>
          </w:p>
        </w:tc>
        <w:tc>
          <w:tcPr>
            <w:tcW w:w="7654" w:type="dxa"/>
            <w:tcBorders>
              <w:top w:val="single" w:sz="4" w:space="0" w:color="000000"/>
              <w:left w:val="single" w:sz="4" w:space="0" w:color="000000"/>
              <w:bottom w:val="single" w:sz="4" w:space="0" w:color="000000"/>
              <w:right w:val="single" w:sz="4" w:space="0" w:color="000000"/>
            </w:tcBorders>
          </w:tcPr>
          <w:p w:rsidR="00632924" w:rsidRPr="00632924" w:rsidRDefault="00632924" w:rsidP="00632924">
            <w:pPr>
              <w:widowControl w:val="0"/>
              <w:snapToGrid w:val="0"/>
              <w:spacing w:after="0"/>
              <w:ind w:left="-96" w:right="-1"/>
              <w:jc w:val="center"/>
              <w:rPr>
                <w:rFonts w:ascii="Times New Roman" w:hAnsi="Times New Roman"/>
                <w:sz w:val="24"/>
                <w:szCs w:val="24"/>
              </w:rPr>
            </w:pPr>
            <w:r w:rsidRPr="00632924">
              <w:rPr>
                <w:rFonts w:ascii="Times New Roman" w:hAnsi="Times New Roman"/>
                <w:sz w:val="24"/>
                <w:szCs w:val="24"/>
              </w:rPr>
              <w:t xml:space="preserve"> 9.00– 17.00   (перерыв 13.00-14.00)</w:t>
            </w:r>
          </w:p>
        </w:tc>
      </w:tr>
      <w:tr w:rsidR="00632924" w:rsidRPr="00632924" w:rsidTr="0093104F">
        <w:trPr>
          <w:trHeight w:val="322"/>
        </w:trPr>
        <w:tc>
          <w:tcPr>
            <w:tcW w:w="2127" w:type="dxa"/>
            <w:tcBorders>
              <w:top w:val="single" w:sz="4" w:space="0" w:color="000000"/>
              <w:left w:val="single" w:sz="4" w:space="0" w:color="000000"/>
              <w:bottom w:val="single" w:sz="4" w:space="0" w:color="000000"/>
              <w:right w:val="nil"/>
            </w:tcBorders>
          </w:tcPr>
          <w:p w:rsidR="00632924" w:rsidRPr="00632924" w:rsidRDefault="00632924" w:rsidP="00632924">
            <w:pPr>
              <w:widowControl w:val="0"/>
              <w:snapToGrid w:val="0"/>
              <w:spacing w:after="0"/>
              <w:rPr>
                <w:rFonts w:ascii="Times New Roman" w:hAnsi="Times New Roman"/>
                <w:sz w:val="24"/>
                <w:szCs w:val="24"/>
              </w:rPr>
            </w:pPr>
            <w:r w:rsidRPr="00632924">
              <w:rPr>
                <w:rFonts w:ascii="Times New Roman" w:hAnsi="Times New Roman"/>
                <w:sz w:val="24"/>
                <w:szCs w:val="24"/>
              </w:rPr>
              <w:t>Четверг</w:t>
            </w:r>
          </w:p>
        </w:tc>
        <w:tc>
          <w:tcPr>
            <w:tcW w:w="7654" w:type="dxa"/>
            <w:tcBorders>
              <w:top w:val="single" w:sz="4" w:space="0" w:color="000000"/>
              <w:left w:val="single" w:sz="4" w:space="0" w:color="000000"/>
              <w:bottom w:val="single" w:sz="4" w:space="0" w:color="000000"/>
              <w:right w:val="single" w:sz="4" w:space="0" w:color="000000"/>
            </w:tcBorders>
          </w:tcPr>
          <w:p w:rsidR="00632924" w:rsidRPr="00632924" w:rsidRDefault="00632924" w:rsidP="00632924">
            <w:pPr>
              <w:widowControl w:val="0"/>
              <w:snapToGrid w:val="0"/>
              <w:spacing w:after="0"/>
              <w:ind w:left="-96" w:right="-1"/>
              <w:jc w:val="center"/>
              <w:rPr>
                <w:rFonts w:ascii="Times New Roman" w:hAnsi="Times New Roman"/>
                <w:sz w:val="24"/>
                <w:szCs w:val="24"/>
              </w:rPr>
            </w:pPr>
            <w:r w:rsidRPr="00632924">
              <w:rPr>
                <w:rFonts w:ascii="Times New Roman" w:hAnsi="Times New Roman"/>
                <w:sz w:val="24"/>
                <w:szCs w:val="24"/>
              </w:rPr>
              <w:t xml:space="preserve"> 9.00– 17.00   (перерыв 13.00-14.00)</w:t>
            </w:r>
          </w:p>
        </w:tc>
      </w:tr>
      <w:tr w:rsidR="00632924" w:rsidRPr="00632924" w:rsidTr="0093104F">
        <w:trPr>
          <w:trHeight w:val="322"/>
        </w:trPr>
        <w:tc>
          <w:tcPr>
            <w:tcW w:w="2127" w:type="dxa"/>
            <w:tcBorders>
              <w:top w:val="single" w:sz="4" w:space="0" w:color="000000"/>
              <w:left w:val="single" w:sz="4" w:space="0" w:color="000000"/>
              <w:bottom w:val="single" w:sz="4" w:space="0" w:color="000000"/>
              <w:right w:val="nil"/>
            </w:tcBorders>
          </w:tcPr>
          <w:p w:rsidR="00632924" w:rsidRPr="00632924" w:rsidRDefault="00632924" w:rsidP="00632924">
            <w:pPr>
              <w:widowControl w:val="0"/>
              <w:snapToGrid w:val="0"/>
              <w:spacing w:after="0"/>
              <w:rPr>
                <w:rFonts w:ascii="Times New Roman" w:hAnsi="Times New Roman"/>
                <w:sz w:val="24"/>
                <w:szCs w:val="24"/>
              </w:rPr>
            </w:pPr>
            <w:r w:rsidRPr="00632924">
              <w:rPr>
                <w:rFonts w:ascii="Times New Roman" w:hAnsi="Times New Roman"/>
                <w:sz w:val="24"/>
                <w:szCs w:val="24"/>
              </w:rPr>
              <w:t>Пятница</w:t>
            </w:r>
          </w:p>
        </w:tc>
        <w:tc>
          <w:tcPr>
            <w:tcW w:w="7654" w:type="dxa"/>
            <w:tcBorders>
              <w:top w:val="single" w:sz="4" w:space="0" w:color="000000"/>
              <w:left w:val="single" w:sz="4" w:space="0" w:color="000000"/>
              <w:bottom w:val="single" w:sz="4" w:space="0" w:color="000000"/>
              <w:right w:val="single" w:sz="4" w:space="0" w:color="000000"/>
            </w:tcBorders>
          </w:tcPr>
          <w:p w:rsidR="00632924" w:rsidRPr="00632924" w:rsidRDefault="00632924" w:rsidP="00632924">
            <w:pPr>
              <w:widowControl w:val="0"/>
              <w:snapToGrid w:val="0"/>
              <w:spacing w:after="0"/>
              <w:jc w:val="center"/>
              <w:rPr>
                <w:rFonts w:ascii="Times New Roman" w:hAnsi="Times New Roman"/>
                <w:sz w:val="24"/>
                <w:szCs w:val="24"/>
              </w:rPr>
            </w:pPr>
            <w:r w:rsidRPr="00632924">
              <w:rPr>
                <w:rFonts w:ascii="Times New Roman" w:hAnsi="Times New Roman"/>
                <w:sz w:val="24"/>
                <w:szCs w:val="24"/>
              </w:rPr>
              <w:t>9.00– 17.00   (перерыв 13.00-14.00)</w:t>
            </w:r>
          </w:p>
        </w:tc>
      </w:tr>
    </w:tbl>
    <w:p w:rsidR="00632924" w:rsidRPr="00632924" w:rsidRDefault="00632924" w:rsidP="00632924">
      <w:pPr>
        <w:pStyle w:val="32"/>
        <w:widowControl w:val="0"/>
        <w:suppressAutoHyphens w:val="0"/>
        <w:spacing w:after="0"/>
        <w:ind w:left="0" w:firstLine="851"/>
        <w:jc w:val="both"/>
        <w:rPr>
          <w:sz w:val="24"/>
          <w:szCs w:val="24"/>
        </w:rPr>
      </w:pPr>
      <w:r w:rsidRPr="00632924">
        <w:rPr>
          <w:sz w:val="24"/>
          <w:szCs w:val="24"/>
        </w:rPr>
        <w:t>Выходные дни: суббота, воскресенье</w:t>
      </w:r>
    </w:p>
    <w:p w:rsidR="00632924" w:rsidRPr="00632924" w:rsidRDefault="00632924" w:rsidP="00632924">
      <w:pPr>
        <w:pStyle w:val="32"/>
        <w:widowControl w:val="0"/>
        <w:suppressAutoHyphens w:val="0"/>
        <w:spacing w:after="0"/>
        <w:ind w:left="0" w:firstLine="851"/>
        <w:jc w:val="both"/>
        <w:rPr>
          <w:sz w:val="24"/>
          <w:szCs w:val="24"/>
        </w:rPr>
      </w:pPr>
    </w:p>
    <w:p w:rsidR="00632924" w:rsidRPr="00632924" w:rsidRDefault="00632924" w:rsidP="00632924">
      <w:pPr>
        <w:pStyle w:val="a9"/>
        <w:widowControl w:val="0"/>
        <w:suppressLineNumbers w:val="0"/>
        <w:shd w:val="clear" w:color="auto" w:fill="FFFFFF"/>
        <w:suppressAutoHyphens w:val="0"/>
        <w:ind w:firstLine="851"/>
        <w:jc w:val="both"/>
        <w:rPr>
          <w:color w:val="000000"/>
        </w:rPr>
      </w:pPr>
      <w:r w:rsidRPr="00632924">
        <w:rPr>
          <w:color w:val="000000"/>
        </w:rPr>
        <w:t>11.2. Помещения, выделенные для предоставления Муниципальной услуги, должны соответствовать санитарно-эпидемиологическим правилам.</w:t>
      </w:r>
    </w:p>
    <w:p w:rsidR="00632924" w:rsidRPr="00632924" w:rsidRDefault="00632924" w:rsidP="00632924">
      <w:pPr>
        <w:pStyle w:val="a9"/>
        <w:widowControl w:val="0"/>
        <w:suppressLineNumbers w:val="0"/>
        <w:shd w:val="clear" w:color="auto" w:fill="FFFFFF"/>
        <w:suppressAutoHyphens w:val="0"/>
        <w:ind w:firstLine="851"/>
        <w:jc w:val="both"/>
      </w:pPr>
      <w:r w:rsidRPr="00632924">
        <w:rPr>
          <w:color w:val="000000"/>
        </w:rPr>
        <w:t>11.3. </w:t>
      </w:r>
      <w:r w:rsidRPr="00632924">
        <w:t>Для ожидания гражданам отводится специальное место, оборудованное стульями.</w:t>
      </w:r>
    </w:p>
    <w:p w:rsidR="00632924" w:rsidRPr="00632924" w:rsidRDefault="00632924" w:rsidP="00632924">
      <w:pPr>
        <w:pStyle w:val="a9"/>
        <w:widowControl w:val="0"/>
        <w:suppressLineNumbers w:val="0"/>
        <w:shd w:val="clear" w:color="auto" w:fill="FFFFFF"/>
        <w:suppressAutoHyphens w:val="0"/>
        <w:ind w:firstLine="851"/>
        <w:jc w:val="both"/>
      </w:pPr>
      <w:r w:rsidRPr="00632924">
        <w:t>11.4. Рабочие места работников, осуществляющих рассмотрение обращений граждан, оборудуются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обращении граждан).</w:t>
      </w:r>
    </w:p>
    <w:p w:rsidR="00632924" w:rsidRPr="00632924" w:rsidRDefault="00632924" w:rsidP="00632924">
      <w:pPr>
        <w:pStyle w:val="a9"/>
        <w:widowControl w:val="0"/>
        <w:suppressLineNumbers w:val="0"/>
        <w:shd w:val="clear" w:color="auto" w:fill="FFFFFF"/>
        <w:suppressAutoHyphens w:val="0"/>
        <w:ind w:firstLine="851"/>
        <w:jc w:val="both"/>
      </w:pPr>
      <w:r w:rsidRPr="00632924">
        <w:t>11.5.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632924" w:rsidRPr="00632924" w:rsidRDefault="00632924" w:rsidP="00632924">
      <w:pPr>
        <w:pStyle w:val="a9"/>
        <w:widowControl w:val="0"/>
        <w:suppressLineNumbers w:val="0"/>
        <w:shd w:val="clear" w:color="auto" w:fill="FFFFFF"/>
        <w:suppressAutoHyphens w:val="0"/>
        <w:ind w:firstLine="851"/>
        <w:jc w:val="both"/>
      </w:pPr>
      <w:r w:rsidRPr="00632924">
        <w:t>11.6. В местах предоставления Муниципальной услуги предусматривается оборудование доступных мест общественного пользования (туалетов).</w:t>
      </w:r>
    </w:p>
    <w:p w:rsidR="00632924" w:rsidRPr="00632924" w:rsidRDefault="00632924" w:rsidP="00632924">
      <w:pPr>
        <w:pStyle w:val="a9"/>
        <w:widowControl w:val="0"/>
        <w:suppressLineNumbers w:val="0"/>
        <w:shd w:val="clear" w:color="auto" w:fill="FFFFFF"/>
        <w:suppressAutoHyphens w:val="0"/>
        <w:ind w:firstLine="851"/>
        <w:jc w:val="both"/>
      </w:pPr>
      <w:r w:rsidRPr="00632924">
        <w:t xml:space="preserve">11.7. Ответственные за исполнение Муниципальной услуги, обязаны иметь при себе </w:t>
      </w:r>
      <w:proofErr w:type="spellStart"/>
      <w:r w:rsidRPr="00632924">
        <w:t>бейджи</w:t>
      </w:r>
      <w:proofErr w:type="spellEnd"/>
      <w:r w:rsidRPr="00632924">
        <w:t xml:space="preserve"> (таблички на рабочих местах) с указанием фамилии, имени, отчества и занимаемой должности.</w:t>
      </w:r>
    </w:p>
    <w:p w:rsidR="00632924" w:rsidRPr="00632924" w:rsidRDefault="00632924" w:rsidP="00632924">
      <w:pPr>
        <w:pStyle w:val="a9"/>
        <w:widowControl w:val="0"/>
        <w:suppressLineNumbers w:val="0"/>
        <w:shd w:val="clear" w:color="auto" w:fill="FFFFFF"/>
        <w:suppressAutoHyphens w:val="0"/>
        <w:ind w:firstLine="851"/>
        <w:jc w:val="both"/>
      </w:pPr>
    </w:p>
    <w:p w:rsidR="00632924" w:rsidRPr="00632924" w:rsidRDefault="00632924" w:rsidP="00632924">
      <w:pPr>
        <w:pStyle w:val="a9"/>
        <w:widowControl w:val="0"/>
        <w:suppressLineNumbers w:val="0"/>
        <w:shd w:val="clear" w:color="auto" w:fill="FFFFFF"/>
        <w:suppressAutoHyphens w:val="0"/>
        <w:rPr>
          <w:i/>
        </w:rPr>
      </w:pPr>
      <w:r w:rsidRPr="00632924">
        <w:rPr>
          <w:i/>
        </w:rPr>
        <w:t>12. Показатели доступности и качества муниципальной услуги:</w:t>
      </w:r>
    </w:p>
    <w:p w:rsidR="00632924" w:rsidRPr="00632924" w:rsidRDefault="00632924" w:rsidP="00632924">
      <w:pPr>
        <w:widowControl w:val="0"/>
        <w:spacing w:after="0"/>
        <w:jc w:val="center"/>
        <w:rPr>
          <w:rFonts w:ascii="Times New Roman" w:hAnsi="Times New Roman"/>
          <w:sz w:val="24"/>
          <w:szCs w:val="24"/>
        </w:rPr>
      </w:pPr>
    </w:p>
    <w:p w:rsidR="00632924" w:rsidRPr="00632924" w:rsidRDefault="00632924" w:rsidP="00632924">
      <w:pPr>
        <w:widowControl w:val="0"/>
        <w:spacing w:after="0"/>
        <w:ind w:firstLine="426"/>
        <w:jc w:val="both"/>
        <w:rPr>
          <w:rFonts w:ascii="Times New Roman" w:hAnsi="Times New Roman"/>
          <w:sz w:val="24"/>
          <w:szCs w:val="24"/>
        </w:rPr>
      </w:pPr>
      <w:r w:rsidRPr="00632924">
        <w:rPr>
          <w:rFonts w:ascii="Times New Roman" w:hAnsi="Times New Roman"/>
          <w:sz w:val="24"/>
          <w:szCs w:val="24"/>
        </w:rPr>
        <w:t xml:space="preserve">12.1.Информация о порядке и процедуре предоставления Муниципальной услуги предоставляется: </w:t>
      </w:r>
    </w:p>
    <w:p w:rsidR="00632924" w:rsidRPr="00632924" w:rsidRDefault="00632924" w:rsidP="00632924">
      <w:pPr>
        <w:widowControl w:val="0"/>
        <w:spacing w:after="0"/>
        <w:ind w:firstLine="567"/>
        <w:jc w:val="both"/>
        <w:rPr>
          <w:rFonts w:ascii="Times New Roman" w:hAnsi="Times New Roman"/>
          <w:sz w:val="24"/>
          <w:szCs w:val="24"/>
        </w:rPr>
      </w:pPr>
      <w:r w:rsidRPr="00632924">
        <w:rPr>
          <w:rFonts w:ascii="Times New Roman" w:hAnsi="Times New Roman"/>
          <w:sz w:val="24"/>
          <w:szCs w:val="24"/>
        </w:rPr>
        <w:t>12.1.1. При личном обращении;</w:t>
      </w:r>
    </w:p>
    <w:p w:rsidR="00632924" w:rsidRPr="00632924" w:rsidRDefault="00632924" w:rsidP="00632924">
      <w:pPr>
        <w:widowControl w:val="0"/>
        <w:spacing w:after="0"/>
        <w:ind w:firstLine="567"/>
        <w:jc w:val="both"/>
        <w:rPr>
          <w:rFonts w:ascii="Times New Roman" w:hAnsi="Times New Roman"/>
          <w:sz w:val="24"/>
          <w:szCs w:val="24"/>
        </w:rPr>
      </w:pPr>
      <w:r w:rsidRPr="00632924">
        <w:rPr>
          <w:rFonts w:ascii="Times New Roman" w:hAnsi="Times New Roman"/>
          <w:sz w:val="24"/>
          <w:szCs w:val="24"/>
        </w:rPr>
        <w:t>12.1.2. По письменным обращениям;</w:t>
      </w:r>
    </w:p>
    <w:p w:rsidR="00632924" w:rsidRPr="00632924" w:rsidRDefault="00632924" w:rsidP="00632924">
      <w:pPr>
        <w:pStyle w:val="1"/>
        <w:widowControl w:val="0"/>
        <w:tabs>
          <w:tab w:val="clear" w:pos="360"/>
          <w:tab w:val="left" w:pos="709"/>
          <w:tab w:val="left" w:pos="1134"/>
          <w:tab w:val="left" w:pos="1418"/>
        </w:tabs>
        <w:spacing w:before="0" w:after="0"/>
        <w:ind w:firstLine="426"/>
        <w:rPr>
          <w:szCs w:val="24"/>
        </w:rPr>
      </w:pPr>
      <w:r w:rsidRPr="00632924">
        <w:rPr>
          <w:szCs w:val="24"/>
        </w:rPr>
        <w:t xml:space="preserve">  12.1.3. Размещается  непосредственно в администрации Первомайского сельского поселения Ремонтненского района;</w:t>
      </w:r>
    </w:p>
    <w:p w:rsidR="00632924" w:rsidRPr="00632924" w:rsidRDefault="00632924" w:rsidP="00632924">
      <w:pPr>
        <w:pStyle w:val="1"/>
        <w:widowControl w:val="0"/>
        <w:tabs>
          <w:tab w:val="clear" w:pos="360"/>
          <w:tab w:val="left" w:pos="709"/>
          <w:tab w:val="left" w:pos="1134"/>
        </w:tabs>
        <w:spacing w:before="0" w:after="0"/>
        <w:ind w:firstLine="567"/>
        <w:rPr>
          <w:szCs w:val="24"/>
        </w:rPr>
      </w:pPr>
      <w:r w:rsidRPr="00632924">
        <w:rPr>
          <w:szCs w:val="24"/>
        </w:rPr>
        <w:t>12.1.4. Предоставляется  с использованием средств телефонной связи;</w:t>
      </w:r>
    </w:p>
    <w:p w:rsidR="00632924" w:rsidRPr="00632924" w:rsidRDefault="00632924" w:rsidP="00632924">
      <w:pPr>
        <w:widowControl w:val="0"/>
        <w:spacing w:after="0"/>
        <w:ind w:firstLine="567"/>
        <w:rPr>
          <w:rFonts w:ascii="Times New Roman" w:hAnsi="Times New Roman"/>
          <w:sz w:val="24"/>
          <w:szCs w:val="24"/>
        </w:rPr>
      </w:pPr>
      <w:r w:rsidRPr="00632924">
        <w:rPr>
          <w:rFonts w:ascii="Times New Roman" w:hAnsi="Times New Roman"/>
          <w:sz w:val="24"/>
          <w:szCs w:val="24"/>
        </w:rPr>
        <w:t>12.1.5.  Посредством размещения в информационно-телекоммуникационных сетях общего пользования,  по электронной почте, публикации в средствах массовой информации, на информационных стендах.</w:t>
      </w:r>
    </w:p>
    <w:p w:rsidR="00632924" w:rsidRPr="00632924" w:rsidRDefault="00632924" w:rsidP="00632924">
      <w:pPr>
        <w:widowControl w:val="0"/>
        <w:spacing w:after="0"/>
        <w:ind w:firstLine="284"/>
        <w:jc w:val="both"/>
        <w:rPr>
          <w:rFonts w:ascii="Times New Roman" w:hAnsi="Times New Roman"/>
          <w:sz w:val="24"/>
          <w:szCs w:val="24"/>
        </w:rPr>
      </w:pPr>
      <w:r w:rsidRPr="00632924">
        <w:rPr>
          <w:rFonts w:ascii="Times New Roman" w:hAnsi="Times New Roman"/>
          <w:sz w:val="24"/>
          <w:szCs w:val="24"/>
        </w:rPr>
        <w:t>12.2. Сведения о месте нахождения администрации Первомайского сельского поселения Ремонтненского района, почтовом адресе для направления документов и обращений, о справочных телефонных номерах для обращений представлены в приложении № 1 к настоящему Административному регламенту.</w:t>
      </w:r>
    </w:p>
    <w:p w:rsidR="00632924" w:rsidRPr="00632924" w:rsidRDefault="00632924" w:rsidP="00632924">
      <w:pPr>
        <w:pStyle w:val="10"/>
        <w:widowControl w:val="0"/>
        <w:tabs>
          <w:tab w:val="clear" w:pos="360"/>
          <w:tab w:val="left" w:pos="708"/>
        </w:tabs>
        <w:spacing w:before="0" w:after="0"/>
        <w:ind w:firstLine="426"/>
        <w:rPr>
          <w:szCs w:val="24"/>
        </w:rPr>
      </w:pPr>
      <w:r w:rsidRPr="00632924">
        <w:rPr>
          <w:szCs w:val="24"/>
        </w:rPr>
        <w:t xml:space="preserve">12.3. На информационных стендах в помещении, предназначенном для приема документов для предоставления Муниципальной услуги, размещается следующая </w:t>
      </w:r>
      <w:r w:rsidRPr="00632924">
        <w:rPr>
          <w:szCs w:val="24"/>
        </w:rPr>
        <w:lastRenderedPageBreak/>
        <w:t>информация:</w:t>
      </w:r>
    </w:p>
    <w:p w:rsidR="00632924" w:rsidRPr="00632924" w:rsidRDefault="00632924" w:rsidP="00632924">
      <w:pPr>
        <w:pStyle w:val="1"/>
        <w:widowControl w:val="0"/>
        <w:tabs>
          <w:tab w:val="clear" w:pos="360"/>
          <w:tab w:val="left" w:pos="0"/>
          <w:tab w:val="left" w:pos="709"/>
        </w:tabs>
        <w:spacing w:before="0" w:after="0"/>
        <w:ind w:firstLine="851"/>
        <w:rPr>
          <w:szCs w:val="24"/>
        </w:rPr>
      </w:pPr>
      <w:r w:rsidRPr="00632924">
        <w:rPr>
          <w:szCs w:val="24"/>
        </w:rPr>
        <w:t xml:space="preserve"> -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632924" w:rsidRPr="00632924" w:rsidRDefault="00632924" w:rsidP="00632924">
      <w:pPr>
        <w:pStyle w:val="1"/>
        <w:widowControl w:val="0"/>
        <w:tabs>
          <w:tab w:val="clear" w:pos="360"/>
          <w:tab w:val="left" w:pos="709"/>
        </w:tabs>
        <w:spacing w:before="0" w:after="0"/>
        <w:ind w:firstLine="851"/>
        <w:rPr>
          <w:szCs w:val="24"/>
        </w:rPr>
      </w:pPr>
      <w:r w:rsidRPr="00632924">
        <w:rPr>
          <w:szCs w:val="24"/>
        </w:rPr>
        <w:t>- текст Административного регламента с приложениями (извлечения);</w:t>
      </w:r>
    </w:p>
    <w:p w:rsidR="00632924" w:rsidRPr="00632924" w:rsidRDefault="00632924" w:rsidP="00632924">
      <w:pPr>
        <w:pStyle w:val="1"/>
        <w:widowControl w:val="0"/>
        <w:tabs>
          <w:tab w:val="clear" w:pos="360"/>
          <w:tab w:val="left" w:pos="709"/>
        </w:tabs>
        <w:spacing w:before="0" w:after="0"/>
        <w:ind w:firstLine="709"/>
        <w:rPr>
          <w:szCs w:val="24"/>
        </w:rPr>
      </w:pPr>
      <w:r w:rsidRPr="00632924">
        <w:rPr>
          <w:szCs w:val="24"/>
        </w:rPr>
        <w:t xml:space="preserve">  - блок-схема (приложение № 2 к настоящему Административному регламенту) и краткое описание порядка предоставления услуги;</w:t>
      </w:r>
    </w:p>
    <w:p w:rsidR="00632924" w:rsidRPr="00632924" w:rsidRDefault="00632924" w:rsidP="00632924">
      <w:pPr>
        <w:pStyle w:val="1"/>
        <w:widowControl w:val="0"/>
        <w:tabs>
          <w:tab w:val="clear" w:pos="360"/>
          <w:tab w:val="left" w:pos="709"/>
          <w:tab w:val="left" w:pos="1418"/>
        </w:tabs>
        <w:spacing w:before="0" w:after="0"/>
        <w:ind w:firstLine="709"/>
        <w:rPr>
          <w:szCs w:val="24"/>
        </w:rPr>
      </w:pPr>
      <w:r w:rsidRPr="00632924">
        <w:rPr>
          <w:szCs w:val="24"/>
        </w:rPr>
        <w:t xml:space="preserve">  - перечни документов, необходимых для предоставления Муниципальной услуги, и требования, предъявляемые к этим документам;</w:t>
      </w:r>
    </w:p>
    <w:p w:rsidR="00632924" w:rsidRPr="00632924" w:rsidRDefault="00632924" w:rsidP="00632924">
      <w:pPr>
        <w:pStyle w:val="1"/>
        <w:widowControl w:val="0"/>
        <w:tabs>
          <w:tab w:val="clear" w:pos="360"/>
          <w:tab w:val="left" w:pos="0"/>
          <w:tab w:val="left" w:pos="709"/>
        </w:tabs>
        <w:spacing w:before="0" w:after="0"/>
        <w:ind w:firstLine="851"/>
        <w:rPr>
          <w:szCs w:val="24"/>
        </w:rPr>
      </w:pPr>
      <w:r w:rsidRPr="00632924">
        <w:rPr>
          <w:szCs w:val="24"/>
        </w:rPr>
        <w:t>- образцы оформления документов, необходимых для предоставления Муниципальной услуги;</w:t>
      </w:r>
    </w:p>
    <w:p w:rsidR="00632924" w:rsidRPr="00632924" w:rsidRDefault="00632924" w:rsidP="00632924">
      <w:pPr>
        <w:pStyle w:val="1"/>
        <w:widowControl w:val="0"/>
        <w:tabs>
          <w:tab w:val="clear" w:pos="360"/>
          <w:tab w:val="left" w:pos="0"/>
          <w:tab w:val="left" w:pos="709"/>
        </w:tabs>
        <w:spacing w:before="0" w:after="0"/>
        <w:ind w:firstLine="851"/>
        <w:rPr>
          <w:szCs w:val="24"/>
        </w:rPr>
      </w:pPr>
      <w:r w:rsidRPr="00632924">
        <w:rPr>
          <w:szCs w:val="24"/>
        </w:rPr>
        <w:t>- образцы заполнения заявлений на предоставление Муниципальной услуги (приложение № 3 к настоящему Административному регламенту);</w:t>
      </w:r>
    </w:p>
    <w:p w:rsidR="00632924" w:rsidRPr="00632924" w:rsidRDefault="00632924" w:rsidP="00632924">
      <w:pPr>
        <w:pStyle w:val="1"/>
        <w:widowControl w:val="0"/>
        <w:tabs>
          <w:tab w:val="clear" w:pos="360"/>
          <w:tab w:val="left" w:pos="709"/>
        </w:tabs>
        <w:spacing w:before="0" w:after="0"/>
        <w:ind w:firstLine="851"/>
        <w:rPr>
          <w:szCs w:val="24"/>
        </w:rPr>
      </w:pPr>
      <w:r w:rsidRPr="00632924">
        <w:rPr>
          <w:szCs w:val="24"/>
        </w:rPr>
        <w:t>- месторасположение, график (режим) работы, номера телефонов, по которым заявители могут получить информацию о документах, необходимых для получения Муниципальной услуги;</w:t>
      </w:r>
    </w:p>
    <w:p w:rsidR="00632924" w:rsidRPr="00632924" w:rsidRDefault="00632924" w:rsidP="00632924">
      <w:pPr>
        <w:pStyle w:val="1"/>
        <w:widowControl w:val="0"/>
        <w:tabs>
          <w:tab w:val="clear" w:pos="360"/>
          <w:tab w:val="left" w:pos="709"/>
          <w:tab w:val="left" w:pos="1134"/>
          <w:tab w:val="left" w:pos="1418"/>
        </w:tabs>
        <w:spacing w:before="0" w:after="0"/>
        <w:ind w:firstLine="851"/>
        <w:rPr>
          <w:szCs w:val="24"/>
        </w:rPr>
      </w:pPr>
      <w:r w:rsidRPr="00632924">
        <w:rPr>
          <w:szCs w:val="24"/>
        </w:rPr>
        <w:t>- основания отказа в предоставлении Муниципальной услуги.</w:t>
      </w:r>
    </w:p>
    <w:p w:rsidR="00632924" w:rsidRPr="00632924" w:rsidRDefault="00632924" w:rsidP="00632924">
      <w:pPr>
        <w:pStyle w:val="ConsPlusNormal"/>
        <w:widowControl w:val="0"/>
        <w:suppressAutoHyphens w:val="0"/>
        <w:ind w:firstLine="426"/>
        <w:jc w:val="both"/>
        <w:rPr>
          <w:rFonts w:ascii="Times New Roman" w:hAnsi="Times New Roman"/>
          <w:sz w:val="24"/>
          <w:szCs w:val="24"/>
        </w:rPr>
      </w:pPr>
      <w:r w:rsidRPr="00632924">
        <w:rPr>
          <w:rFonts w:ascii="Times New Roman" w:hAnsi="Times New Roman"/>
          <w:sz w:val="24"/>
          <w:szCs w:val="24"/>
        </w:rPr>
        <w:t>12.4.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632924" w:rsidRPr="00632924" w:rsidRDefault="00632924" w:rsidP="00632924">
      <w:pPr>
        <w:pStyle w:val="ConsPlusNormal"/>
        <w:widowControl w:val="0"/>
        <w:suppressAutoHyphens w:val="0"/>
        <w:ind w:firstLine="426"/>
        <w:jc w:val="both"/>
        <w:rPr>
          <w:rFonts w:ascii="Times New Roman" w:hAnsi="Times New Roman"/>
          <w:sz w:val="24"/>
          <w:szCs w:val="24"/>
        </w:rPr>
      </w:pPr>
      <w:r w:rsidRPr="00632924">
        <w:rPr>
          <w:rFonts w:ascii="Times New Roman" w:hAnsi="Times New Roman"/>
          <w:sz w:val="24"/>
          <w:szCs w:val="24"/>
        </w:rPr>
        <w:t>12.5.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32924" w:rsidRPr="00632924" w:rsidRDefault="00632924" w:rsidP="00632924">
      <w:pPr>
        <w:pStyle w:val="10"/>
        <w:widowControl w:val="0"/>
        <w:tabs>
          <w:tab w:val="clear" w:pos="360"/>
          <w:tab w:val="left" w:pos="708"/>
        </w:tabs>
        <w:spacing w:before="0" w:after="0"/>
        <w:ind w:firstLine="426"/>
        <w:rPr>
          <w:szCs w:val="24"/>
        </w:rPr>
      </w:pPr>
      <w:r w:rsidRPr="00632924">
        <w:rPr>
          <w:szCs w:val="24"/>
        </w:rPr>
        <w:t>12.6. Заявители, представившие документы в обязательном порядке информируются специалистами:</w:t>
      </w:r>
    </w:p>
    <w:p w:rsidR="00632924" w:rsidRPr="00632924" w:rsidRDefault="00632924" w:rsidP="00632924">
      <w:pPr>
        <w:pStyle w:val="1"/>
        <w:widowControl w:val="0"/>
        <w:tabs>
          <w:tab w:val="clear" w:pos="360"/>
          <w:tab w:val="left" w:pos="709"/>
          <w:tab w:val="left" w:pos="1134"/>
          <w:tab w:val="left" w:pos="1418"/>
        </w:tabs>
        <w:spacing w:before="0" w:after="0"/>
        <w:ind w:firstLine="851"/>
        <w:rPr>
          <w:szCs w:val="24"/>
        </w:rPr>
      </w:pPr>
      <w:r w:rsidRPr="00632924">
        <w:rPr>
          <w:szCs w:val="24"/>
        </w:rPr>
        <w:t>- о приостановлении предоставления Муниципальной услуги;</w:t>
      </w:r>
    </w:p>
    <w:p w:rsidR="00632924" w:rsidRPr="00632924" w:rsidRDefault="00632924" w:rsidP="00632924">
      <w:pPr>
        <w:pStyle w:val="1"/>
        <w:widowControl w:val="0"/>
        <w:tabs>
          <w:tab w:val="clear" w:pos="360"/>
          <w:tab w:val="left" w:pos="709"/>
          <w:tab w:val="left" w:pos="1134"/>
          <w:tab w:val="left" w:pos="1418"/>
        </w:tabs>
        <w:spacing w:before="0" w:after="0"/>
        <w:ind w:firstLine="709"/>
        <w:rPr>
          <w:szCs w:val="24"/>
        </w:rPr>
      </w:pPr>
      <w:r w:rsidRPr="00632924">
        <w:rPr>
          <w:szCs w:val="24"/>
        </w:rPr>
        <w:t xml:space="preserve">  - об отказе в предоставлении Муниципальной услуги;</w:t>
      </w:r>
    </w:p>
    <w:p w:rsidR="00632924" w:rsidRPr="00632924" w:rsidRDefault="00632924" w:rsidP="00632924">
      <w:pPr>
        <w:pStyle w:val="1"/>
        <w:widowControl w:val="0"/>
        <w:tabs>
          <w:tab w:val="clear" w:pos="360"/>
          <w:tab w:val="left" w:pos="709"/>
          <w:tab w:val="left" w:pos="1134"/>
        </w:tabs>
        <w:spacing w:before="0" w:after="0"/>
        <w:ind w:firstLine="709"/>
        <w:rPr>
          <w:szCs w:val="24"/>
        </w:rPr>
      </w:pPr>
      <w:r w:rsidRPr="00632924">
        <w:rPr>
          <w:szCs w:val="24"/>
        </w:rPr>
        <w:t xml:space="preserve">  - о сроке завершения оформления документов и возможности их получения.</w:t>
      </w:r>
    </w:p>
    <w:p w:rsidR="00632924" w:rsidRPr="00632924" w:rsidRDefault="00632924" w:rsidP="00632924">
      <w:pPr>
        <w:pStyle w:val="3"/>
        <w:keepNext w:val="0"/>
        <w:keepLines w:val="0"/>
        <w:widowControl w:val="0"/>
        <w:numPr>
          <w:ilvl w:val="2"/>
          <w:numId w:val="2"/>
        </w:numPr>
        <w:tabs>
          <w:tab w:val="clear" w:pos="720"/>
          <w:tab w:val="left" w:pos="142"/>
        </w:tabs>
        <w:spacing w:before="0"/>
        <w:ind w:left="0" w:firstLine="142"/>
        <w:rPr>
          <w:rFonts w:ascii="Times New Roman" w:hAnsi="Times New Roman"/>
          <w:b w:val="0"/>
          <w:color w:val="auto"/>
          <w:sz w:val="24"/>
          <w:szCs w:val="24"/>
        </w:rPr>
      </w:pPr>
      <w:r w:rsidRPr="00632924">
        <w:rPr>
          <w:rFonts w:ascii="Times New Roman" w:hAnsi="Times New Roman"/>
          <w:b w:val="0"/>
          <w:color w:val="auto"/>
          <w:sz w:val="24"/>
          <w:szCs w:val="24"/>
        </w:rPr>
        <w:t xml:space="preserve">      12.7. Порядок информирования о ходе предоставления Муниципальной услуги:</w:t>
      </w:r>
    </w:p>
    <w:p w:rsidR="00632924" w:rsidRPr="00632924" w:rsidRDefault="00632924" w:rsidP="00632924">
      <w:pPr>
        <w:widowControl w:val="0"/>
        <w:spacing w:after="0"/>
        <w:ind w:firstLine="851"/>
        <w:jc w:val="both"/>
        <w:rPr>
          <w:rFonts w:ascii="Times New Roman" w:hAnsi="Times New Roman"/>
          <w:sz w:val="24"/>
          <w:szCs w:val="24"/>
        </w:rPr>
      </w:pPr>
      <w:r w:rsidRPr="00632924">
        <w:rPr>
          <w:rFonts w:ascii="Times New Roman" w:hAnsi="Times New Roman"/>
          <w:sz w:val="24"/>
          <w:szCs w:val="24"/>
        </w:rPr>
        <w:t>12.7.1. Информирование о ходе предоставления Муниципальной услуги осуществляется специалистами при личном контакте с заявителями, с использованием средств почтовой, телефонной связи.</w:t>
      </w:r>
    </w:p>
    <w:p w:rsidR="00632924" w:rsidRPr="00632924" w:rsidRDefault="00632924" w:rsidP="00632924">
      <w:pPr>
        <w:pStyle w:val="10"/>
        <w:widowControl w:val="0"/>
        <w:tabs>
          <w:tab w:val="clear" w:pos="360"/>
          <w:tab w:val="left" w:pos="708"/>
        </w:tabs>
        <w:spacing w:before="0" w:after="0"/>
        <w:ind w:firstLine="851"/>
        <w:rPr>
          <w:szCs w:val="24"/>
        </w:rPr>
      </w:pPr>
      <w:r w:rsidRPr="00632924">
        <w:rPr>
          <w:szCs w:val="24"/>
        </w:rPr>
        <w:t xml:space="preserve">12.7.2. Информация о приостановлении предоставления Муниципальной услуги или об отказе в ее предоставлении </w:t>
      </w:r>
      <w:proofErr w:type="gramStart"/>
      <w:r w:rsidRPr="00632924">
        <w:rPr>
          <w:szCs w:val="24"/>
        </w:rPr>
        <w:t>направляется заявителю заказным письмом и дублируется</w:t>
      </w:r>
      <w:proofErr w:type="gramEnd"/>
      <w:r w:rsidRPr="00632924">
        <w:rPr>
          <w:szCs w:val="24"/>
        </w:rPr>
        <w:t xml:space="preserve"> по телефону, указанному в заявлении (при наличии соответствующих данных в заявлении).</w:t>
      </w:r>
    </w:p>
    <w:p w:rsidR="00632924" w:rsidRPr="00632924" w:rsidRDefault="00632924" w:rsidP="00632924">
      <w:pPr>
        <w:pStyle w:val="10"/>
        <w:widowControl w:val="0"/>
        <w:tabs>
          <w:tab w:val="clear" w:pos="360"/>
          <w:tab w:val="left" w:pos="708"/>
        </w:tabs>
        <w:spacing w:before="0" w:after="0"/>
        <w:ind w:firstLine="851"/>
        <w:rPr>
          <w:szCs w:val="24"/>
        </w:rPr>
      </w:pPr>
      <w:r w:rsidRPr="00632924">
        <w:rPr>
          <w:szCs w:val="24"/>
        </w:rPr>
        <w:t>12.7.3.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632924" w:rsidRPr="00632924" w:rsidRDefault="00632924" w:rsidP="00632924">
      <w:pPr>
        <w:pStyle w:val="10"/>
        <w:widowControl w:val="0"/>
        <w:tabs>
          <w:tab w:val="clear" w:pos="360"/>
          <w:tab w:val="left" w:pos="708"/>
        </w:tabs>
        <w:spacing w:before="0" w:after="0"/>
        <w:ind w:firstLine="851"/>
        <w:rPr>
          <w:szCs w:val="24"/>
        </w:rPr>
      </w:pPr>
      <w:r w:rsidRPr="00632924">
        <w:rPr>
          <w:szCs w:val="24"/>
        </w:rPr>
        <w:t>12.7.4.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w:t>
      </w:r>
    </w:p>
    <w:p w:rsidR="00632924" w:rsidRPr="00632924" w:rsidRDefault="00632924" w:rsidP="00632924">
      <w:pPr>
        <w:pStyle w:val="10"/>
        <w:widowControl w:val="0"/>
        <w:tabs>
          <w:tab w:val="clear" w:pos="360"/>
          <w:tab w:val="left" w:pos="708"/>
        </w:tabs>
        <w:spacing w:before="0" w:after="0"/>
        <w:ind w:firstLine="851"/>
        <w:rPr>
          <w:szCs w:val="24"/>
        </w:rPr>
      </w:pPr>
      <w:r w:rsidRPr="00632924">
        <w:rPr>
          <w:szCs w:val="24"/>
        </w:rPr>
        <w:t xml:space="preserve">12.7.5. Для получения сведений о прохождении процедур по предоставлению Муниципальной услуги заявителем указываются (называются) фамилия заявителя, адрес земельного участка, дата и входящий номер поданного заявления.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632924" w:rsidRPr="00632924" w:rsidRDefault="00632924" w:rsidP="00632924">
      <w:pPr>
        <w:pStyle w:val="3"/>
        <w:keepNext w:val="0"/>
        <w:keepLines w:val="0"/>
        <w:widowControl w:val="0"/>
        <w:numPr>
          <w:ilvl w:val="2"/>
          <w:numId w:val="2"/>
        </w:numPr>
        <w:spacing w:before="0"/>
        <w:jc w:val="center"/>
        <w:rPr>
          <w:rFonts w:ascii="Times New Roman" w:hAnsi="Times New Roman"/>
          <w:sz w:val="24"/>
          <w:szCs w:val="24"/>
        </w:rPr>
      </w:pPr>
    </w:p>
    <w:p w:rsidR="00632924" w:rsidRPr="00632924" w:rsidRDefault="00632924" w:rsidP="00632924">
      <w:pPr>
        <w:pStyle w:val="3"/>
        <w:keepLines w:val="0"/>
        <w:widowControl w:val="0"/>
        <w:numPr>
          <w:ilvl w:val="2"/>
          <w:numId w:val="2"/>
        </w:numPr>
        <w:tabs>
          <w:tab w:val="clear" w:pos="720"/>
          <w:tab w:val="num" w:pos="0"/>
        </w:tabs>
        <w:spacing w:before="0"/>
        <w:rPr>
          <w:rFonts w:ascii="Times New Roman" w:hAnsi="Times New Roman"/>
          <w:b w:val="0"/>
          <w:color w:val="auto"/>
          <w:sz w:val="24"/>
          <w:szCs w:val="24"/>
        </w:rPr>
      </w:pPr>
      <w:r w:rsidRPr="00632924">
        <w:rPr>
          <w:rFonts w:ascii="Times New Roman" w:hAnsi="Times New Roman"/>
          <w:b w:val="0"/>
          <w:color w:val="auto"/>
          <w:sz w:val="24"/>
          <w:szCs w:val="24"/>
        </w:rPr>
        <w:lastRenderedPageBreak/>
        <w:t>12.8. Порядок получения консультаций о предоставлении Муниципальной услуги:</w:t>
      </w:r>
    </w:p>
    <w:p w:rsidR="00632924" w:rsidRPr="00632924" w:rsidRDefault="00632924" w:rsidP="00632924">
      <w:pPr>
        <w:widowControl w:val="0"/>
        <w:spacing w:after="0"/>
        <w:ind w:firstLine="851"/>
        <w:jc w:val="both"/>
        <w:rPr>
          <w:rFonts w:ascii="Times New Roman" w:hAnsi="Times New Roman"/>
          <w:sz w:val="24"/>
          <w:szCs w:val="24"/>
        </w:rPr>
      </w:pPr>
      <w:r w:rsidRPr="00632924">
        <w:rPr>
          <w:rFonts w:ascii="Times New Roman" w:hAnsi="Times New Roman"/>
          <w:sz w:val="24"/>
          <w:szCs w:val="24"/>
        </w:rPr>
        <w:t>12.8.1.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632924" w:rsidRPr="00632924" w:rsidRDefault="00632924" w:rsidP="00632924">
      <w:pPr>
        <w:pStyle w:val="10"/>
        <w:widowControl w:val="0"/>
        <w:tabs>
          <w:tab w:val="clear" w:pos="360"/>
          <w:tab w:val="left" w:pos="708"/>
        </w:tabs>
        <w:spacing w:before="0" w:after="0"/>
        <w:ind w:firstLine="851"/>
        <w:rPr>
          <w:szCs w:val="24"/>
        </w:rPr>
      </w:pPr>
      <w:r w:rsidRPr="00632924">
        <w:rPr>
          <w:szCs w:val="24"/>
        </w:rPr>
        <w:t>12.8.2. Консультации предоставляются по следующим вопросам:</w:t>
      </w:r>
    </w:p>
    <w:p w:rsidR="00632924" w:rsidRPr="00632924" w:rsidRDefault="00632924" w:rsidP="00632924">
      <w:pPr>
        <w:pStyle w:val="1"/>
        <w:widowControl w:val="0"/>
        <w:tabs>
          <w:tab w:val="clear" w:pos="360"/>
          <w:tab w:val="left" w:pos="709"/>
          <w:tab w:val="left" w:pos="1134"/>
        </w:tabs>
        <w:spacing w:before="0" w:after="0"/>
        <w:ind w:firstLine="709"/>
        <w:rPr>
          <w:szCs w:val="24"/>
        </w:rPr>
      </w:pPr>
      <w:r w:rsidRPr="00632924">
        <w:rPr>
          <w:szCs w:val="24"/>
        </w:rPr>
        <w:t xml:space="preserve">  - перечня документов, необходимых для предоставления Муниципальной услуги, комплектности (достаточности) представленных документов;</w:t>
      </w:r>
    </w:p>
    <w:p w:rsidR="00632924" w:rsidRPr="00632924" w:rsidRDefault="00632924" w:rsidP="00632924">
      <w:pPr>
        <w:pStyle w:val="1"/>
        <w:widowControl w:val="0"/>
        <w:tabs>
          <w:tab w:val="clear" w:pos="360"/>
          <w:tab w:val="left" w:pos="709"/>
          <w:tab w:val="left" w:pos="1134"/>
        </w:tabs>
        <w:spacing w:before="0" w:after="0"/>
        <w:ind w:firstLine="709"/>
        <w:rPr>
          <w:szCs w:val="24"/>
        </w:rPr>
      </w:pPr>
      <w:r w:rsidRPr="00632924">
        <w:rPr>
          <w:szCs w:val="24"/>
        </w:rPr>
        <w:t xml:space="preserve">  - источника получения документов, необходимых для предоставления Муниципальной услуги (орган, организация и их местонахождение);</w:t>
      </w:r>
    </w:p>
    <w:p w:rsidR="00632924" w:rsidRPr="00632924" w:rsidRDefault="00632924" w:rsidP="00632924">
      <w:pPr>
        <w:pStyle w:val="1"/>
        <w:widowControl w:val="0"/>
        <w:tabs>
          <w:tab w:val="clear" w:pos="360"/>
          <w:tab w:val="left" w:pos="709"/>
          <w:tab w:val="left" w:pos="1134"/>
          <w:tab w:val="left" w:pos="1418"/>
        </w:tabs>
        <w:spacing w:before="0" w:after="0"/>
        <w:ind w:firstLine="709"/>
        <w:rPr>
          <w:szCs w:val="24"/>
        </w:rPr>
      </w:pPr>
      <w:r w:rsidRPr="00632924">
        <w:rPr>
          <w:szCs w:val="24"/>
        </w:rPr>
        <w:t xml:space="preserve">  - времени приема и выдачи документов;</w:t>
      </w:r>
    </w:p>
    <w:p w:rsidR="00632924" w:rsidRPr="00632924" w:rsidRDefault="00632924" w:rsidP="00632924">
      <w:pPr>
        <w:pStyle w:val="1"/>
        <w:widowControl w:val="0"/>
        <w:tabs>
          <w:tab w:val="clear" w:pos="360"/>
          <w:tab w:val="left" w:pos="709"/>
          <w:tab w:val="left" w:pos="1134"/>
          <w:tab w:val="left" w:pos="1418"/>
        </w:tabs>
        <w:spacing w:before="0" w:after="0"/>
        <w:ind w:firstLine="709"/>
        <w:rPr>
          <w:szCs w:val="24"/>
        </w:rPr>
      </w:pPr>
      <w:r w:rsidRPr="00632924">
        <w:rPr>
          <w:szCs w:val="24"/>
        </w:rPr>
        <w:t xml:space="preserve">  - сроков предоставления Муниципальной услуги;</w:t>
      </w:r>
    </w:p>
    <w:p w:rsidR="00632924" w:rsidRPr="00632924" w:rsidRDefault="00632924" w:rsidP="00632924">
      <w:pPr>
        <w:pStyle w:val="1"/>
        <w:widowControl w:val="0"/>
        <w:tabs>
          <w:tab w:val="clear" w:pos="360"/>
          <w:tab w:val="left" w:pos="709"/>
          <w:tab w:val="left" w:pos="1134"/>
        </w:tabs>
        <w:spacing w:before="0" w:after="0"/>
        <w:ind w:firstLine="709"/>
        <w:rPr>
          <w:szCs w:val="24"/>
        </w:rPr>
      </w:pPr>
      <w:r w:rsidRPr="00632924">
        <w:rPr>
          <w:szCs w:val="24"/>
        </w:rPr>
        <w:t xml:space="preserve">  - порядка обжалования действий (бездействия) и решений, осуществляемых и принимаемых в ходе предоставления Муниципальной услуги.</w:t>
      </w:r>
    </w:p>
    <w:p w:rsidR="00632924" w:rsidRPr="00632924" w:rsidRDefault="00632924" w:rsidP="00632924">
      <w:pPr>
        <w:widowControl w:val="0"/>
        <w:spacing w:after="0"/>
        <w:ind w:firstLine="851"/>
        <w:jc w:val="both"/>
        <w:rPr>
          <w:rFonts w:ascii="Times New Roman" w:hAnsi="Times New Roman"/>
          <w:sz w:val="24"/>
          <w:szCs w:val="24"/>
        </w:rPr>
      </w:pPr>
      <w:r w:rsidRPr="00632924">
        <w:rPr>
          <w:rFonts w:ascii="Times New Roman" w:hAnsi="Times New Roman"/>
          <w:sz w:val="24"/>
          <w:szCs w:val="24"/>
        </w:rPr>
        <w:t>12.8.3. Консультации предоставляются при личном обращении, посредством телефонной связи.</w:t>
      </w:r>
    </w:p>
    <w:p w:rsidR="00632924" w:rsidRPr="00632924" w:rsidRDefault="00632924" w:rsidP="00632924">
      <w:pPr>
        <w:pStyle w:val="10"/>
        <w:widowControl w:val="0"/>
        <w:tabs>
          <w:tab w:val="clear" w:pos="360"/>
          <w:tab w:val="left" w:pos="708"/>
        </w:tabs>
        <w:spacing w:before="0" w:after="0"/>
        <w:ind w:firstLine="851"/>
        <w:rPr>
          <w:szCs w:val="24"/>
        </w:rPr>
      </w:pPr>
    </w:p>
    <w:p w:rsidR="00632924" w:rsidRPr="00632924" w:rsidRDefault="00632924" w:rsidP="00632924">
      <w:pPr>
        <w:widowControl w:val="0"/>
        <w:spacing w:after="0"/>
        <w:jc w:val="center"/>
        <w:rPr>
          <w:rFonts w:ascii="Times New Roman" w:hAnsi="Times New Roman"/>
          <w:b/>
          <w:sz w:val="24"/>
          <w:szCs w:val="24"/>
        </w:rPr>
      </w:pPr>
      <w:r w:rsidRPr="00632924">
        <w:rPr>
          <w:rFonts w:ascii="Times New Roman" w:hAnsi="Times New Roman"/>
          <w:b/>
          <w:sz w:val="24"/>
          <w:szCs w:val="24"/>
          <w:lang w:val="en-US"/>
        </w:rPr>
        <w:t>III</w:t>
      </w:r>
      <w:r w:rsidRPr="00632924">
        <w:rPr>
          <w:rFonts w:ascii="Times New Roman" w:hAnsi="Times New Roman"/>
          <w:b/>
          <w:sz w:val="24"/>
          <w:szCs w:val="24"/>
        </w:rPr>
        <w:t>. Состав, последовательность и сроки выполнения административных процедур, требования к порядку их выполнения</w:t>
      </w:r>
    </w:p>
    <w:p w:rsidR="00632924" w:rsidRPr="00632924" w:rsidRDefault="00632924" w:rsidP="00632924">
      <w:pPr>
        <w:widowControl w:val="0"/>
        <w:spacing w:after="0"/>
        <w:ind w:firstLine="709"/>
        <w:jc w:val="both"/>
        <w:rPr>
          <w:rFonts w:ascii="Times New Roman" w:hAnsi="Times New Roman"/>
          <w:sz w:val="24"/>
          <w:szCs w:val="24"/>
        </w:rPr>
      </w:pPr>
    </w:p>
    <w:p w:rsidR="00632924" w:rsidRPr="00632924" w:rsidRDefault="00632924" w:rsidP="00632924">
      <w:pPr>
        <w:widowControl w:val="0"/>
        <w:spacing w:after="0"/>
        <w:ind w:firstLine="851"/>
        <w:jc w:val="both"/>
        <w:rPr>
          <w:rFonts w:ascii="Times New Roman" w:hAnsi="Times New Roman"/>
          <w:sz w:val="24"/>
          <w:szCs w:val="24"/>
        </w:rPr>
      </w:pPr>
      <w:r w:rsidRPr="00632924">
        <w:rPr>
          <w:rFonts w:ascii="Times New Roman" w:hAnsi="Times New Roman"/>
          <w:sz w:val="24"/>
          <w:szCs w:val="24"/>
        </w:rPr>
        <w:t>Предоставление Муниципальной услуги включает в себя следующие административные процедуры:</w:t>
      </w:r>
    </w:p>
    <w:p w:rsidR="00632924" w:rsidRPr="00632924" w:rsidRDefault="00632924" w:rsidP="00632924">
      <w:pPr>
        <w:pStyle w:val="1"/>
        <w:widowControl w:val="0"/>
        <w:tabs>
          <w:tab w:val="left" w:pos="1494"/>
        </w:tabs>
        <w:spacing w:before="0" w:after="0"/>
        <w:ind w:firstLine="709"/>
        <w:rPr>
          <w:szCs w:val="24"/>
        </w:rPr>
      </w:pPr>
      <w:r w:rsidRPr="00632924">
        <w:rPr>
          <w:szCs w:val="24"/>
        </w:rPr>
        <w:t xml:space="preserve">  1) прием документов;</w:t>
      </w:r>
    </w:p>
    <w:p w:rsidR="00632924" w:rsidRPr="00632924" w:rsidRDefault="00632924" w:rsidP="00632924">
      <w:pPr>
        <w:pStyle w:val="1"/>
        <w:widowControl w:val="0"/>
        <w:tabs>
          <w:tab w:val="left" w:pos="1494"/>
        </w:tabs>
        <w:spacing w:before="0" w:after="0"/>
        <w:ind w:firstLine="709"/>
        <w:rPr>
          <w:szCs w:val="24"/>
        </w:rPr>
      </w:pPr>
      <w:r w:rsidRPr="00632924">
        <w:rPr>
          <w:szCs w:val="24"/>
        </w:rPr>
        <w:t xml:space="preserve">  2) рассмотрение заявления;</w:t>
      </w:r>
    </w:p>
    <w:p w:rsidR="00632924" w:rsidRPr="00632924" w:rsidRDefault="00632924" w:rsidP="00632924">
      <w:pPr>
        <w:pStyle w:val="1"/>
        <w:widowControl w:val="0"/>
        <w:tabs>
          <w:tab w:val="left" w:pos="1494"/>
        </w:tabs>
        <w:spacing w:before="0" w:after="0"/>
        <w:ind w:firstLine="709"/>
        <w:rPr>
          <w:szCs w:val="24"/>
        </w:rPr>
      </w:pPr>
      <w:r w:rsidRPr="00632924">
        <w:rPr>
          <w:szCs w:val="24"/>
        </w:rPr>
        <w:t xml:space="preserve">  3) подготовка и утверждение градостроительного плана земельного участка;</w:t>
      </w:r>
    </w:p>
    <w:p w:rsidR="00632924" w:rsidRPr="00632924" w:rsidRDefault="005F1428" w:rsidP="00632924">
      <w:pPr>
        <w:pStyle w:val="1"/>
        <w:widowControl w:val="0"/>
        <w:tabs>
          <w:tab w:val="left" w:pos="1494"/>
        </w:tabs>
        <w:spacing w:before="0" w:after="0"/>
        <w:ind w:firstLine="709"/>
        <w:rPr>
          <w:szCs w:val="24"/>
        </w:rPr>
      </w:pPr>
      <w:r>
        <w:rPr>
          <w:szCs w:val="24"/>
        </w:rPr>
        <w:t xml:space="preserve"> </w:t>
      </w:r>
      <w:r w:rsidR="00632924" w:rsidRPr="00632924">
        <w:rPr>
          <w:szCs w:val="24"/>
        </w:rPr>
        <w:t xml:space="preserve"> 4) выдача градостроительного плана земельного участка.</w:t>
      </w:r>
    </w:p>
    <w:p w:rsidR="00632924" w:rsidRPr="00632924" w:rsidRDefault="00632924" w:rsidP="00632924">
      <w:pPr>
        <w:pStyle w:val="1"/>
        <w:widowControl w:val="0"/>
        <w:tabs>
          <w:tab w:val="left" w:pos="1494"/>
        </w:tabs>
        <w:spacing w:before="0" w:after="0"/>
        <w:ind w:firstLine="709"/>
        <w:rPr>
          <w:szCs w:val="24"/>
        </w:rPr>
      </w:pPr>
    </w:p>
    <w:p w:rsidR="00632924" w:rsidRPr="00632924" w:rsidRDefault="00632924" w:rsidP="00632924">
      <w:pPr>
        <w:pStyle w:val="1"/>
        <w:widowControl w:val="0"/>
        <w:tabs>
          <w:tab w:val="left" w:pos="1494"/>
        </w:tabs>
        <w:spacing w:before="0" w:after="0"/>
        <w:ind w:firstLine="709"/>
        <w:jc w:val="center"/>
        <w:rPr>
          <w:b/>
          <w:szCs w:val="24"/>
        </w:rPr>
      </w:pPr>
      <w:r w:rsidRPr="00632924">
        <w:rPr>
          <w:b/>
          <w:szCs w:val="24"/>
        </w:rPr>
        <w:t>1.Прием документов</w:t>
      </w:r>
    </w:p>
    <w:p w:rsidR="00632924" w:rsidRPr="00632924" w:rsidRDefault="00632924" w:rsidP="00632924">
      <w:pPr>
        <w:pStyle w:val="1"/>
        <w:widowControl w:val="0"/>
        <w:tabs>
          <w:tab w:val="left" w:pos="1494"/>
        </w:tabs>
        <w:spacing w:before="0" w:after="0"/>
        <w:ind w:firstLine="709"/>
        <w:jc w:val="center"/>
        <w:rPr>
          <w:szCs w:val="24"/>
        </w:rPr>
      </w:pPr>
    </w:p>
    <w:p w:rsidR="00632924" w:rsidRPr="00632924" w:rsidRDefault="00632924" w:rsidP="00632924">
      <w:pPr>
        <w:widowControl w:val="0"/>
        <w:spacing w:after="0"/>
        <w:jc w:val="both"/>
        <w:rPr>
          <w:rFonts w:ascii="Times New Roman" w:hAnsi="Times New Roman"/>
          <w:sz w:val="24"/>
          <w:szCs w:val="24"/>
        </w:rPr>
      </w:pPr>
      <w:r w:rsidRPr="00632924">
        <w:rPr>
          <w:rFonts w:ascii="Times New Roman" w:hAnsi="Times New Roman"/>
          <w:bCs/>
          <w:kern w:val="2"/>
          <w:sz w:val="24"/>
          <w:szCs w:val="24"/>
        </w:rPr>
        <w:t xml:space="preserve">       1.1.</w:t>
      </w:r>
      <w:r w:rsidRPr="00632924">
        <w:rPr>
          <w:rFonts w:ascii="Times New Roman" w:hAnsi="Times New Roman"/>
          <w:sz w:val="24"/>
          <w:szCs w:val="24"/>
        </w:rPr>
        <w:t>Основанием для начала предоставления Муниципальной услуги является личное обращение заявителя (его представителя, доверенного лица) на имя главы  Первомайского сельского поселения  Ремонтненского района с комплектом документов, необходимых для предоставления услуги, указанных в пункте 6 настоящего Административного регламента.</w:t>
      </w:r>
    </w:p>
    <w:p w:rsidR="00632924" w:rsidRPr="00632924" w:rsidRDefault="00632924" w:rsidP="00632924">
      <w:pPr>
        <w:pStyle w:val="10"/>
        <w:widowControl w:val="0"/>
        <w:tabs>
          <w:tab w:val="clear" w:pos="360"/>
          <w:tab w:val="left" w:pos="708"/>
        </w:tabs>
        <w:spacing w:before="0" w:after="0"/>
        <w:ind w:firstLine="142"/>
        <w:rPr>
          <w:szCs w:val="24"/>
        </w:rPr>
      </w:pPr>
      <w:r w:rsidRPr="00632924">
        <w:rPr>
          <w:szCs w:val="24"/>
        </w:rPr>
        <w:t xml:space="preserve">   1.2. Специалист, уполномоченный в области градостроительной деятельности, устанавливает предмет обращения, проверяет документ, удостоверяющий личность,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632924" w:rsidRPr="00C04457" w:rsidRDefault="00632924" w:rsidP="00632924">
      <w:pPr>
        <w:pStyle w:val="10"/>
        <w:widowControl w:val="0"/>
        <w:tabs>
          <w:tab w:val="clear" w:pos="360"/>
          <w:tab w:val="left" w:pos="708"/>
        </w:tabs>
        <w:spacing w:before="0" w:after="0"/>
        <w:ind w:firstLine="142"/>
        <w:jc w:val="left"/>
        <w:rPr>
          <w:szCs w:val="24"/>
        </w:rPr>
      </w:pPr>
      <w:r w:rsidRPr="00632924">
        <w:rPr>
          <w:szCs w:val="24"/>
        </w:rPr>
        <w:t xml:space="preserve">   1.3. Специалист, уполномоченный в области градостроительной деятельности, </w:t>
      </w:r>
      <w:r w:rsidRPr="00C04457">
        <w:rPr>
          <w:szCs w:val="24"/>
        </w:rPr>
        <w:t>проверяет наличие всех необходимых документов, представляемых для предоставления Муниципальной услуги.</w:t>
      </w:r>
    </w:p>
    <w:p w:rsidR="00632924" w:rsidRPr="00632924" w:rsidRDefault="00632924" w:rsidP="00632924">
      <w:pPr>
        <w:pStyle w:val="10"/>
        <w:widowControl w:val="0"/>
        <w:tabs>
          <w:tab w:val="clear" w:pos="360"/>
          <w:tab w:val="left" w:pos="708"/>
        </w:tabs>
        <w:spacing w:before="0" w:after="0"/>
        <w:rPr>
          <w:szCs w:val="24"/>
        </w:rPr>
      </w:pPr>
      <w:r w:rsidRPr="00632924">
        <w:rPr>
          <w:szCs w:val="24"/>
        </w:rPr>
        <w:t xml:space="preserve">     1.4. Специалист, уполномоченный в области градостроительной деятельности, проверяет соответствие представленных документов установленным требованиям.</w:t>
      </w:r>
    </w:p>
    <w:p w:rsidR="00632924" w:rsidRPr="00632924" w:rsidRDefault="00632924" w:rsidP="00632924">
      <w:pPr>
        <w:pStyle w:val="10"/>
        <w:widowControl w:val="0"/>
        <w:tabs>
          <w:tab w:val="clear" w:pos="360"/>
          <w:tab w:val="left" w:pos="708"/>
        </w:tabs>
        <w:spacing w:before="0" w:after="0"/>
        <w:ind w:firstLine="142"/>
        <w:rPr>
          <w:szCs w:val="24"/>
        </w:rPr>
      </w:pPr>
      <w:r w:rsidRPr="00632924">
        <w:rPr>
          <w:szCs w:val="24"/>
        </w:rPr>
        <w:t xml:space="preserve">   1.5.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уполномоченный в области градостроительной деятельности, уведомляет заявителя о наличии препятствий для представления Муниципальной услуги, </w:t>
      </w:r>
      <w:proofErr w:type="gramStart"/>
      <w:r w:rsidRPr="00632924">
        <w:rPr>
          <w:szCs w:val="24"/>
        </w:rPr>
        <w:t>объясняет заявителю содержание выявленных недостатков представленных документов и предлагает</w:t>
      </w:r>
      <w:proofErr w:type="gramEnd"/>
      <w:r w:rsidRPr="00632924">
        <w:rPr>
          <w:szCs w:val="24"/>
        </w:rPr>
        <w:t xml:space="preserve"> принять меры по их устранению:</w:t>
      </w:r>
    </w:p>
    <w:p w:rsidR="00632924" w:rsidRPr="00632924" w:rsidRDefault="00632924" w:rsidP="00632924">
      <w:pPr>
        <w:pStyle w:val="1"/>
        <w:widowControl w:val="0"/>
        <w:tabs>
          <w:tab w:val="left" w:pos="1494"/>
        </w:tabs>
        <w:spacing w:before="0" w:after="0"/>
        <w:ind w:firstLine="851"/>
        <w:rPr>
          <w:szCs w:val="24"/>
        </w:rPr>
      </w:pPr>
      <w:r w:rsidRPr="00632924">
        <w:rPr>
          <w:szCs w:val="24"/>
        </w:rPr>
        <w:t xml:space="preserve">- при согласии заявителя устранить препятствия специалист, уполномоченный на прием заявлений, возвращает представленные документы; </w:t>
      </w:r>
    </w:p>
    <w:p w:rsidR="00632924" w:rsidRPr="00632924" w:rsidRDefault="00632924" w:rsidP="00632924">
      <w:pPr>
        <w:pStyle w:val="1"/>
        <w:widowControl w:val="0"/>
        <w:tabs>
          <w:tab w:val="left" w:pos="1494"/>
        </w:tabs>
        <w:spacing w:before="0" w:after="0"/>
        <w:ind w:firstLine="851"/>
        <w:rPr>
          <w:szCs w:val="24"/>
        </w:rPr>
      </w:pPr>
      <w:r w:rsidRPr="00632924">
        <w:rPr>
          <w:szCs w:val="24"/>
        </w:rPr>
        <w:t xml:space="preserve">- при несогласии заявителя устранить препятствия специалист, уполномоченный </w:t>
      </w:r>
      <w:r w:rsidRPr="00632924">
        <w:rPr>
          <w:szCs w:val="24"/>
        </w:rPr>
        <w:lastRenderedPageBreak/>
        <w:t>на прием заявлений, обращает его внимание, что указанное обстоятельство может препятствовать предоставлению Муниципальной услуги.</w:t>
      </w:r>
    </w:p>
    <w:p w:rsidR="00632924" w:rsidRPr="00632924" w:rsidRDefault="00632924" w:rsidP="00632924">
      <w:pPr>
        <w:widowControl w:val="0"/>
        <w:spacing w:after="0"/>
        <w:ind w:firstLine="851"/>
        <w:jc w:val="both"/>
        <w:rPr>
          <w:rFonts w:ascii="Times New Roman" w:hAnsi="Times New Roman"/>
          <w:sz w:val="24"/>
          <w:szCs w:val="24"/>
        </w:rPr>
      </w:pPr>
      <w:r w:rsidRPr="00632924">
        <w:rPr>
          <w:rFonts w:ascii="Times New Roman" w:hAnsi="Times New Roman"/>
          <w:sz w:val="24"/>
          <w:szCs w:val="24"/>
        </w:rPr>
        <w:t>1.6. При отсутствии у заявителя заполненного заявления или неправильном его заполнении специалист, уполномоченный в области градостроительной деятельности, помогает заявителю собственноручно заполнить заявление установленного образца (приложение № 3 к настоящему Административному регламенту).</w:t>
      </w:r>
    </w:p>
    <w:p w:rsidR="00632924" w:rsidRPr="00632924" w:rsidRDefault="00632924" w:rsidP="00632924">
      <w:pPr>
        <w:widowControl w:val="0"/>
        <w:spacing w:after="0"/>
        <w:ind w:firstLine="851"/>
        <w:jc w:val="both"/>
        <w:rPr>
          <w:rFonts w:ascii="Times New Roman" w:hAnsi="Times New Roman"/>
          <w:sz w:val="24"/>
          <w:szCs w:val="24"/>
        </w:rPr>
      </w:pPr>
      <w:r w:rsidRPr="00632924">
        <w:rPr>
          <w:rFonts w:ascii="Times New Roman" w:hAnsi="Times New Roman"/>
          <w:sz w:val="24"/>
          <w:szCs w:val="24"/>
        </w:rPr>
        <w:t>1.7. Получение документов от заинтересованных лиц фиксируется специалистом, уполномоченным в области градостроительной деятельности, путем выполнения регистрационной записи в журнале регистрации заявлений и подготовки градостроительных планов.</w:t>
      </w:r>
    </w:p>
    <w:p w:rsidR="00632924" w:rsidRPr="00632924" w:rsidRDefault="00632924" w:rsidP="00632924">
      <w:pPr>
        <w:widowControl w:val="0"/>
        <w:spacing w:after="0"/>
        <w:ind w:firstLine="851"/>
        <w:jc w:val="both"/>
        <w:rPr>
          <w:rFonts w:ascii="Times New Roman" w:hAnsi="Times New Roman"/>
          <w:sz w:val="24"/>
          <w:szCs w:val="24"/>
        </w:rPr>
      </w:pPr>
      <w:r w:rsidRPr="00632924">
        <w:rPr>
          <w:rFonts w:ascii="Times New Roman" w:hAnsi="Times New Roman"/>
          <w:sz w:val="24"/>
          <w:szCs w:val="24"/>
        </w:rPr>
        <w:t>1.8. Специалист, уполномоченный в области градостроительной деятельности, передает заявителю второй экземпляр заявления с указанием времени, даты приема документов и входящим номером.</w:t>
      </w:r>
    </w:p>
    <w:p w:rsidR="00632924" w:rsidRPr="00632924" w:rsidRDefault="00632924" w:rsidP="00632924">
      <w:pPr>
        <w:pStyle w:val="10"/>
        <w:widowControl w:val="0"/>
        <w:tabs>
          <w:tab w:val="clear" w:pos="360"/>
          <w:tab w:val="left" w:pos="708"/>
        </w:tabs>
        <w:spacing w:before="0" w:after="0"/>
        <w:ind w:firstLine="851"/>
        <w:rPr>
          <w:szCs w:val="24"/>
        </w:rPr>
      </w:pPr>
      <w:r w:rsidRPr="00632924">
        <w:rPr>
          <w:szCs w:val="24"/>
        </w:rPr>
        <w:t xml:space="preserve">1.9.  Специалист, уполномоченный в области градостроительной деятельности, </w:t>
      </w:r>
      <w:proofErr w:type="gramStart"/>
      <w:r w:rsidRPr="00632924">
        <w:rPr>
          <w:szCs w:val="24"/>
        </w:rPr>
        <w:t>формирует результат административной процедуры по приему документов и передает</w:t>
      </w:r>
      <w:proofErr w:type="gramEnd"/>
      <w:r w:rsidRPr="00632924">
        <w:rPr>
          <w:szCs w:val="24"/>
        </w:rPr>
        <w:t xml:space="preserve"> заявление в порядке делопроизводства для рассмотрения главе Первомайского сельского поселения Ремонтненского района, а копию заявления с приложением пакета документов оставляет для работы.</w:t>
      </w:r>
    </w:p>
    <w:p w:rsidR="00632924" w:rsidRPr="00632924" w:rsidRDefault="00632924" w:rsidP="00632924">
      <w:pPr>
        <w:pStyle w:val="10"/>
        <w:widowControl w:val="0"/>
        <w:tabs>
          <w:tab w:val="clear" w:pos="360"/>
          <w:tab w:val="left" w:pos="708"/>
        </w:tabs>
        <w:spacing w:before="0" w:after="0"/>
        <w:ind w:firstLine="851"/>
        <w:jc w:val="center"/>
        <w:rPr>
          <w:b/>
          <w:szCs w:val="24"/>
        </w:rPr>
      </w:pPr>
      <w:r w:rsidRPr="00632924">
        <w:rPr>
          <w:b/>
          <w:szCs w:val="24"/>
        </w:rPr>
        <w:t>2. Рассмотрение заявления</w:t>
      </w:r>
    </w:p>
    <w:p w:rsidR="00632924" w:rsidRPr="00632924" w:rsidRDefault="00632924" w:rsidP="00632924">
      <w:pPr>
        <w:pStyle w:val="10"/>
        <w:widowControl w:val="0"/>
        <w:tabs>
          <w:tab w:val="clear" w:pos="360"/>
          <w:tab w:val="left" w:pos="708"/>
        </w:tabs>
        <w:spacing w:before="0" w:after="0"/>
        <w:ind w:firstLine="851"/>
        <w:jc w:val="center"/>
        <w:rPr>
          <w:szCs w:val="24"/>
        </w:rPr>
      </w:pPr>
    </w:p>
    <w:p w:rsidR="00632924" w:rsidRPr="00632924" w:rsidRDefault="00632924" w:rsidP="00632924">
      <w:pPr>
        <w:widowControl w:val="0"/>
        <w:spacing w:after="0"/>
        <w:ind w:firstLine="851"/>
        <w:jc w:val="both"/>
        <w:rPr>
          <w:rFonts w:ascii="Times New Roman" w:hAnsi="Times New Roman"/>
          <w:sz w:val="24"/>
          <w:szCs w:val="24"/>
        </w:rPr>
      </w:pPr>
      <w:r w:rsidRPr="00632924">
        <w:rPr>
          <w:rFonts w:ascii="Times New Roman" w:hAnsi="Times New Roman"/>
          <w:sz w:val="24"/>
          <w:szCs w:val="24"/>
        </w:rPr>
        <w:t>2.1.Основанием для начала процедуры рассмотрения заявления является получение главой Первомайского сельского поселения  Ремонтненского района (далее - Глава) принятых документов для рассмотрения заявления.</w:t>
      </w:r>
    </w:p>
    <w:p w:rsidR="00632924" w:rsidRPr="00632924" w:rsidRDefault="00632924" w:rsidP="00632924">
      <w:pPr>
        <w:widowControl w:val="0"/>
        <w:spacing w:after="0" w:line="200" w:lineRule="atLeast"/>
        <w:ind w:firstLine="851"/>
        <w:jc w:val="both"/>
        <w:rPr>
          <w:rFonts w:ascii="Times New Roman" w:hAnsi="Times New Roman"/>
          <w:sz w:val="24"/>
          <w:szCs w:val="24"/>
        </w:rPr>
      </w:pPr>
      <w:r w:rsidRPr="00632924">
        <w:rPr>
          <w:rFonts w:ascii="Times New Roman" w:hAnsi="Times New Roman"/>
          <w:sz w:val="24"/>
          <w:szCs w:val="24"/>
        </w:rPr>
        <w:t xml:space="preserve">2.2. Глава </w:t>
      </w:r>
      <w:proofErr w:type="gramStart"/>
      <w:r w:rsidRPr="00632924">
        <w:rPr>
          <w:rFonts w:ascii="Times New Roman" w:hAnsi="Times New Roman"/>
          <w:sz w:val="24"/>
          <w:szCs w:val="24"/>
        </w:rPr>
        <w:t>рассматривает заявление и поручает</w:t>
      </w:r>
      <w:proofErr w:type="gramEnd"/>
      <w:r w:rsidRPr="00632924">
        <w:rPr>
          <w:rFonts w:ascii="Times New Roman" w:hAnsi="Times New Roman"/>
          <w:sz w:val="24"/>
          <w:szCs w:val="24"/>
        </w:rPr>
        <w:t xml:space="preserve"> сотруднику, уполномоченному в области градостроительной деятельности, предоставить муниципальную услугу.</w:t>
      </w:r>
    </w:p>
    <w:p w:rsidR="00632924" w:rsidRPr="00632924" w:rsidRDefault="00632924" w:rsidP="00632924">
      <w:pPr>
        <w:pStyle w:val="10"/>
        <w:widowControl w:val="0"/>
        <w:tabs>
          <w:tab w:val="clear" w:pos="360"/>
          <w:tab w:val="left" w:pos="708"/>
        </w:tabs>
        <w:spacing w:before="0" w:after="0"/>
        <w:ind w:firstLine="851"/>
        <w:rPr>
          <w:szCs w:val="24"/>
        </w:rPr>
      </w:pPr>
      <w:r w:rsidRPr="00632924">
        <w:rPr>
          <w:szCs w:val="24"/>
        </w:rPr>
        <w:t>2.3. </w:t>
      </w:r>
      <w:proofErr w:type="gramStart"/>
      <w:r w:rsidRPr="00632924">
        <w:rPr>
          <w:szCs w:val="24"/>
        </w:rPr>
        <w:t xml:space="preserve">При установлении фактов отсутствия необходимых документов, несоответствия представленных документов требованиям, указанным в пункте 6 и наличии оснований, указанных в разделе 7 настоящего Административного регламента, сотрудник, уполномоченный в области градостроительной деятельности, готовит проект отказа в предоставлении Муниципальной услуги с перечнем оснований и передает его в порядке делопроизводства главе Первомайского сельского поселения Ремонтненского района на рассмотрение и согласование. </w:t>
      </w:r>
      <w:proofErr w:type="gramEnd"/>
    </w:p>
    <w:p w:rsidR="00632924" w:rsidRPr="00632924" w:rsidRDefault="00632924" w:rsidP="00632924">
      <w:pPr>
        <w:pStyle w:val="10"/>
        <w:widowControl w:val="0"/>
        <w:tabs>
          <w:tab w:val="clear" w:pos="360"/>
          <w:tab w:val="left" w:pos="708"/>
        </w:tabs>
        <w:spacing w:before="0" w:after="0"/>
        <w:ind w:firstLine="851"/>
        <w:rPr>
          <w:szCs w:val="24"/>
        </w:rPr>
      </w:pPr>
      <w:r w:rsidRPr="00632924">
        <w:rPr>
          <w:szCs w:val="24"/>
        </w:rPr>
        <w:t xml:space="preserve">2.4. Глава Первомайского  сельского поселения  Ремонтненского района </w:t>
      </w:r>
      <w:proofErr w:type="gramStart"/>
      <w:r w:rsidRPr="00632924">
        <w:rPr>
          <w:szCs w:val="24"/>
        </w:rPr>
        <w:t>подписывает отказ в предоставлении Муниципальной услуги с перечнем оснований и передает</w:t>
      </w:r>
      <w:proofErr w:type="gramEnd"/>
      <w:r w:rsidRPr="00632924">
        <w:rPr>
          <w:szCs w:val="24"/>
        </w:rPr>
        <w:t xml:space="preserve"> его в порядке делопроизводства специалисту, уполномоченному в области градостроительной деятельности.</w:t>
      </w:r>
    </w:p>
    <w:p w:rsidR="00632924" w:rsidRPr="00632924" w:rsidRDefault="00632924" w:rsidP="00632924">
      <w:pPr>
        <w:pStyle w:val="10"/>
        <w:widowControl w:val="0"/>
        <w:tabs>
          <w:tab w:val="clear" w:pos="360"/>
          <w:tab w:val="left" w:pos="708"/>
        </w:tabs>
        <w:spacing w:before="0" w:after="0"/>
        <w:ind w:firstLine="851"/>
        <w:rPr>
          <w:szCs w:val="24"/>
        </w:rPr>
      </w:pPr>
      <w:r w:rsidRPr="00632924">
        <w:rPr>
          <w:szCs w:val="24"/>
        </w:rPr>
        <w:t>2.5. Специалист, уполномоченный в области градостроительной деятельности, уведомляет заявителя по телефону о принятом решении, об отказе в предоставлении Муниципальной услуги, и направляет заявителю решение об отказе в предоставлении Муниципальной услуги.</w:t>
      </w:r>
    </w:p>
    <w:p w:rsidR="00632924" w:rsidRPr="00632924" w:rsidRDefault="00632924" w:rsidP="00632924">
      <w:pPr>
        <w:pStyle w:val="10"/>
        <w:widowControl w:val="0"/>
        <w:tabs>
          <w:tab w:val="clear" w:pos="360"/>
          <w:tab w:val="left" w:pos="708"/>
        </w:tabs>
        <w:spacing w:before="0" w:after="0"/>
        <w:ind w:firstLine="851"/>
        <w:rPr>
          <w:szCs w:val="24"/>
        </w:rPr>
      </w:pPr>
      <w:r w:rsidRPr="00632924">
        <w:rPr>
          <w:szCs w:val="24"/>
        </w:rPr>
        <w:t>2.6. Общий максимальный срок принятия решения о возможности предоставления Муниципальной услуги не может превышать 10-ти рабочих дней.</w:t>
      </w:r>
    </w:p>
    <w:p w:rsidR="00632924" w:rsidRPr="00632924" w:rsidRDefault="00632924" w:rsidP="00632924">
      <w:pPr>
        <w:pStyle w:val="10"/>
        <w:widowControl w:val="0"/>
        <w:tabs>
          <w:tab w:val="clear" w:pos="360"/>
          <w:tab w:val="left" w:pos="708"/>
        </w:tabs>
        <w:spacing w:before="0" w:after="0"/>
        <w:ind w:firstLine="709"/>
        <w:rPr>
          <w:szCs w:val="24"/>
        </w:rPr>
      </w:pPr>
    </w:p>
    <w:p w:rsidR="00632924" w:rsidRPr="00632924" w:rsidRDefault="00632924" w:rsidP="00632924">
      <w:pPr>
        <w:pStyle w:val="a4"/>
        <w:widowControl w:val="0"/>
        <w:jc w:val="center"/>
        <w:rPr>
          <w:rFonts w:ascii="Times New Roman" w:hAnsi="Times New Roman"/>
          <w:b/>
          <w:bCs/>
          <w:kern w:val="2"/>
          <w:sz w:val="24"/>
          <w:szCs w:val="24"/>
          <w:lang w:val="ru-RU"/>
        </w:rPr>
      </w:pPr>
      <w:r w:rsidRPr="00632924">
        <w:rPr>
          <w:rFonts w:ascii="Times New Roman" w:hAnsi="Times New Roman"/>
          <w:b/>
          <w:bCs/>
          <w:kern w:val="2"/>
          <w:sz w:val="24"/>
          <w:szCs w:val="24"/>
          <w:lang w:val="ru-RU"/>
        </w:rPr>
        <w:t>3.</w:t>
      </w:r>
      <w:r w:rsidRPr="00632924">
        <w:rPr>
          <w:rFonts w:ascii="Times New Roman" w:hAnsi="Times New Roman"/>
          <w:b/>
          <w:bCs/>
          <w:kern w:val="2"/>
          <w:sz w:val="24"/>
          <w:szCs w:val="24"/>
        </w:rPr>
        <w:t> </w:t>
      </w:r>
      <w:r w:rsidRPr="00632924">
        <w:rPr>
          <w:rFonts w:ascii="Times New Roman" w:hAnsi="Times New Roman"/>
          <w:b/>
          <w:bCs/>
          <w:kern w:val="2"/>
          <w:sz w:val="24"/>
          <w:szCs w:val="24"/>
          <w:lang w:val="ru-RU"/>
        </w:rPr>
        <w:t xml:space="preserve">Подготовка и утверждение градостроительного плана </w:t>
      </w:r>
    </w:p>
    <w:p w:rsidR="00632924" w:rsidRPr="00632924" w:rsidRDefault="00632924" w:rsidP="00632924">
      <w:pPr>
        <w:pStyle w:val="a4"/>
        <w:widowControl w:val="0"/>
        <w:jc w:val="center"/>
        <w:rPr>
          <w:rFonts w:ascii="Times New Roman" w:hAnsi="Times New Roman"/>
          <w:b/>
          <w:bCs/>
          <w:kern w:val="2"/>
          <w:sz w:val="24"/>
          <w:szCs w:val="24"/>
          <w:lang w:val="ru-RU"/>
        </w:rPr>
      </w:pPr>
      <w:r w:rsidRPr="00632924">
        <w:rPr>
          <w:rFonts w:ascii="Times New Roman" w:hAnsi="Times New Roman"/>
          <w:b/>
          <w:bCs/>
          <w:kern w:val="2"/>
          <w:sz w:val="24"/>
          <w:szCs w:val="24"/>
          <w:lang w:val="ru-RU"/>
        </w:rPr>
        <w:t>земельного участка</w:t>
      </w:r>
    </w:p>
    <w:p w:rsidR="00632924" w:rsidRPr="00632924" w:rsidRDefault="00632924" w:rsidP="00632924">
      <w:pPr>
        <w:pStyle w:val="a4"/>
        <w:widowControl w:val="0"/>
        <w:jc w:val="center"/>
        <w:rPr>
          <w:rFonts w:ascii="Times New Roman" w:hAnsi="Times New Roman"/>
          <w:b/>
          <w:bCs/>
          <w:kern w:val="2"/>
          <w:sz w:val="24"/>
          <w:szCs w:val="24"/>
          <w:lang w:val="ru-RU"/>
        </w:rPr>
      </w:pPr>
    </w:p>
    <w:p w:rsidR="00632924" w:rsidRPr="00632924" w:rsidRDefault="00632924" w:rsidP="00632924">
      <w:pPr>
        <w:pStyle w:val="10"/>
        <w:widowControl w:val="0"/>
        <w:tabs>
          <w:tab w:val="clear" w:pos="360"/>
          <w:tab w:val="left" w:pos="708"/>
        </w:tabs>
        <w:spacing w:before="0" w:after="0"/>
        <w:ind w:firstLine="851"/>
        <w:rPr>
          <w:szCs w:val="24"/>
        </w:rPr>
      </w:pPr>
      <w:r w:rsidRPr="00632924">
        <w:rPr>
          <w:szCs w:val="24"/>
        </w:rPr>
        <w:t xml:space="preserve">3.1. Основанием для начала процедуры подготовки градостроительного плана земельного участка является получение специалистом, уполномоченным в области градостроительной деятельности, необходимых для оказания Муниципальной услуги документов с поручением главы Первомайского  сельского поселения  Ремонтненского </w:t>
      </w:r>
      <w:r w:rsidRPr="00632924">
        <w:rPr>
          <w:szCs w:val="24"/>
        </w:rPr>
        <w:lastRenderedPageBreak/>
        <w:t>района.</w:t>
      </w:r>
    </w:p>
    <w:p w:rsidR="00632924" w:rsidRPr="00632924" w:rsidRDefault="00632924" w:rsidP="00632924">
      <w:pPr>
        <w:pStyle w:val="10"/>
        <w:widowControl w:val="0"/>
        <w:tabs>
          <w:tab w:val="clear" w:pos="360"/>
          <w:tab w:val="left" w:pos="708"/>
        </w:tabs>
        <w:spacing w:before="0" w:after="0"/>
        <w:ind w:firstLine="851"/>
        <w:rPr>
          <w:szCs w:val="24"/>
        </w:rPr>
      </w:pPr>
      <w:r w:rsidRPr="00632924">
        <w:rPr>
          <w:szCs w:val="24"/>
        </w:rPr>
        <w:t>3.2. Специалист, уполномоченный в области градостроительной деятельности, подготавливает градостроительный план земельного участка, проект постановления об утверждении градостроительного плана земельного участка и передает его в порядке делопроизводства на рассмотрение и согласование главе Первомайского сельского поселения  Ремонтненского района.</w:t>
      </w:r>
    </w:p>
    <w:p w:rsidR="00632924" w:rsidRPr="00632924" w:rsidRDefault="00632924" w:rsidP="00632924">
      <w:pPr>
        <w:pStyle w:val="10"/>
        <w:widowControl w:val="0"/>
        <w:tabs>
          <w:tab w:val="clear" w:pos="360"/>
          <w:tab w:val="left" w:pos="708"/>
        </w:tabs>
        <w:spacing w:before="0" w:after="0"/>
        <w:ind w:firstLine="851"/>
        <w:rPr>
          <w:szCs w:val="24"/>
        </w:rPr>
      </w:pPr>
      <w:r w:rsidRPr="00632924">
        <w:rPr>
          <w:szCs w:val="24"/>
        </w:rPr>
        <w:t>3.3. Градостроительный план земельного участка подготавливается в 3-х экземплярах в соответствии с формой, установленной законодательством Российской Федерации.</w:t>
      </w:r>
    </w:p>
    <w:p w:rsidR="00632924" w:rsidRPr="00632924" w:rsidRDefault="00632924" w:rsidP="00632924">
      <w:pPr>
        <w:pStyle w:val="10"/>
        <w:widowControl w:val="0"/>
        <w:tabs>
          <w:tab w:val="clear" w:pos="360"/>
          <w:tab w:val="left" w:pos="708"/>
        </w:tabs>
        <w:spacing w:before="0" w:after="0"/>
        <w:ind w:firstLine="851"/>
        <w:rPr>
          <w:szCs w:val="24"/>
        </w:rPr>
      </w:pPr>
      <w:r w:rsidRPr="00632924">
        <w:rPr>
          <w:szCs w:val="24"/>
        </w:rPr>
        <w:t>3.4. Глава подписывает постановление, утверждающее градостроительный план земельного участка, и передает в порядке делопроизводства специалисту, уполномоченному в области градостроительной деятельности.</w:t>
      </w:r>
    </w:p>
    <w:p w:rsidR="00632924" w:rsidRPr="00632924" w:rsidRDefault="00632924" w:rsidP="00632924">
      <w:pPr>
        <w:pStyle w:val="10"/>
        <w:widowControl w:val="0"/>
        <w:tabs>
          <w:tab w:val="clear" w:pos="360"/>
          <w:tab w:val="left" w:pos="708"/>
        </w:tabs>
        <w:spacing w:before="0" w:after="0"/>
        <w:ind w:firstLine="851"/>
        <w:rPr>
          <w:szCs w:val="24"/>
        </w:rPr>
      </w:pPr>
      <w:r w:rsidRPr="00632924">
        <w:rPr>
          <w:szCs w:val="24"/>
        </w:rPr>
        <w:t>3.5. Общий максимальный срок процедуры подготовки и утверждения градостроительного плана земельного участка не может превышать 30-ти календарных дней.</w:t>
      </w:r>
    </w:p>
    <w:p w:rsidR="00632924" w:rsidRPr="00632924" w:rsidRDefault="00632924" w:rsidP="00632924">
      <w:pPr>
        <w:pStyle w:val="10"/>
        <w:widowControl w:val="0"/>
        <w:tabs>
          <w:tab w:val="clear" w:pos="360"/>
          <w:tab w:val="left" w:pos="708"/>
        </w:tabs>
        <w:spacing w:before="0" w:after="0"/>
        <w:ind w:firstLine="709"/>
        <w:rPr>
          <w:szCs w:val="24"/>
        </w:rPr>
      </w:pPr>
    </w:p>
    <w:p w:rsidR="00632924" w:rsidRPr="00632924" w:rsidRDefault="00632924" w:rsidP="00632924">
      <w:pPr>
        <w:pStyle w:val="a4"/>
        <w:widowControl w:val="0"/>
        <w:jc w:val="center"/>
        <w:rPr>
          <w:rFonts w:ascii="Times New Roman" w:hAnsi="Times New Roman"/>
          <w:b/>
          <w:bCs/>
          <w:kern w:val="2"/>
          <w:sz w:val="24"/>
          <w:szCs w:val="24"/>
          <w:lang w:val="ru-RU"/>
        </w:rPr>
      </w:pPr>
      <w:r w:rsidRPr="00632924">
        <w:rPr>
          <w:rFonts w:ascii="Times New Roman" w:hAnsi="Times New Roman"/>
          <w:b/>
          <w:bCs/>
          <w:kern w:val="2"/>
          <w:sz w:val="24"/>
          <w:szCs w:val="24"/>
          <w:lang w:val="ru-RU"/>
        </w:rPr>
        <w:t>4.</w:t>
      </w:r>
      <w:r w:rsidRPr="00632924">
        <w:rPr>
          <w:rFonts w:ascii="Times New Roman" w:hAnsi="Times New Roman"/>
          <w:b/>
          <w:bCs/>
          <w:kern w:val="2"/>
          <w:sz w:val="24"/>
          <w:szCs w:val="24"/>
        </w:rPr>
        <w:t> </w:t>
      </w:r>
      <w:r w:rsidRPr="00632924">
        <w:rPr>
          <w:rFonts w:ascii="Times New Roman" w:hAnsi="Times New Roman"/>
          <w:b/>
          <w:bCs/>
          <w:kern w:val="2"/>
          <w:sz w:val="24"/>
          <w:szCs w:val="24"/>
          <w:lang w:val="ru-RU"/>
        </w:rPr>
        <w:t>Выдача градостроительного плана земельного участка</w:t>
      </w:r>
    </w:p>
    <w:p w:rsidR="00632924" w:rsidRPr="00632924" w:rsidRDefault="00632924" w:rsidP="00632924">
      <w:pPr>
        <w:pStyle w:val="10"/>
        <w:widowControl w:val="0"/>
        <w:tabs>
          <w:tab w:val="clear" w:pos="360"/>
          <w:tab w:val="left" w:pos="708"/>
        </w:tabs>
        <w:spacing w:before="0" w:after="0"/>
        <w:ind w:firstLine="709"/>
        <w:rPr>
          <w:szCs w:val="24"/>
        </w:rPr>
      </w:pPr>
    </w:p>
    <w:p w:rsidR="00632924" w:rsidRPr="00632924" w:rsidRDefault="00632924" w:rsidP="00632924">
      <w:pPr>
        <w:widowControl w:val="0"/>
        <w:spacing w:after="0"/>
        <w:ind w:firstLine="851"/>
        <w:jc w:val="both"/>
        <w:rPr>
          <w:rFonts w:ascii="Times New Roman" w:hAnsi="Times New Roman"/>
          <w:sz w:val="24"/>
          <w:szCs w:val="24"/>
        </w:rPr>
      </w:pPr>
      <w:r w:rsidRPr="00632924">
        <w:rPr>
          <w:rFonts w:ascii="Times New Roman" w:hAnsi="Times New Roman"/>
          <w:sz w:val="24"/>
          <w:szCs w:val="24"/>
        </w:rPr>
        <w:t xml:space="preserve">4.1. Специалист, уполномоченный в области градостроительной деятельности, </w:t>
      </w:r>
      <w:proofErr w:type="gramStart"/>
      <w:r w:rsidRPr="00632924">
        <w:rPr>
          <w:rFonts w:ascii="Times New Roman" w:hAnsi="Times New Roman"/>
          <w:sz w:val="24"/>
          <w:szCs w:val="24"/>
        </w:rPr>
        <w:t>регистрирует градостроительный план земельного участка в журнале регистрации заявлений и подготовки градостроительных планов и направляет</w:t>
      </w:r>
      <w:proofErr w:type="gramEnd"/>
      <w:r w:rsidRPr="00632924">
        <w:rPr>
          <w:rFonts w:ascii="Times New Roman" w:hAnsi="Times New Roman"/>
          <w:sz w:val="24"/>
          <w:szCs w:val="24"/>
        </w:rPr>
        <w:t xml:space="preserve"> заявителю в порядке делопроизводства два экземпляра градостроительного плана земельного участка, постановление об утверждении градостроительного плана земельного участка и подлинники документов, сданных заявителем для подготовки градостроительного плана земельного участка. </w:t>
      </w:r>
    </w:p>
    <w:p w:rsidR="00632924" w:rsidRPr="00632924" w:rsidRDefault="00632924" w:rsidP="00632924">
      <w:pPr>
        <w:widowControl w:val="0"/>
        <w:autoSpaceDE w:val="0"/>
        <w:spacing w:after="0"/>
        <w:ind w:firstLine="851"/>
        <w:jc w:val="both"/>
        <w:rPr>
          <w:rFonts w:ascii="Times New Roman" w:hAnsi="Times New Roman"/>
          <w:bCs/>
          <w:sz w:val="24"/>
          <w:szCs w:val="24"/>
        </w:rPr>
      </w:pPr>
      <w:r w:rsidRPr="00632924">
        <w:rPr>
          <w:rFonts w:ascii="Times New Roman" w:hAnsi="Times New Roman"/>
          <w:sz w:val="24"/>
          <w:szCs w:val="24"/>
        </w:rPr>
        <w:t>Третий экземпляр на бумажном и</w:t>
      </w:r>
      <w:r w:rsidRPr="00632924">
        <w:rPr>
          <w:rFonts w:ascii="Times New Roman" w:hAnsi="Times New Roman"/>
          <w:bCs/>
          <w:sz w:val="24"/>
          <w:szCs w:val="24"/>
        </w:rPr>
        <w:t xml:space="preserve"> электронном носителях хранятся в администрации Первомайского сельского поселения Ремонтненского района.</w:t>
      </w:r>
    </w:p>
    <w:p w:rsidR="00632924" w:rsidRPr="00632924" w:rsidRDefault="00632924" w:rsidP="00632924">
      <w:pPr>
        <w:pStyle w:val="a4"/>
        <w:widowControl w:val="0"/>
        <w:ind w:firstLine="851"/>
        <w:jc w:val="both"/>
        <w:rPr>
          <w:rFonts w:ascii="Times New Roman" w:hAnsi="Times New Roman"/>
          <w:sz w:val="24"/>
          <w:szCs w:val="24"/>
          <w:lang w:val="ru-RU"/>
        </w:rPr>
      </w:pPr>
      <w:r w:rsidRPr="00632924">
        <w:rPr>
          <w:rFonts w:ascii="Times New Roman" w:hAnsi="Times New Roman"/>
          <w:sz w:val="24"/>
          <w:szCs w:val="24"/>
          <w:lang w:val="ru-RU"/>
        </w:rPr>
        <w:t>4.2.</w:t>
      </w:r>
      <w:r w:rsidRPr="00632924">
        <w:rPr>
          <w:rFonts w:ascii="Times New Roman" w:hAnsi="Times New Roman"/>
          <w:sz w:val="24"/>
          <w:szCs w:val="24"/>
        </w:rPr>
        <w:t> </w:t>
      </w:r>
      <w:r w:rsidRPr="00632924">
        <w:rPr>
          <w:rFonts w:ascii="Times New Roman" w:hAnsi="Times New Roman"/>
          <w:sz w:val="24"/>
          <w:szCs w:val="24"/>
          <w:lang w:val="ru-RU"/>
        </w:rPr>
        <w:t xml:space="preserve">В течение 7-ми дней со дня утверждения и регистрации копия градостроительного плана земельного участка </w:t>
      </w:r>
      <w:r w:rsidRPr="00632924">
        <w:rPr>
          <w:rFonts w:ascii="Times New Roman" w:hAnsi="Times New Roman"/>
          <w:bCs/>
          <w:sz w:val="24"/>
          <w:szCs w:val="24"/>
          <w:lang w:val="ru-RU"/>
        </w:rPr>
        <w:t xml:space="preserve">на бумажном носителе </w:t>
      </w:r>
      <w:r w:rsidRPr="00632924">
        <w:rPr>
          <w:rFonts w:ascii="Times New Roman" w:hAnsi="Times New Roman"/>
          <w:sz w:val="24"/>
          <w:szCs w:val="24"/>
          <w:lang w:val="ru-RU"/>
        </w:rPr>
        <w:t>передается специалистом, уполномоченным в области градостроительной деятельности, в администрацию муниципального образования Ремонтненский район для размещения в информационной системе обеспечения градостроительной деятельности.</w:t>
      </w:r>
    </w:p>
    <w:p w:rsidR="00632924" w:rsidRPr="00632924" w:rsidRDefault="00632924" w:rsidP="00632924">
      <w:pPr>
        <w:pStyle w:val="a4"/>
        <w:widowControl w:val="0"/>
        <w:ind w:firstLine="851"/>
        <w:jc w:val="both"/>
        <w:rPr>
          <w:rFonts w:ascii="Times New Roman" w:hAnsi="Times New Roman"/>
          <w:sz w:val="24"/>
          <w:szCs w:val="24"/>
          <w:lang w:val="ru-RU"/>
        </w:rPr>
      </w:pPr>
    </w:p>
    <w:p w:rsidR="00632924" w:rsidRPr="00632924" w:rsidRDefault="00632924" w:rsidP="00632924">
      <w:pPr>
        <w:pStyle w:val="aa"/>
        <w:widowControl w:val="0"/>
        <w:spacing w:before="0" w:after="0"/>
        <w:ind w:firstLine="709"/>
        <w:jc w:val="center"/>
        <w:rPr>
          <w:b/>
          <w:szCs w:val="24"/>
        </w:rPr>
      </w:pPr>
      <w:r w:rsidRPr="00632924">
        <w:rPr>
          <w:b/>
          <w:szCs w:val="24"/>
          <w:lang w:val="en-US"/>
        </w:rPr>
        <w:t>IV</w:t>
      </w:r>
      <w:r w:rsidRPr="00632924">
        <w:rPr>
          <w:b/>
          <w:szCs w:val="24"/>
        </w:rPr>
        <w:t>. Формы контроля за исполнением административного регламента</w:t>
      </w:r>
    </w:p>
    <w:p w:rsidR="00632924" w:rsidRPr="00632924" w:rsidRDefault="00632924" w:rsidP="00632924">
      <w:pPr>
        <w:pStyle w:val="aa"/>
        <w:widowControl w:val="0"/>
        <w:spacing w:before="0" w:after="0"/>
        <w:ind w:firstLine="709"/>
        <w:jc w:val="center"/>
        <w:rPr>
          <w:b/>
          <w:szCs w:val="24"/>
        </w:rPr>
      </w:pPr>
    </w:p>
    <w:p w:rsidR="00632924" w:rsidRPr="00632924" w:rsidRDefault="00632924" w:rsidP="00632924">
      <w:pPr>
        <w:pStyle w:val="ConsPlusNormal"/>
        <w:widowControl w:val="0"/>
        <w:suppressAutoHyphens w:val="0"/>
        <w:ind w:firstLine="851"/>
        <w:jc w:val="both"/>
        <w:rPr>
          <w:rFonts w:ascii="Times New Roman" w:hAnsi="Times New Roman"/>
          <w:sz w:val="24"/>
          <w:szCs w:val="24"/>
        </w:rPr>
      </w:pPr>
      <w:r w:rsidRPr="00632924">
        <w:rPr>
          <w:rFonts w:ascii="Times New Roman" w:hAnsi="Times New Roman"/>
          <w:sz w:val="24"/>
          <w:szCs w:val="24"/>
        </w:rPr>
        <w:t xml:space="preserve">1.Текущий </w:t>
      </w:r>
      <w:proofErr w:type="gramStart"/>
      <w:r w:rsidRPr="00632924">
        <w:rPr>
          <w:rFonts w:ascii="Times New Roman" w:hAnsi="Times New Roman"/>
          <w:sz w:val="24"/>
          <w:szCs w:val="24"/>
        </w:rPr>
        <w:t>контроль за</w:t>
      </w:r>
      <w:proofErr w:type="gramEnd"/>
      <w:r w:rsidRPr="00632924">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осуществляется главой поселения и специалистом администрации.</w:t>
      </w:r>
    </w:p>
    <w:p w:rsidR="00632924" w:rsidRPr="00632924" w:rsidRDefault="00632924" w:rsidP="00632924">
      <w:pPr>
        <w:pStyle w:val="ConsPlusNormal"/>
        <w:widowControl w:val="0"/>
        <w:suppressAutoHyphens w:val="0"/>
        <w:ind w:firstLine="851"/>
        <w:jc w:val="both"/>
        <w:rPr>
          <w:rFonts w:ascii="Times New Roman" w:hAnsi="Times New Roman"/>
          <w:sz w:val="24"/>
          <w:szCs w:val="24"/>
        </w:rPr>
      </w:pPr>
      <w:r w:rsidRPr="00632924">
        <w:rPr>
          <w:rFonts w:ascii="Times New Roman" w:hAnsi="Times New Roman"/>
          <w:sz w:val="24"/>
          <w:szCs w:val="24"/>
        </w:rPr>
        <w:t>2.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632924" w:rsidRPr="00632924" w:rsidRDefault="00632924" w:rsidP="00632924">
      <w:pPr>
        <w:pStyle w:val="ConsPlusNormal"/>
        <w:widowControl w:val="0"/>
        <w:suppressAutoHyphens w:val="0"/>
        <w:ind w:firstLine="851"/>
        <w:jc w:val="both"/>
        <w:rPr>
          <w:rFonts w:ascii="Times New Roman" w:hAnsi="Times New Roman"/>
          <w:sz w:val="24"/>
          <w:szCs w:val="24"/>
        </w:rPr>
      </w:pPr>
      <w:r w:rsidRPr="00632924">
        <w:rPr>
          <w:rFonts w:ascii="Times New Roman" w:hAnsi="Times New Roman"/>
          <w:sz w:val="24"/>
          <w:szCs w:val="24"/>
        </w:rPr>
        <w:t>3. </w:t>
      </w:r>
      <w:proofErr w:type="gramStart"/>
      <w:r w:rsidRPr="00632924">
        <w:rPr>
          <w:rFonts w:ascii="Times New Roman" w:hAnsi="Times New Roman"/>
          <w:sz w:val="24"/>
          <w:szCs w:val="24"/>
        </w:rPr>
        <w:t>Контроль за</w:t>
      </w:r>
      <w:proofErr w:type="gramEnd"/>
      <w:r w:rsidRPr="00632924">
        <w:rPr>
          <w:rFonts w:ascii="Times New Roman" w:hAnsi="Times New Roman"/>
          <w:sz w:val="24"/>
          <w:szCs w:val="24"/>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632924" w:rsidRPr="00632924" w:rsidRDefault="00632924" w:rsidP="00632924">
      <w:pPr>
        <w:pStyle w:val="ConsPlusNormal"/>
        <w:widowControl w:val="0"/>
        <w:suppressAutoHyphens w:val="0"/>
        <w:ind w:firstLine="851"/>
        <w:jc w:val="both"/>
        <w:rPr>
          <w:rFonts w:ascii="Times New Roman" w:hAnsi="Times New Roman"/>
          <w:sz w:val="24"/>
          <w:szCs w:val="24"/>
        </w:rPr>
      </w:pPr>
      <w:r w:rsidRPr="00632924">
        <w:rPr>
          <w:rFonts w:ascii="Times New Roman" w:hAnsi="Times New Roman"/>
          <w:sz w:val="24"/>
          <w:szCs w:val="24"/>
        </w:rPr>
        <w:t>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32924" w:rsidRPr="00632924" w:rsidRDefault="00632924" w:rsidP="00632924">
      <w:pPr>
        <w:pStyle w:val="ConsPlusNormal"/>
        <w:widowControl w:val="0"/>
        <w:suppressAutoHyphens w:val="0"/>
        <w:ind w:firstLine="851"/>
        <w:jc w:val="both"/>
        <w:rPr>
          <w:rFonts w:ascii="Times New Roman" w:hAnsi="Times New Roman"/>
          <w:sz w:val="24"/>
          <w:szCs w:val="24"/>
        </w:rPr>
      </w:pPr>
      <w:r w:rsidRPr="00632924">
        <w:rPr>
          <w:rFonts w:ascii="Times New Roman" w:hAnsi="Times New Roman"/>
          <w:sz w:val="24"/>
          <w:szCs w:val="24"/>
        </w:rPr>
        <w:t>5. </w:t>
      </w:r>
      <w:proofErr w:type="gramStart"/>
      <w:r w:rsidRPr="00632924">
        <w:rPr>
          <w:rFonts w:ascii="Times New Roman" w:hAnsi="Times New Roman"/>
          <w:sz w:val="24"/>
          <w:szCs w:val="24"/>
        </w:rPr>
        <w:t xml:space="preserve">Специалист, уполномоченный в области градостроительной деятельности, несет персональную ответственность за соблюдение сроков и порядка приема документов, </w:t>
      </w:r>
      <w:r w:rsidRPr="00632924">
        <w:rPr>
          <w:rFonts w:ascii="Times New Roman" w:hAnsi="Times New Roman"/>
          <w:sz w:val="24"/>
          <w:szCs w:val="24"/>
        </w:rPr>
        <w:lastRenderedPageBreak/>
        <w:t>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проекте данного административного регламента.</w:t>
      </w:r>
      <w:proofErr w:type="gramEnd"/>
    </w:p>
    <w:p w:rsidR="00632924" w:rsidRPr="00632924" w:rsidRDefault="00632924" w:rsidP="00632924">
      <w:pPr>
        <w:pStyle w:val="ConsPlusNormal"/>
        <w:widowControl w:val="0"/>
        <w:suppressAutoHyphens w:val="0"/>
        <w:ind w:firstLine="851"/>
        <w:jc w:val="both"/>
        <w:rPr>
          <w:rFonts w:ascii="Times New Roman" w:hAnsi="Times New Roman"/>
          <w:sz w:val="24"/>
          <w:szCs w:val="24"/>
        </w:rPr>
      </w:pPr>
      <w:r w:rsidRPr="00632924">
        <w:rPr>
          <w:rFonts w:ascii="Times New Roman" w:hAnsi="Times New Roman"/>
          <w:sz w:val="24"/>
          <w:szCs w:val="24"/>
        </w:rPr>
        <w:t xml:space="preserve">6.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632924" w:rsidRPr="00632924" w:rsidRDefault="00632924" w:rsidP="00632924">
      <w:pPr>
        <w:widowControl w:val="0"/>
        <w:spacing w:after="0"/>
        <w:rPr>
          <w:rFonts w:ascii="Times New Roman" w:hAnsi="Times New Roman"/>
          <w:sz w:val="24"/>
          <w:szCs w:val="24"/>
        </w:rPr>
      </w:pPr>
    </w:p>
    <w:p w:rsidR="00632924" w:rsidRPr="00632924" w:rsidRDefault="00632924" w:rsidP="00632924">
      <w:pPr>
        <w:pStyle w:val="aa"/>
        <w:widowControl w:val="0"/>
        <w:spacing w:before="0" w:after="0"/>
        <w:ind w:firstLine="709"/>
        <w:jc w:val="center"/>
        <w:rPr>
          <w:b/>
          <w:szCs w:val="24"/>
        </w:rPr>
      </w:pPr>
      <w:r w:rsidRPr="00632924">
        <w:rPr>
          <w:b/>
          <w:szCs w:val="24"/>
        </w:rPr>
        <w:t>V. Досудебный (внесудебный)  порядок обжалования решений и действий (бездействий) органа, предоставляющего муниципальную услугу</w:t>
      </w:r>
    </w:p>
    <w:p w:rsidR="00632924" w:rsidRPr="00632924" w:rsidRDefault="00632924" w:rsidP="00632924">
      <w:pPr>
        <w:pStyle w:val="aa"/>
        <w:widowControl w:val="0"/>
        <w:spacing w:before="0" w:after="0"/>
        <w:ind w:firstLine="709"/>
        <w:jc w:val="left"/>
        <w:rPr>
          <w:color w:val="76923C"/>
          <w:szCs w:val="24"/>
        </w:rPr>
      </w:pPr>
    </w:p>
    <w:p w:rsidR="00632924" w:rsidRPr="00632924" w:rsidRDefault="00632924" w:rsidP="00632924">
      <w:pPr>
        <w:pStyle w:val="ConsPlusNormal"/>
        <w:widowControl w:val="0"/>
        <w:suppressAutoHyphens w:val="0"/>
        <w:ind w:firstLine="851"/>
        <w:jc w:val="both"/>
        <w:rPr>
          <w:rFonts w:ascii="Times New Roman" w:hAnsi="Times New Roman"/>
          <w:sz w:val="24"/>
          <w:szCs w:val="24"/>
        </w:rPr>
      </w:pPr>
      <w:r w:rsidRPr="00632924">
        <w:rPr>
          <w:rFonts w:ascii="Times New Roman" w:hAnsi="Times New Roman"/>
          <w:sz w:val="24"/>
          <w:szCs w:val="24"/>
        </w:rPr>
        <w:t>1. Заявители имеют право на обжалование действий или бездействия должностных лиц в досудебном и судебном порядке.</w:t>
      </w:r>
    </w:p>
    <w:p w:rsidR="00632924" w:rsidRPr="00632924" w:rsidRDefault="00632924" w:rsidP="00632924">
      <w:pPr>
        <w:pStyle w:val="ConsPlusNormal"/>
        <w:widowControl w:val="0"/>
        <w:suppressAutoHyphens w:val="0"/>
        <w:ind w:firstLine="851"/>
        <w:jc w:val="both"/>
        <w:rPr>
          <w:rFonts w:ascii="Times New Roman" w:hAnsi="Times New Roman"/>
          <w:sz w:val="24"/>
          <w:szCs w:val="24"/>
        </w:rPr>
      </w:pPr>
      <w:r w:rsidRPr="00632924">
        <w:rPr>
          <w:rFonts w:ascii="Times New Roman" w:hAnsi="Times New Roman"/>
          <w:sz w:val="24"/>
          <w:szCs w:val="24"/>
        </w:rPr>
        <w:t>2. Заявители могут обжаловать действия или бездействие должностных лиц главе поселения.</w:t>
      </w:r>
    </w:p>
    <w:p w:rsidR="00632924" w:rsidRPr="00632924" w:rsidRDefault="00632924" w:rsidP="00632924">
      <w:pPr>
        <w:pStyle w:val="ConsPlusNormal"/>
        <w:widowControl w:val="0"/>
        <w:suppressAutoHyphens w:val="0"/>
        <w:ind w:firstLine="851"/>
        <w:jc w:val="both"/>
        <w:rPr>
          <w:rFonts w:ascii="Times New Roman" w:hAnsi="Times New Roman"/>
          <w:sz w:val="24"/>
          <w:szCs w:val="24"/>
        </w:rPr>
      </w:pPr>
      <w:r w:rsidRPr="00632924">
        <w:rPr>
          <w:rFonts w:ascii="Times New Roman" w:hAnsi="Times New Roman"/>
          <w:sz w:val="24"/>
          <w:szCs w:val="24"/>
        </w:rPr>
        <w:t>3. Заявители имеют право обратиться с жалобой лично (устно) или направить письменное предложение, заявление или жалобу (далее - письменное обращение).</w:t>
      </w:r>
    </w:p>
    <w:p w:rsidR="00632924" w:rsidRPr="00632924" w:rsidRDefault="00632924" w:rsidP="00632924">
      <w:pPr>
        <w:pStyle w:val="ConsPlusNormal"/>
        <w:widowControl w:val="0"/>
        <w:suppressAutoHyphens w:val="0"/>
        <w:ind w:firstLine="851"/>
        <w:jc w:val="both"/>
        <w:rPr>
          <w:rFonts w:ascii="Times New Roman" w:hAnsi="Times New Roman"/>
          <w:sz w:val="24"/>
          <w:szCs w:val="24"/>
        </w:rPr>
      </w:pPr>
      <w:r w:rsidRPr="00632924">
        <w:rPr>
          <w:rFonts w:ascii="Times New Roman" w:hAnsi="Times New Roman"/>
          <w:sz w:val="24"/>
          <w:szCs w:val="24"/>
        </w:rPr>
        <w:t>4. Глава  и специалист администрации проводят личный прием заявителей.</w:t>
      </w:r>
    </w:p>
    <w:p w:rsidR="0025158C" w:rsidRPr="0025158C" w:rsidRDefault="00632924" w:rsidP="0025158C">
      <w:pPr>
        <w:spacing w:after="0"/>
        <w:ind w:firstLine="851"/>
        <w:jc w:val="both"/>
        <w:rPr>
          <w:rFonts w:ascii="Times New Roman" w:hAnsi="Times New Roman"/>
          <w:color w:val="FF0000"/>
          <w:sz w:val="24"/>
          <w:szCs w:val="24"/>
        </w:rPr>
      </w:pPr>
      <w:r w:rsidRPr="0025158C">
        <w:rPr>
          <w:rFonts w:ascii="Times New Roman" w:hAnsi="Times New Roman"/>
          <w:sz w:val="24"/>
          <w:szCs w:val="24"/>
        </w:rPr>
        <w:t>5. </w:t>
      </w:r>
      <w:r w:rsidR="0025158C" w:rsidRPr="0025158C">
        <w:rPr>
          <w:rFonts w:ascii="Times New Roman" w:hAnsi="Times New Roman"/>
          <w:sz w:val="24"/>
          <w:szCs w:val="24"/>
        </w:rPr>
        <w:t xml:space="preserve"> </w:t>
      </w:r>
      <w:proofErr w:type="gramStart"/>
      <w:r w:rsidR="0025158C" w:rsidRPr="0025158C">
        <w:rPr>
          <w:rFonts w:ascii="Times New Roman" w:hAnsi="Times New Roman"/>
          <w:sz w:val="24"/>
          <w:szCs w:val="24"/>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0025158C" w:rsidRPr="0025158C">
        <w:rPr>
          <w:rFonts w:ascii="Times New Roman" w:hAnsi="Times New Roman"/>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r w:rsidR="0025158C">
        <w:rPr>
          <w:rFonts w:ascii="Times New Roman" w:hAnsi="Times New Roman"/>
          <w:sz w:val="24"/>
          <w:szCs w:val="24"/>
        </w:rPr>
        <w:t>.</w:t>
      </w:r>
    </w:p>
    <w:p w:rsidR="00632924" w:rsidRPr="00632924" w:rsidRDefault="00632924" w:rsidP="0025158C">
      <w:pPr>
        <w:pStyle w:val="ConsPlusNormal"/>
        <w:widowControl w:val="0"/>
        <w:suppressAutoHyphens w:val="0"/>
        <w:ind w:firstLine="851"/>
        <w:jc w:val="both"/>
        <w:rPr>
          <w:rFonts w:ascii="Times New Roman" w:hAnsi="Times New Roman"/>
          <w:sz w:val="24"/>
          <w:szCs w:val="24"/>
        </w:rPr>
      </w:pPr>
      <w:r w:rsidRPr="00632924">
        <w:rPr>
          <w:rFonts w:ascii="Times New Roman" w:hAnsi="Times New Roman"/>
          <w:sz w:val="24"/>
          <w:szCs w:val="24"/>
        </w:rPr>
        <w:t>6. </w:t>
      </w:r>
      <w:proofErr w:type="gramStart"/>
      <w:r w:rsidRPr="00632924">
        <w:rPr>
          <w:rFonts w:ascii="Times New Roman" w:hAnsi="Times New Roman"/>
          <w:sz w:val="24"/>
          <w:szCs w:val="24"/>
        </w:rPr>
        <w:t>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специалиста,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632924" w:rsidRPr="00632924" w:rsidRDefault="00632924" w:rsidP="00632924">
      <w:pPr>
        <w:pStyle w:val="ConsPlusNormal"/>
        <w:widowControl w:val="0"/>
        <w:suppressAutoHyphens w:val="0"/>
        <w:ind w:firstLine="709"/>
        <w:jc w:val="both"/>
        <w:rPr>
          <w:rFonts w:ascii="Times New Roman" w:hAnsi="Times New Roman"/>
          <w:sz w:val="24"/>
          <w:szCs w:val="24"/>
        </w:rPr>
      </w:pPr>
      <w:r w:rsidRPr="00632924">
        <w:rPr>
          <w:rFonts w:ascii="Times New Roman" w:hAnsi="Times New Roman"/>
          <w:sz w:val="24"/>
          <w:szCs w:val="24"/>
        </w:rPr>
        <w:t xml:space="preserve">Дополнительно в письменном обращении могут быть </w:t>
      </w:r>
      <w:proofErr w:type="gramStart"/>
      <w:r w:rsidRPr="00632924">
        <w:rPr>
          <w:rFonts w:ascii="Times New Roman" w:hAnsi="Times New Roman"/>
          <w:sz w:val="24"/>
          <w:szCs w:val="24"/>
        </w:rPr>
        <w:t>указаны</w:t>
      </w:r>
      <w:proofErr w:type="gramEnd"/>
      <w:r w:rsidRPr="00632924">
        <w:rPr>
          <w:rFonts w:ascii="Times New Roman" w:hAnsi="Times New Roman"/>
          <w:sz w:val="24"/>
          <w:szCs w:val="24"/>
        </w:rPr>
        <w:t>:</w:t>
      </w:r>
    </w:p>
    <w:p w:rsidR="00632924" w:rsidRPr="00632924" w:rsidRDefault="00632924" w:rsidP="00632924">
      <w:pPr>
        <w:pStyle w:val="ConsPlusNormal"/>
        <w:widowControl w:val="0"/>
        <w:suppressAutoHyphens w:val="0"/>
        <w:ind w:firstLine="709"/>
        <w:jc w:val="both"/>
        <w:rPr>
          <w:rFonts w:ascii="Times New Roman" w:hAnsi="Times New Roman"/>
          <w:sz w:val="24"/>
          <w:szCs w:val="24"/>
        </w:rPr>
      </w:pPr>
      <w:proofErr w:type="gramStart"/>
      <w:r w:rsidRPr="00632924">
        <w:rPr>
          <w:rFonts w:ascii="Times New Roman" w:hAnsi="Times New Roman"/>
          <w:sz w:val="24"/>
          <w:szCs w:val="24"/>
        </w:rPr>
        <w:t>-наименование должности, фамилия, имя и отчество специалиста, решение, действие (бездействие) которого обжалуется (при наличии информации);</w:t>
      </w:r>
      <w:proofErr w:type="gramEnd"/>
    </w:p>
    <w:p w:rsidR="00632924" w:rsidRPr="00632924" w:rsidRDefault="00632924" w:rsidP="00632924">
      <w:pPr>
        <w:pStyle w:val="ConsPlusNormal"/>
        <w:widowControl w:val="0"/>
        <w:suppressAutoHyphens w:val="0"/>
        <w:ind w:firstLine="709"/>
        <w:jc w:val="both"/>
        <w:rPr>
          <w:rFonts w:ascii="Times New Roman" w:hAnsi="Times New Roman"/>
          <w:sz w:val="24"/>
          <w:szCs w:val="24"/>
        </w:rPr>
      </w:pPr>
      <w:r w:rsidRPr="00632924">
        <w:rPr>
          <w:rFonts w:ascii="Times New Roman" w:hAnsi="Times New Roman"/>
          <w:sz w:val="24"/>
          <w:szCs w:val="24"/>
        </w:rPr>
        <w:t>-суть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632924" w:rsidRPr="00632924" w:rsidRDefault="00632924" w:rsidP="00632924">
      <w:pPr>
        <w:pStyle w:val="ConsPlusNormal"/>
        <w:widowControl w:val="0"/>
        <w:suppressAutoHyphens w:val="0"/>
        <w:ind w:firstLine="851"/>
        <w:jc w:val="both"/>
        <w:rPr>
          <w:rFonts w:ascii="Times New Roman" w:hAnsi="Times New Roman"/>
          <w:sz w:val="24"/>
          <w:szCs w:val="24"/>
        </w:rPr>
      </w:pPr>
      <w:r w:rsidRPr="00632924">
        <w:rPr>
          <w:rFonts w:ascii="Times New Roman" w:hAnsi="Times New Roman"/>
          <w:sz w:val="24"/>
          <w:szCs w:val="24"/>
        </w:rPr>
        <w:t>-иные сведения, которые заявитель считает необходимым сообщить.</w:t>
      </w:r>
    </w:p>
    <w:p w:rsidR="00632924" w:rsidRPr="00632924" w:rsidRDefault="00632924" w:rsidP="00632924">
      <w:pPr>
        <w:pStyle w:val="ConsPlusNormal"/>
        <w:widowControl w:val="0"/>
        <w:suppressAutoHyphens w:val="0"/>
        <w:ind w:firstLine="851"/>
        <w:jc w:val="both"/>
        <w:rPr>
          <w:rFonts w:ascii="Times New Roman" w:hAnsi="Times New Roman"/>
          <w:sz w:val="24"/>
          <w:szCs w:val="24"/>
        </w:rPr>
      </w:pPr>
      <w:r w:rsidRPr="00632924">
        <w:rPr>
          <w:rFonts w:ascii="Times New Roman" w:hAnsi="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632924" w:rsidRPr="00632924" w:rsidRDefault="00632924" w:rsidP="00632924">
      <w:pPr>
        <w:pStyle w:val="ConsPlusNormal"/>
        <w:widowControl w:val="0"/>
        <w:suppressAutoHyphens w:val="0"/>
        <w:ind w:firstLine="851"/>
        <w:jc w:val="both"/>
        <w:rPr>
          <w:rFonts w:ascii="Times New Roman" w:hAnsi="Times New Roman"/>
          <w:sz w:val="24"/>
          <w:szCs w:val="24"/>
        </w:rPr>
      </w:pPr>
      <w:r w:rsidRPr="00632924">
        <w:rPr>
          <w:rFonts w:ascii="Times New Roman" w:hAnsi="Times New Roman"/>
          <w:sz w:val="24"/>
          <w:szCs w:val="24"/>
        </w:rPr>
        <w:t>7. По результатам рассмотрения обращения должностным лицом  администрации принимается решение об удовлетворении требований заявителя либо об отказе в его удовлетворении.</w:t>
      </w:r>
    </w:p>
    <w:p w:rsidR="00632924" w:rsidRPr="00632924" w:rsidRDefault="00632924" w:rsidP="00632924">
      <w:pPr>
        <w:pStyle w:val="ConsPlusNormal"/>
        <w:widowControl w:val="0"/>
        <w:suppressAutoHyphens w:val="0"/>
        <w:ind w:firstLine="851"/>
        <w:jc w:val="both"/>
        <w:rPr>
          <w:rFonts w:ascii="Times New Roman" w:hAnsi="Times New Roman"/>
          <w:sz w:val="24"/>
          <w:szCs w:val="24"/>
        </w:rPr>
      </w:pPr>
      <w:r w:rsidRPr="00632924">
        <w:rPr>
          <w:rFonts w:ascii="Times New Roman" w:hAnsi="Times New Roman"/>
          <w:sz w:val="24"/>
          <w:szCs w:val="24"/>
        </w:rPr>
        <w:t xml:space="preserve">Письменный ответ, содержащий результаты рассмотрения письменного обращения (в случае отказа в удовлетворении обращения в письменном ответе должны </w:t>
      </w:r>
      <w:r w:rsidRPr="00632924">
        <w:rPr>
          <w:rFonts w:ascii="Times New Roman" w:hAnsi="Times New Roman"/>
          <w:sz w:val="24"/>
          <w:szCs w:val="24"/>
        </w:rPr>
        <w:lastRenderedPageBreak/>
        <w:t>быть указаны основания такого отказа) направляется заявителю.</w:t>
      </w:r>
    </w:p>
    <w:p w:rsidR="00632924" w:rsidRPr="00632924" w:rsidRDefault="00632924" w:rsidP="00632924">
      <w:pPr>
        <w:pStyle w:val="ConsPlusNormal"/>
        <w:widowControl w:val="0"/>
        <w:suppressAutoHyphens w:val="0"/>
        <w:ind w:firstLine="851"/>
        <w:jc w:val="both"/>
        <w:rPr>
          <w:rFonts w:ascii="Times New Roman" w:hAnsi="Times New Roman"/>
          <w:sz w:val="24"/>
          <w:szCs w:val="24"/>
        </w:rPr>
      </w:pPr>
      <w:r w:rsidRPr="00632924">
        <w:rPr>
          <w:rFonts w:ascii="Times New Roman" w:hAnsi="Times New Roman"/>
          <w:sz w:val="24"/>
          <w:szCs w:val="24"/>
        </w:rPr>
        <w:t xml:space="preserve">8. Если в письменном обращении не </w:t>
      </w:r>
      <w:proofErr w:type="gramStart"/>
      <w:r w:rsidRPr="00632924">
        <w:rPr>
          <w:rFonts w:ascii="Times New Roman" w:hAnsi="Times New Roman"/>
          <w:sz w:val="24"/>
          <w:szCs w:val="24"/>
        </w:rPr>
        <w:t>указаны</w:t>
      </w:r>
      <w:proofErr w:type="gramEnd"/>
      <w:r w:rsidRPr="00632924">
        <w:rPr>
          <w:rFonts w:ascii="Times New Roman" w:hAnsi="Times New Roman"/>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632924" w:rsidRPr="00632924" w:rsidRDefault="00632924" w:rsidP="00632924">
      <w:pPr>
        <w:pStyle w:val="ConsPlusNormal"/>
        <w:widowControl w:val="0"/>
        <w:suppressAutoHyphens w:val="0"/>
        <w:ind w:firstLine="851"/>
        <w:jc w:val="both"/>
        <w:rPr>
          <w:rFonts w:ascii="Times New Roman" w:hAnsi="Times New Roman"/>
          <w:sz w:val="24"/>
          <w:szCs w:val="24"/>
        </w:rPr>
      </w:pPr>
      <w:r w:rsidRPr="00632924">
        <w:rPr>
          <w:rFonts w:ascii="Times New Roman" w:hAnsi="Times New Roman"/>
          <w:sz w:val="24"/>
          <w:szCs w:val="24"/>
        </w:rPr>
        <w:t>Администрацией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специалиста,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632924" w:rsidRPr="00632924" w:rsidRDefault="00632924" w:rsidP="00632924">
      <w:pPr>
        <w:pStyle w:val="ConsPlusNormal"/>
        <w:widowControl w:val="0"/>
        <w:suppressAutoHyphens w:val="0"/>
        <w:ind w:firstLine="851"/>
        <w:jc w:val="both"/>
        <w:rPr>
          <w:rFonts w:ascii="Times New Roman" w:hAnsi="Times New Roman"/>
          <w:sz w:val="24"/>
          <w:szCs w:val="24"/>
        </w:rPr>
      </w:pPr>
      <w:r w:rsidRPr="00632924">
        <w:rPr>
          <w:rFonts w:ascii="Times New Roman" w:hAnsi="Times New Roman"/>
          <w:sz w:val="24"/>
          <w:szCs w:val="24"/>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632924" w:rsidRPr="00632924" w:rsidRDefault="00632924" w:rsidP="00632924">
      <w:pPr>
        <w:pStyle w:val="ConsPlusNormal"/>
        <w:widowControl w:val="0"/>
        <w:suppressAutoHyphens w:val="0"/>
        <w:ind w:firstLine="851"/>
        <w:jc w:val="both"/>
        <w:rPr>
          <w:rFonts w:ascii="Times New Roman" w:hAnsi="Times New Roman"/>
          <w:sz w:val="24"/>
          <w:szCs w:val="24"/>
        </w:rPr>
      </w:pPr>
      <w:proofErr w:type="gramStart"/>
      <w:r w:rsidRPr="00632924">
        <w:rPr>
          <w:rFonts w:ascii="Times New Roman" w:hAnsi="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w:t>
      </w:r>
      <w:proofErr w:type="gramEnd"/>
      <w:r w:rsidRPr="00632924">
        <w:rPr>
          <w:rFonts w:ascii="Times New Roman" w:hAnsi="Times New Roman"/>
          <w:sz w:val="24"/>
          <w:szCs w:val="24"/>
        </w:rPr>
        <w:t xml:space="preserve"> одному и тому же специалисту. О данном решении уведомляется заявитель, направивший обращение.</w:t>
      </w:r>
    </w:p>
    <w:p w:rsidR="00632924" w:rsidRPr="00632924" w:rsidRDefault="00632924" w:rsidP="00632924">
      <w:pPr>
        <w:pStyle w:val="ConsPlusNormal"/>
        <w:widowControl w:val="0"/>
        <w:suppressAutoHyphens w:val="0"/>
        <w:ind w:firstLine="851"/>
        <w:jc w:val="both"/>
        <w:rPr>
          <w:rFonts w:ascii="Times New Roman" w:hAnsi="Times New Roman"/>
          <w:sz w:val="24"/>
          <w:szCs w:val="24"/>
        </w:rPr>
      </w:pPr>
      <w:r w:rsidRPr="00632924">
        <w:rPr>
          <w:rFonts w:ascii="Times New Roman" w:hAnsi="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32924" w:rsidRPr="00632924" w:rsidRDefault="00632924" w:rsidP="00632924">
      <w:pPr>
        <w:pStyle w:val="ConsPlusNormal"/>
        <w:widowControl w:val="0"/>
        <w:suppressAutoHyphens w:val="0"/>
        <w:ind w:firstLine="851"/>
        <w:jc w:val="both"/>
        <w:rPr>
          <w:rFonts w:ascii="Times New Roman" w:hAnsi="Times New Roman"/>
          <w:sz w:val="24"/>
          <w:szCs w:val="24"/>
        </w:rPr>
      </w:pPr>
      <w:r w:rsidRPr="00632924">
        <w:rPr>
          <w:rFonts w:ascii="Times New Roman" w:hAnsi="Times New Roman"/>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632924" w:rsidRPr="00632924" w:rsidRDefault="00632924" w:rsidP="00632924">
      <w:pPr>
        <w:pStyle w:val="ConsPlusNormal"/>
        <w:widowControl w:val="0"/>
        <w:suppressAutoHyphens w:val="0"/>
        <w:ind w:firstLine="851"/>
        <w:jc w:val="both"/>
        <w:rPr>
          <w:rFonts w:ascii="Times New Roman" w:hAnsi="Times New Roman"/>
          <w:sz w:val="24"/>
          <w:szCs w:val="24"/>
        </w:rPr>
      </w:pPr>
      <w:r w:rsidRPr="00632924">
        <w:rPr>
          <w:rFonts w:ascii="Times New Roman" w:hAnsi="Times New Roman"/>
          <w:sz w:val="24"/>
          <w:szCs w:val="24"/>
        </w:rPr>
        <w:t>9. Заявители вправе обжаловать принятые решения в судебном порядке. 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632924" w:rsidRPr="00632924" w:rsidRDefault="00632924" w:rsidP="00632924">
      <w:pPr>
        <w:pStyle w:val="ConsPlusNormal"/>
        <w:widowControl w:val="0"/>
        <w:suppressAutoHyphens w:val="0"/>
        <w:ind w:firstLine="851"/>
        <w:jc w:val="both"/>
        <w:rPr>
          <w:rFonts w:ascii="Times New Roman" w:hAnsi="Times New Roman"/>
          <w:sz w:val="24"/>
          <w:szCs w:val="24"/>
        </w:rPr>
      </w:pPr>
      <w:r w:rsidRPr="00632924">
        <w:rPr>
          <w:rFonts w:ascii="Times New Roman" w:hAnsi="Times New Roman"/>
          <w:sz w:val="24"/>
          <w:szCs w:val="24"/>
        </w:rPr>
        <w:t>10. Запрещается направлять жалобу на рассмотрение специалисту, решение или действие (бездействие) которого обжалуется.</w:t>
      </w:r>
    </w:p>
    <w:p w:rsidR="00632924" w:rsidRPr="00632924" w:rsidRDefault="00632924" w:rsidP="00632924">
      <w:pPr>
        <w:pStyle w:val="a4"/>
        <w:widowControl w:val="0"/>
        <w:jc w:val="both"/>
        <w:rPr>
          <w:rFonts w:ascii="Times New Roman" w:hAnsi="Times New Roman"/>
          <w:sz w:val="24"/>
          <w:szCs w:val="24"/>
          <w:lang w:val="ru-RU"/>
        </w:rPr>
      </w:pPr>
    </w:p>
    <w:p w:rsidR="00632924" w:rsidRPr="00632924" w:rsidRDefault="00632924" w:rsidP="00632924">
      <w:pPr>
        <w:pStyle w:val="a5"/>
        <w:spacing w:after="0"/>
        <w:ind w:left="5954"/>
        <w:jc w:val="right"/>
      </w:pPr>
    </w:p>
    <w:p w:rsidR="00632924" w:rsidRPr="00632924" w:rsidRDefault="00632924" w:rsidP="00632924">
      <w:pPr>
        <w:spacing w:after="0"/>
        <w:ind w:right="-3"/>
        <w:jc w:val="center"/>
        <w:rPr>
          <w:rFonts w:ascii="Times New Roman" w:hAnsi="Times New Roman"/>
          <w:b/>
          <w:sz w:val="24"/>
          <w:szCs w:val="24"/>
        </w:rPr>
      </w:pPr>
      <w:proofErr w:type="gramStart"/>
      <w:r w:rsidRPr="00632924">
        <w:rPr>
          <w:rFonts w:ascii="Times New Roman" w:hAnsi="Times New Roman"/>
          <w:b/>
          <w:sz w:val="24"/>
          <w:szCs w:val="24"/>
          <w:lang w:val="en-US"/>
        </w:rPr>
        <w:t>V</w:t>
      </w:r>
      <w:r w:rsidRPr="00632924">
        <w:rPr>
          <w:rFonts w:ascii="Times New Roman" w:hAnsi="Times New Roman"/>
          <w:b/>
          <w:sz w:val="24"/>
          <w:szCs w:val="24"/>
        </w:rPr>
        <w:t>.  Универсальная</w:t>
      </w:r>
      <w:proofErr w:type="gramEnd"/>
      <w:r w:rsidRPr="00632924">
        <w:rPr>
          <w:rFonts w:ascii="Times New Roman" w:hAnsi="Times New Roman"/>
          <w:b/>
          <w:sz w:val="24"/>
          <w:szCs w:val="24"/>
        </w:rPr>
        <w:t xml:space="preserve"> электронная карта.</w:t>
      </w:r>
    </w:p>
    <w:p w:rsidR="00632924" w:rsidRPr="00632924" w:rsidRDefault="00632924" w:rsidP="00632924">
      <w:pPr>
        <w:spacing w:after="0"/>
        <w:ind w:right="-3"/>
        <w:jc w:val="center"/>
        <w:rPr>
          <w:rFonts w:ascii="Times New Roman" w:hAnsi="Times New Roman"/>
          <w:b/>
          <w:sz w:val="24"/>
          <w:szCs w:val="24"/>
        </w:rPr>
      </w:pPr>
    </w:p>
    <w:p w:rsidR="00632924" w:rsidRPr="00632924" w:rsidRDefault="00632924" w:rsidP="00632924">
      <w:pPr>
        <w:spacing w:after="0"/>
        <w:ind w:right="-3" w:firstLine="708"/>
        <w:jc w:val="both"/>
        <w:rPr>
          <w:rFonts w:ascii="Times New Roman" w:hAnsi="Times New Roman"/>
          <w:sz w:val="24"/>
          <w:szCs w:val="24"/>
        </w:rPr>
      </w:pPr>
      <w:r w:rsidRPr="00632924">
        <w:rPr>
          <w:rFonts w:ascii="Times New Roman" w:hAnsi="Times New Roman"/>
          <w:sz w:val="24"/>
          <w:szCs w:val="24"/>
        </w:rPr>
        <w:t xml:space="preserve">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632924" w:rsidRPr="00632924" w:rsidRDefault="00632924" w:rsidP="00632924">
      <w:pPr>
        <w:spacing w:after="0"/>
        <w:rPr>
          <w:rFonts w:ascii="Times New Roman" w:hAnsi="Times New Roman"/>
          <w:sz w:val="24"/>
          <w:szCs w:val="24"/>
        </w:rPr>
      </w:pPr>
    </w:p>
    <w:p w:rsidR="00632924" w:rsidRPr="00632924" w:rsidRDefault="00632924" w:rsidP="00632924">
      <w:pPr>
        <w:spacing w:after="0"/>
        <w:rPr>
          <w:rFonts w:ascii="Times New Roman" w:hAnsi="Times New Roman"/>
          <w:sz w:val="24"/>
          <w:szCs w:val="24"/>
        </w:rPr>
      </w:pPr>
    </w:p>
    <w:p w:rsidR="00632924" w:rsidRDefault="00632924" w:rsidP="00632924">
      <w:pPr>
        <w:pStyle w:val="a5"/>
        <w:spacing w:after="0"/>
        <w:ind w:left="5954"/>
        <w:jc w:val="right"/>
      </w:pPr>
    </w:p>
    <w:p w:rsidR="00ED53AF" w:rsidRDefault="00ED53AF" w:rsidP="00632924">
      <w:pPr>
        <w:pStyle w:val="a5"/>
        <w:spacing w:after="0"/>
        <w:ind w:left="5954"/>
        <w:jc w:val="right"/>
        <w:rPr>
          <w:sz w:val="20"/>
          <w:szCs w:val="20"/>
        </w:rPr>
      </w:pPr>
    </w:p>
    <w:p w:rsidR="00C04457" w:rsidRDefault="00C04457" w:rsidP="00632924">
      <w:pPr>
        <w:pStyle w:val="a5"/>
        <w:spacing w:after="0"/>
        <w:ind w:left="5954"/>
        <w:jc w:val="right"/>
        <w:rPr>
          <w:sz w:val="20"/>
          <w:szCs w:val="20"/>
        </w:rPr>
      </w:pPr>
      <w:bookmarkStart w:id="0" w:name="_GoBack"/>
      <w:bookmarkEnd w:id="0"/>
    </w:p>
    <w:p w:rsidR="00632924" w:rsidRPr="00ED53AF" w:rsidRDefault="00632924" w:rsidP="00632924">
      <w:pPr>
        <w:pStyle w:val="a5"/>
        <w:spacing w:after="0"/>
        <w:ind w:left="5954"/>
        <w:jc w:val="right"/>
        <w:rPr>
          <w:sz w:val="20"/>
          <w:szCs w:val="20"/>
        </w:rPr>
      </w:pPr>
      <w:r w:rsidRPr="00ED53AF">
        <w:rPr>
          <w:sz w:val="20"/>
          <w:szCs w:val="20"/>
        </w:rPr>
        <w:lastRenderedPageBreak/>
        <w:t>ПРИЛОЖЕНИЕ № 1</w:t>
      </w:r>
    </w:p>
    <w:p w:rsidR="00632924" w:rsidRPr="00ED53AF" w:rsidRDefault="00632924" w:rsidP="0025158C">
      <w:pPr>
        <w:pStyle w:val="a5"/>
        <w:spacing w:after="0"/>
        <w:ind w:left="5529" w:hanging="279"/>
        <w:jc w:val="right"/>
        <w:rPr>
          <w:sz w:val="20"/>
          <w:szCs w:val="20"/>
        </w:rPr>
      </w:pPr>
      <w:r w:rsidRPr="00ED53AF">
        <w:rPr>
          <w:sz w:val="20"/>
          <w:szCs w:val="20"/>
        </w:rPr>
        <w:t xml:space="preserve">    к административному регламенту          предоставления Муниципальной услуги </w:t>
      </w:r>
      <w:r w:rsidR="0025158C" w:rsidRPr="00ED53AF">
        <w:rPr>
          <w:sz w:val="20"/>
          <w:szCs w:val="20"/>
        </w:rPr>
        <w:t>«Подготовка, утверждение и выдача градостроительного плана  земельного участка»</w:t>
      </w:r>
    </w:p>
    <w:p w:rsidR="00632924" w:rsidRPr="00632924" w:rsidRDefault="00632924" w:rsidP="00632924">
      <w:pPr>
        <w:pStyle w:val="ConsPlusTitle"/>
        <w:widowControl w:val="0"/>
        <w:jc w:val="center"/>
        <w:rPr>
          <w:rFonts w:ascii="Times New Roman" w:hAnsi="Times New Roman" w:cs="Times New Roman"/>
          <w:sz w:val="24"/>
          <w:szCs w:val="24"/>
        </w:rPr>
      </w:pPr>
    </w:p>
    <w:p w:rsidR="00632924" w:rsidRPr="00632924" w:rsidRDefault="00632924" w:rsidP="00632924">
      <w:pPr>
        <w:pStyle w:val="ConsPlusTitle"/>
        <w:widowControl w:val="0"/>
        <w:jc w:val="center"/>
        <w:rPr>
          <w:rFonts w:ascii="Times New Roman" w:hAnsi="Times New Roman" w:cs="Times New Roman"/>
          <w:b w:val="0"/>
          <w:sz w:val="24"/>
          <w:szCs w:val="24"/>
        </w:rPr>
      </w:pPr>
      <w:r w:rsidRPr="00632924">
        <w:rPr>
          <w:rFonts w:ascii="Times New Roman" w:hAnsi="Times New Roman" w:cs="Times New Roman"/>
          <w:b w:val="0"/>
          <w:sz w:val="24"/>
          <w:szCs w:val="24"/>
        </w:rPr>
        <w:t xml:space="preserve">Сведения </w:t>
      </w:r>
    </w:p>
    <w:p w:rsidR="00632924" w:rsidRPr="00632924" w:rsidRDefault="00632924" w:rsidP="00632924">
      <w:pPr>
        <w:pStyle w:val="ConsPlusTitle"/>
        <w:widowControl w:val="0"/>
        <w:jc w:val="center"/>
        <w:rPr>
          <w:rFonts w:ascii="Times New Roman" w:hAnsi="Times New Roman" w:cs="Times New Roman"/>
          <w:b w:val="0"/>
          <w:sz w:val="24"/>
          <w:szCs w:val="24"/>
        </w:rPr>
      </w:pPr>
      <w:r w:rsidRPr="00632924">
        <w:rPr>
          <w:rFonts w:ascii="Times New Roman" w:hAnsi="Times New Roman" w:cs="Times New Roman"/>
          <w:b w:val="0"/>
          <w:sz w:val="24"/>
          <w:szCs w:val="24"/>
        </w:rPr>
        <w:t xml:space="preserve">об органе, уполномоченном в области градостроительной деятельности, </w:t>
      </w:r>
    </w:p>
    <w:p w:rsidR="00632924" w:rsidRPr="00632924" w:rsidRDefault="00632924" w:rsidP="00632924">
      <w:pPr>
        <w:pStyle w:val="ConsPlusTitle"/>
        <w:widowControl w:val="0"/>
        <w:jc w:val="center"/>
        <w:rPr>
          <w:rFonts w:ascii="Times New Roman" w:hAnsi="Times New Roman" w:cs="Times New Roman"/>
          <w:b w:val="0"/>
          <w:sz w:val="24"/>
          <w:szCs w:val="24"/>
        </w:rPr>
      </w:pPr>
      <w:proofErr w:type="gramStart"/>
      <w:r w:rsidRPr="00632924">
        <w:rPr>
          <w:rFonts w:ascii="Times New Roman" w:hAnsi="Times New Roman" w:cs="Times New Roman"/>
          <w:b w:val="0"/>
          <w:sz w:val="24"/>
          <w:szCs w:val="24"/>
        </w:rPr>
        <w:t>имеющем</w:t>
      </w:r>
      <w:proofErr w:type="gramEnd"/>
      <w:r w:rsidRPr="00632924">
        <w:rPr>
          <w:rFonts w:ascii="Times New Roman" w:hAnsi="Times New Roman" w:cs="Times New Roman"/>
          <w:b w:val="0"/>
          <w:sz w:val="24"/>
          <w:szCs w:val="24"/>
        </w:rPr>
        <w:t xml:space="preserve"> право на предоставление Муниципальной услуги </w:t>
      </w:r>
    </w:p>
    <w:p w:rsidR="00632924" w:rsidRPr="00632924" w:rsidRDefault="00ED7265" w:rsidP="00632924">
      <w:pPr>
        <w:pStyle w:val="ConsPlusTitle"/>
        <w:widowControl w:val="0"/>
        <w:jc w:val="center"/>
        <w:rPr>
          <w:rFonts w:ascii="Times New Roman" w:hAnsi="Times New Roman" w:cs="Times New Roman"/>
          <w:b w:val="0"/>
          <w:sz w:val="24"/>
          <w:szCs w:val="24"/>
        </w:rPr>
      </w:pPr>
      <w:r w:rsidRPr="00632924">
        <w:rPr>
          <w:rFonts w:ascii="Times New Roman" w:hAnsi="Times New Roman"/>
          <w:sz w:val="24"/>
          <w:szCs w:val="24"/>
        </w:rPr>
        <w:t>«Подготовка, утверждение и выдача градостроительного плана</w:t>
      </w:r>
      <w:r>
        <w:rPr>
          <w:rFonts w:ascii="Times New Roman" w:hAnsi="Times New Roman"/>
          <w:sz w:val="24"/>
          <w:szCs w:val="24"/>
        </w:rPr>
        <w:t xml:space="preserve"> </w:t>
      </w:r>
      <w:r w:rsidRPr="00632924">
        <w:rPr>
          <w:rFonts w:ascii="Times New Roman" w:hAnsi="Times New Roman"/>
          <w:sz w:val="24"/>
          <w:szCs w:val="24"/>
        </w:rPr>
        <w:t xml:space="preserve"> земельного участка»</w:t>
      </w:r>
    </w:p>
    <w:p w:rsidR="00632924" w:rsidRPr="00632924" w:rsidRDefault="00632924" w:rsidP="00632924">
      <w:pPr>
        <w:pStyle w:val="ConsPlusTitle"/>
        <w:widowControl w:val="0"/>
        <w:jc w:val="center"/>
        <w:rPr>
          <w:rFonts w:ascii="Times New Roman" w:hAnsi="Times New Roman" w:cs="Times New Roman"/>
          <w:sz w:val="24"/>
          <w:szCs w:val="24"/>
        </w:rPr>
      </w:pPr>
    </w:p>
    <w:tbl>
      <w:tblPr>
        <w:tblW w:w="0" w:type="auto"/>
        <w:tblInd w:w="190" w:type="dxa"/>
        <w:tblLayout w:type="fixed"/>
        <w:tblCellMar>
          <w:left w:w="30" w:type="dxa"/>
          <w:right w:w="30" w:type="dxa"/>
        </w:tblCellMar>
        <w:tblLook w:val="04A0" w:firstRow="1" w:lastRow="0" w:firstColumn="1" w:lastColumn="0" w:noHBand="0" w:noVBand="1"/>
      </w:tblPr>
      <w:tblGrid>
        <w:gridCol w:w="3290"/>
        <w:gridCol w:w="6217"/>
      </w:tblGrid>
      <w:tr w:rsidR="00632924" w:rsidRPr="00632924" w:rsidTr="0093104F">
        <w:trPr>
          <w:trHeight w:val="527"/>
        </w:trPr>
        <w:tc>
          <w:tcPr>
            <w:tcW w:w="3290" w:type="dxa"/>
            <w:tcBorders>
              <w:top w:val="single" w:sz="4" w:space="0" w:color="000000"/>
              <w:left w:val="single" w:sz="4" w:space="0" w:color="000000"/>
              <w:bottom w:val="single" w:sz="4" w:space="0" w:color="000000"/>
              <w:right w:val="nil"/>
            </w:tcBorders>
            <w:shd w:val="clear" w:color="auto" w:fill="FFFFFF"/>
          </w:tcPr>
          <w:p w:rsidR="00632924" w:rsidRPr="00632924" w:rsidRDefault="00632924" w:rsidP="00632924">
            <w:pPr>
              <w:widowControl w:val="0"/>
              <w:snapToGrid w:val="0"/>
              <w:spacing w:after="0"/>
              <w:rPr>
                <w:rFonts w:ascii="Times New Roman" w:hAnsi="Times New Roman"/>
                <w:sz w:val="24"/>
                <w:szCs w:val="24"/>
              </w:rPr>
            </w:pPr>
            <w:r w:rsidRPr="00632924">
              <w:rPr>
                <w:rFonts w:ascii="Times New Roman" w:hAnsi="Times New Roman"/>
                <w:sz w:val="24"/>
                <w:szCs w:val="24"/>
              </w:rPr>
              <w:t xml:space="preserve">Наименование муниципального образования </w:t>
            </w:r>
          </w:p>
        </w:tc>
        <w:tc>
          <w:tcPr>
            <w:tcW w:w="6217" w:type="dxa"/>
            <w:tcBorders>
              <w:top w:val="single" w:sz="4" w:space="0" w:color="000000"/>
              <w:left w:val="single" w:sz="4" w:space="0" w:color="000000"/>
              <w:bottom w:val="single" w:sz="4" w:space="0" w:color="000000"/>
              <w:right w:val="single" w:sz="4" w:space="0" w:color="000000"/>
            </w:tcBorders>
            <w:shd w:val="clear" w:color="auto" w:fill="FFFFFF"/>
          </w:tcPr>
          <w:p w:rsidR="00632924" w:rsidRPr="00632924" w:rsidRDefault="00632924" w:rsidP="00632924">
            <w:pPr>
              <w:widowControl w:val="0"/>
              <w:snapToGrid w:val="0"/>
              <w:spacing w:after="0"/>
              <w:rPr>
                <w:rFonts w:ascii="Times New Roman" w:hAnsi="Times New Roman"/>
                <w:sz w:val="24"/>
                <w:szCs w:val="24"/>
              </w:rPr>
            </w:pPr>
            <w:r w:rsidRPr="00632924">
              <w:rPr>
                <w:rFonts w:ascii="Times New Roman" w:hAnsi="Times New Roman"/>
                <w:sz w:val="24"/>
                <w:szCs w:val="24"/>
              </w:rPr>
              <w:t xml:space="preserve">Первомайское сельское поселение </w:t>
            </w:r>
          </w:p>
          <w:p w:rsidR="00632924" w:rsidRPr="00632924" w:rsidRDefault="00632924" w:rsidP="00632924">
            <w:pPr>
              <w:widowControl w:val="0"/>
              <w:spacing w:after="0"/>
              <w:rPr>
                <w:rFonts w:ascii="Times New Roman" w:hAnsi="Times New Roman"/>
                <w:sz w:val="24"/>
                <w:szCs w:val="24"/>
              </w:rPr>
            </w:pPr>
            <w:r w:rsidRPr="00632924">
              <w:rPr>
                <w:rFonts w:ascii="Times New Roman" w:hAnsi="Times New Roman"/>
                <w:sz w:val="24"/>
                <w:szCs w:val="24"/>
              </w:rPr>
              <w:t>Ремонтненского района</w:t>
            </w:r>
          </w:p>
        </w:tc>
      </w:tr>
      <w:tr w:rsidR="00632924" w:rsidRPr="00632924" w:rsidTr="0093104F">
        <w:trPr>
          <w:trHeight w:val="701"/>
        </w:trPr>
        <w:tc>
          <w:tcPr>
            <w:tcW w:w="3290" w:type="dxa"/>
            <w:tcBorders>
              <w:top w:val="single" w:sz="4" w:space="0" w:color="000000"/>
              <w:left w:val="single" w:sz="4" w:space="0" w:color="000000"/>
              <w:bottom w:val="single" w:sz="4" w:space="0" w:color="000000"/>
              <w:right w:val="nil"/>
            </w:tcBorders>
            <w:shd w:val="clear" w:color="auto" w:fill="FFFFFF"/>
          </w:tcPr>
          <w:p w:rsidR="00632924" w:rsidRPr="00632924" w:rsidRDefault="00632924" w:rsidP="00632924">
            <w:pPr>
              <w:widowControl w:val="0"/>
              <w:snapToGrid w:val="0"/>
              <w:spacing w:after="0"/>
              <w:rPr>
                <w:rFonts w:ascii="Times New Roman" w:hAnsi="Times New Roman"/>
                <w:sz w:val="24"/>
                <w:szCs w:val="24"/>
              </w:rPr>
            </w:pPr>
            <w:r w:rsidRPr="00632924">
              <w:rPr>
                <w:rFonts w:ascii="Times New Roman" w:hAnsi="Times New Roman"/>
                <w:sz w:val="24"/>
                <w:szCs w:val="24"/>
              </w:rPr>
              <w:t>Почтовый адрес (юридический)</w:t>
            </w:r>
          </w:p>
        </w:tc>
        <w:tc>
          <w:tcPr>
            <w:tcW w:w="6217" w:type="dxa"/>
            <w:tcBorders>
              <w:top w:val="single" w:sz="4" w:space="0" w:color="000000"/>
              <w:left w:val="single" w:sz="4" w:space="0" w:color="000000"/>
              <w:bottom w:val="single" w:sz="4" w:space="0" w:color="000000"/>
              <w:right w:val="single" w:sz="4" w:space="0" w:color="000000"/>
            </w:tcBorders>
            <w:shd w:val="clear" w:color="auto" w:fill="FFFFFF"/>
          </w:tcPr>
          <w:p w:rsidR="00632924" w:rsidRPr="00632924" w:rsidRDefault="00632924" w:rsidP="00632924">
            <w:pPr>
              <w:widowControl w:val="0"/>
              <w:snapToGrid w:val="0"/>
              <w:spacing w:after="0"/>
              <w:rPr>
                <w:rFonts w:ascii="Times New Roman" w:hAnsi="Times New Roman"/>
                <w:sz w:val="24"/>
                <w:szCs w:val="24"/>
              </w:rPr>
            </w:pPr>
            <w:r w:rsidRPr="00632924">
              <w:rPr>
                <w:rFonts w:ascii="Times New Roman" w:hAnsi="Times New Roman"/>
                <w:sz w:val="24"/>
                <w:szCs w:val="24"/>
              </w:rPr>
              <w:t>347483, Ростовская область, Ремонтненский район, село Первомайское, улица Богданова, 70</w:t>
            </w:r>
          </w:p>
        </w:tc>
      </w:tr>
      <w:tr w:rsidR="00632924" w:rsidRPr="00632924" w:rsidTr="0093104F">
        <w:trPr>
          <w:trHeight w:val="533"/>
        </w:trPr>
        <w:tc>
          <w:tcPr>
            <w:tcW w:w="3290" w:type="dxa"/>
            <w:tcBorders>
              <w:top w:val="single" w:sz="4" w:space="0" w:color="000000"/>
              <w:left w:val="single" w:sz="4" w:space="0" w:color="000000"/>
              <w:bottom w:val="single" w:sz="4" w:space="0" w:color="000000"/>
              <w:right w:val="nil"/>
            </w:tcBorders>
            <w:shd w:val="clear" w:color="auto" w:fill="FFFFFF"/>
          </w:tcPr>
          <w:p w:rsidR="00632924" w:rsidRPr="00632924" w:rsidRDefault="00632924" w:rsidP="00632924">
            <w:pPr>
              <w:widowControl w:val="0"/>
              <w:snapToGrid w:val="0"/>
              <w:spacing w:after="0"/>
              <w:rPr>
                <w:rFonts w:ascii="Times New Roman" w:hAnsi="Times New Roman"/>
                <w:sz w:val="24"/>
                <w:szCs w:val="24"/>
              </w:rPr>
            </w:pPr>
            <w:r w:rsidRPr="00632924">
              <w:rPr>
                <w:rFonts w:ascii="Times New Roman" w:hAnsi="Times New Roman"/>
                <w:sz w:val="24"/>
                <w:szCs w:val="24"/>
              </w:rPr>
              <w:t>ФИО главы  поселения</w:t>
            </w:r>
          </w:p>
        </w:tc>
        <w:tc>
          <w:tcPr>
            <w:tcW w:w="6217" w:type="dxa"/>
            <w:tcBorders>
              <w:top w:val="single" w:sz="4" w:space="0" w:color="000000"/>
              <w:left w:val="single" w:sz="4" w:space="0" w:color="000000"/>
              <w:bottom w:val="single" w:sz="4" w:space="0" w:color="000000"/>
              <w:right w:val="single" w:sz="4" w:space="0" w:color="000000"/>
            </w:tcBorders>
            <w:shd w:val="clear" w:color="auto" w:fill="FFFFFF"/>
          </w:tcPr>
          <w:p w:rsidR="00632924" w:rsidRPr="00632924" w:rsidRDefault="0025158C" w:rsidP="00632924">
            <w:pPr>
              <w:widowControl w:val="0"/>
              <w:snapToGrid w:val="0"/>
              <w:spacing w:after="0"/>
              <w:rPr>
                <w:rFonts w:ascii="Times New Roman" w:hAnsi="Times New Roman"/>
                <w:sz w:val="24"/>
                <w:szCs w:val="24"/>
              </w:rPr>
            </w:pPr>
            <w:proofErr w:type="spellStart"/>
            <w:r>
              <w:rPr>
                <w:rFonts w:ascii="Times New Roman" w:hAnsi="Times New Roman"/>
                <w:sz w:val="24"/>
                <w:szCs w:val="24"/>
              </w:rPr>
              <w:t>Шептухин</w:t>
            </w:r>
            <w:proofErr w:type="spellEnd"/>
            <w:r>
              <w:rPr>
                <w:rFonts w:ascii="Times New Roman" w:hAnsi="Times New Roman"/>
                <w:sz w:val="24"/>
                <w:szCs w:val="24"/>
              </w:rPr>
              <w:t xml:space="preserve"> Виктор Фёдорович</w:t>
            </w:r>
          </w:p>
        </w:tc>
      </w:tr>
      <w:tr w:rsidR="00632924" w:rsidRPr="00632924" w:rsidTr="0093104F">
        <w:trPr>
          <w:trHeight w:val="541"/>
        </w:trPr>
        <w:tc>
          <w:tcPr>
            <w:tcW w:w="3290" w:type="dxa"/>
            <w:tcBorders>
              <w:top w:val="single" w:sz="4" w:space="0" w:color="000000"/>
              <w:left w:val="single" w:sz="4" w:space="0" w:color="000000"/>
              <w:bottom w:val="single" w:sz="4" w:space="0" w:color="000000"/>
              <w:right w:val="nil"/>
            </w:tcBorders>
            <w:shd w:val="clear" w:color="auto" w:fill="FFFFFF"/>
          </w:tcPr>
          <w:p w:rsidR="00632924" w:rsidRPr="00632924" w:rsidRDefault="00632924" w:rsidP="00632924">
            <w:pPr>
              <w:widowControl w:val="0"/>
              <w:snapToGrid w:val="0"/>
              <w:spacing w:after="0"/>
              <w:rPr>
                <w:rFonts w:ascii="Times New Roman" w:hAnsi="Times New Roman"/>
                <w:sz w:val="24"/>
                <w:szCs w:val="24"/>
              </w:rPr>
            </w:pPr>
            <w:r w:rsidRPr="00632924">
              <w:rPr>
                <w:rFonts w:ascii="Times New Roman" w:hAnsi="Times New Roman"/>
                <w:sz w:val="24"/>
                <w:szCs w:val="24"/>
              </w:rPr>
              <w:t xml:space="preserve">Телефон и факс приемной </w:t>
            </w:r>
          </w:p>
        </w:tc>
        <w:tc>
          <w:tcPr>
            <w:tcW w:w="6217" w:type="dxa"/>
            <w:tcBorders>
              <w:top w:val="single" w:sz="4" w:space="0" w:color="000000"/>
              <w:left w:val="single" w:sz="4" w:space="0" w:color="000000"/>
              <w:bottom w:val="single" w:sz="4" w:space="0" w:color="000000"/>
              <w:right w:val="single" w:sz="4" w:space="0" w:color="000000"/>
            </w:tcBorders>
            <w:shd w:val="clear" w:color="auto" w:fill="FFFFFF"/>
          </w:tcPr>
          <w:p w:rsidR="00632924" w:rsidRPr="00632924" w:rsidRDefault="00632924" w:rsidP="00632924">
            <w:pPr>
              <w:widowControl w:val="0"/>
              <w:snapToGrid w:val="0"/>
              <w:spacing w:after="0"/>
              <w:rPr>
                <w:rFonts w:ascii="Times New Roman" w:hAnsi="Times New Roman"/>
                <w:sz w:val="24"/>
                <w:szCs w:val="24"/>
              </w:rPr>
            </w:pPr>
            <w:r w:rsidRPr="00632924">
              <w:rPr>
                <w:rFonts w:ascii="Times New Roman" w:hAnsi="Times New Roman"/>
                <w:sz w:val="24"/>
                <w:szCs w:val="24"/>
              </w:rPr>
              <w:t>(86379) 34-2-84, (86379) 34-5-03</w:t>
            </w:r>
          </w:p>
        </w:tc>
      </w:tr>
      <w:tr w:rsidR="00632924" w:rsidRPr="00632924" w:rsidTr="0093104F">
        <w:trPr>
          <w:trHeight w:val="541"/>
        </w:trPr>
        <w:tc>
          <w:tcPr>
            <w:tcW w:w="3290" w:type="dxa"/>
            <w:tcBorders>
              <w:top w:val="single" w:sz="4" w:space="0" w:color="000000"/>
              <w:left w:val="single" w:sz="4" w:space="0" w:color="000000"/>
              <w:bottom w:val="single" w:sz="4" w:space="0" w:color="000000"/>
              <w:right w:val="nil"/>
            </w:tcBorders>
            <w:shd w:val="clear" w:color="auto" w:fill="FFFFFF"/>
          </w:tcPr>
          <w:p w:rsidR="00632924" w:rsidRPr="00632924" w:rsidRDefault="00632924" w:rsidP="00632924">
            <w:pPr>
              <w:widowControl w:val="0"/>
              <w:snapToGrid w:val="0"/>
              <w:spacing w:after="0"/>
              <w:rPr>
                <w:rFonts w:ascii="Times New Roman" w:hAnsi="Times New Roman"/>
                <w:sz w:val="24"/>
                <w:szCs w:val="24"/>
              </w:rPr>
            </w:pPr>
            <w:r w:rsidRPr="00632924">
              <w:rPr>
                <w:rFonts w:ascii="Times New Roman" w:hAnsi="Times New Roman"/>
                <w:sz w:val="24"/>
                <w:szCs w:val="24"/>
              </w:rPr>
              <w:t xml:space="preserve">Полное наименование уполномоченного органа </w:t>
            </w:r>
          </w:p>
        </w:tc>
        <w:tc>
          <w:tcPr>
            <w:tcW w:w="6217" w:type="dxa"/>
            <w:tcBorders>
              <w:top w:val="single" w:sz="4" w:space="0" w:color="000000"/>
              <w:left w:val="single" w:sz="4" w:space="0" w:color="000000"/>
              <w:bottom w:val="single" w:sz="4" w:space="0" w:color="000000"/>
              <w:right w:val="single" w:sz="4" w:space="0" w:color="000000"/>
            </w:tcBorders>
            <w:shd w:val="clear" w:color="auto" w:fill="FFFFFF"/>
          </w:tcPr>
          <w:p w:rsidR="00632924" w:rsidRPr="00632924" w:rsidRDefault="00632924" w:rsidP="00632924">
            <w:pPr>
              <w:widowControl w:val="0"/>
              <w:snapToGrid w:val="0"/>
              <w:spacing w:after="0"/>
              <w:rPr>
                <w:rFonts w:ascii="Times New Roman" w:hAnsi="Times New Roman"/>
                <w:sz w:val="24"/>
                <w:szCs w:val="24"/>
              </w:rPr>
            </w:pPr>
            <w:r w:rsidRPr="00632924">
              <w:rPr>
                <w:rFonts w:ascii="Times New Roman" w:hAnsi="Times New Roman"/>
                <w:sz w:val="24"/>
                <w:szCs w:val="24"/>
              </w:rPr>
              <w:t>Администрация Первомайского сельского поселения Ремонтненского района</w:t>
            </w:r>
          </w:p>
        </w:tc>
      </w:tr>
      <w:tr w:rsidR="00632924" w:rsidRPr="00632924" w:rsidTr="0093104F">
        <w:trPr>
          <w:trHeight w:val="541"/>
        </w:trPr>
        <w:tc>
          <w:tcPr>
            <w:tcW w:w="3290" w:type="dxa"/>
            <w:tcBorders>
              <w:top w:val="single" w:sz="4" w:space="0" w:color="000000"/>
              <w:left w:val="single" w:sz="4" w:space="0" w:color="000000"/>
              <w:bottom w:val="single" w:sz="4" w:space="0" w:color="000000"/>
              <w:right w:val="nil"/>
            </w:tcBorders>
            <w:shd w:val="clear" w:color="auto" w:fill="FFFFFF"/>
          </w:tcPr>
          <w:p w:rsidR="00632924" w:rsidRPr="00632924" w:rsidRDefault="00632924" w:rsidP="00632924">
            <w:pPr>
              <w:widowControl w:val="0"/>
              <w:snapToGrid w:val="0"/>
              <w:spacing w:after="0"/>
              <w:rPr>
                <w:rFonts w:ascii="Times New Roman" w:hAnsi="Times New Roman"/>
                <w:sz w:val="24"/>
                <w:szCs w:val="24"/>
              </w:rPr>
            </w:pPr>
            <w:r w:rsidRPr="00632924">
              <w:rPr>
                <w:rFonts w:ascii="Times New Roman" w:hAnsi="Times New Roman"/>
                <w:sz w:val="24"/>
                <w:szCs w:val="24"/>
              </w:rPr>
              <w:t>ФИО специалиста</w:t>
            </w:r>
          </w:p>
        </w:tc>
        <w:tc>
          <w:tcPr>
            <w:tcW w:w="6217" w:type="dxa"/>
            <w:tcBorders>
              <w:top w:val="single" w:sz="4" w:space="0" w:color="000000"/>
              <w:left w:val="single" w:sz="4" w:space="0" w:color="000000"/>
              <w:bottom w:val="single" w:sz="4" w:space="0" w:color="000000"/>
              <w:right w:val="single" w:sz="4" w:space="0" w:color="000000"/>
            </w:tcBorders>
            <w:shd w:val="clear" w:color="auto" w:fill="FFFFFF"/>
          </w:tcPr>
          <w:p w:rsidR="00632924" w:rsidRPr="00632924" w:rsidRDefault="0025158C" w:rsidP="00632924">
            <w:pPr>
              <w:widowControl w:val="0"/>
              <w:snapToGrid w:val="0"/>
              <w:spacing w:after="0"/>
              <w:rPr>
                <w:rFonts w:ascii="Times New Roman" w:hAnsi="Times New Roman"/>
                <w:sz w:val="24"/>
                <w:szCs w:val="24"/>
              </w:rPr>
            </w:pPr>
            <w:r>
              <w:rPr>
                <w:rFonts w:ascii="Times New Roman" w:hAnsi="Times New Roman"/>
                <w:sz w:val="24"/>
                <w:szCs w:val="24"/>
              </w:rPr>
              <w:t>Ивасенко Ольга Ивановна</w:t>
            </w:r>
          </w:p>
        </w:tc>
      </w:tr>
      <w:tr w:rsidR="00632924" w:rsidRPr="00632924" w:rsidTr="0093104F">
        <w:trPr>
          <w:trHeight w:val="541"/>
        </w:trPr>
        <w:tc>
          <w:tcPr>
            <w:tcW w:w="3290" w:type="dxa"/>
            <w:tcBorders>
              <w:top w:val="single" w:sz="4" w:space="0" w:color="000000"/>
              <w:left w:val="single" w:sz="4" w:space="0" w:color="000000"/>
              <w:bottom w:val="single" w:sz="4" w:space="0" w:color="000000"/>
              <w:right w:val="nil"/>
            </w:tcBorders>
            <w:shd w:val="clear" w:color="auto" w:fill="FFFFFF"/>
          </w:tcPr>
          <w:p w:rsidR="00632924" w:rsidRPr="00632924" w:rsidRDefault="00632924" w:rsidP="00632924">
            <w:pPr>
              <w:widowControl w:val="0"/>
              <w:snapToGrid w:val="0"/>
              <w:spacing w:after="0"/>
              <w:rPr>
                <w:rFonts w:ascii="Times New Roman" w:hAnsi="Times New Roman"/>
                <w:sz w:val="24"/>
                <w:szCs w:val="24"/>
              </w:rPr>
            </w:pPr>
            <w:r w:rsidRPr="00632924">
              <w:rPr>
                <w:rFonts w:ascii="Times New Roman" w:hAnsi="Times New Roman"/>
                <w:sz w:val="24"/>
                <w:szCs w:val="24"/>
              </w:rPr>
              <w:t xml:space="preserve">Телефон </w:t>
            </w:r>
          </w:p>
        </w:tc>
        <w:tc>
          <w:tcPr>
            <w:tcW w:w="6217" w:type="dxa"/>
            <w:tcBorders>
              <w:top w:val="single" w:sz="4" w:space="0" w:color="000000"/>
              <w:left w:val="single" w:sz="4" w:space="0" w:color="000000"/>
              <w:bottom w:val="single" w:sz="4" w:space="0" w:color="000000"/>
              <w:right w:val="single" w:sz="4" w:space="0" w:color="000000"/>
            </w:tcBorders>
            <w:shd w:val="clear" w:color="auto" w:fill="FFFFFF"/>
          </w:tcPr>
          <w:p w:rsidR="00632924" w:rsidRPr="00632924" w:rsidRDefault="00632924" w:rsidP="00632924">
            <w:pPr>
              <w:widowControl w:val="0"/>
              <w:snapToGrid w:val="0"/>
              <w:spacing w:after="0"/>
              <w:rPr>
                <w:rFonts w:ascii="Times New Roman" w:hAnsi="Times New Roman"/>
                <w:sz w:val="24"/>
                <w:szCs w:val="24"/>
              </w:rPr>
            </w:pPr>
            <w:r w:rsidRPr="00632924">
              <w:rPr>
                <w:rFonts w:ascii="Times New Roman" w:hAnsi="Times New Roman"/>
                <w:sz w:val="24"/>
                <w:szCs w:val="24"/>
              </w:rPr>
              <w:t>(86379) 34-2-84</w:t>
            </w:r>
          </w:p>
        </w:tc>
      </w:tr>
      <w:tr w:rsidR="00632924" w:rsidRPr="00632924" w:rsidTr="0093104F">
        <w:trPr>
          <w:trHeight w:val="541"/>
        </w:trPr>
        <w:tc>
          <w:tcPr>
            <w:tcW w:w="3290" w:type="dxa"/>
            <w:tcBorders>
              <w:top w:val="single" w:sz="4" w:space="0" w:color="000000"/>
              <w:left w:val="single" w:sz="4" w:space="0" w:color="000000"/>
              <w:bottom w:val="single" w:sz="4" w:space="0" w:color="000000"/>
              <w:right w:val="nil"/>
            </w:tcBorders>
            <w:shd w:val="clear" w:color="auto" w:fill="FFFFFF"/>
          </w:tcPr>
          <w:p w:rsidR="00632924" w:rsidRPr="00632924" w:rsidRDefault="00632924" w:rsidP="00632924">
            <w:pPr>
              <w:widowControl w:val="0"/>
              <w:snapToGrid w:val="0"/>
              <w:spacing w:after="0"/>
              <w:rPr>
                <w:rFonts w:ascii="Times New Roman" w:hAnsi="Times New Roman"/>
                <w:sz w:val="24"/>
                <w:szCs w:val="24"/>
              </w:rPr>
            </w:pPr>
            <w:r w:rsidRPr="00632924">
              <w:rPr>
                <w:rFonts w:ascii="Times New Roman" w:hAnsi="Times New Roman"/>
                <w:color w:val="000000"/>
                <w:sz w:val="24"/>
                <w:szCs w:val="24"/>
              </w:rPr>
              <w:t>e-</w:t>
            </w:r>
            <w:proofErr w:type="spellStart"/>
            <w:r w:rsidRPr="00632924">
              <w:rPr>
                <w:rFonts w:ascii="Times New Roman" w:hAnsi="Times New Roman"/>
                <w:color w:val="000000"/>
                <w:sz w:val="24"/>
                <w:szCs w:val="24"/>
              </w:rPr>
              <w:t>mail</w:t>
            </w:r>
            <w:proofErr w:type="spellEnd"/>
          </w:p>
        </w:tc>
        <w:tc>
          <w:tcPr>
            <w:tcW w:w="6217" w:type="dxa"/>
            <w:tcBorders>
              <w:top w:val="single" w:sz="4" w:space="0" w:color="000000"/>
              <w:left w:val="single" w:sz="4" w:space="0" w:color="000000"/>
              <w:bottom w:val="single" w:sz="4" w:space="0" w:color="000000"/>
              <w:right w:val="single" w:sz="4" w:space="0" w:color="000000"/>
            </w:tcBorders>
            <w:shd w:val="clear" w:color="auto" w:fill="FFFFFF"/>
          </w:tcPr>
          <w:p w:rsidR="00632924" w:rsidRPr="00632924" w:rsidRDefault="00632924" w:rsidP="00632924">
            <w:pPr>
              <w:spacing w:after="0"/>
              <w:ind w:left="720" w:hanging="1440"/>
              <w:jc w:val="center"/>
              <w:rPr>
                <w:rFonts w:ascii="Times New Roman" w:hAnsi="Times New Roman"/>
                <w:bCs/>
                <w:sz w:val="24"/>
                <w:szCs w:val="24"/>
              </w:rPr>
            </w:pPr>
            <w:proofErr w:type="spellStart"/>
            <w:r w:rsidRPr="00632924">
              <w:rPr>
                <w:rFonts w:ascii="Times New Roman" w:hAnsi="Times New Roman"/>
                <w:bCs/>
                <w:sz w:val="24"/>
                <w:szCs w:val="24"/>
                <w:lang w:val="en-US"/>
              </w:rPr>
              <w:t>sp</w:t>
            </w:r>
            <w:proofErr w:type="spellEnd"/>
            <w:r w:rsidRPr="00632924">
              <w:rPr>
                <w:rFonts w:ascii="Times New Roman" w:hAnsi="Times New Roman"/>
                <w:bCs/>
                <w:sz w:val="24"/>
                <w:szCs w:val="24"/>
              </w:rPr>
              <w:t>32344@</w:t>
            </w:r>
            <w:proofErr w:type="spellStart"/>
            <w:r w:rsidRPr="00632924">
              <w:rPr>
                <w:rFonts w:ascii="Times New Roman" w:hAnsi="Times New Roman"/>
                <w:bCs/>
                <w:sz w:val="24"/>
                <w:szCs w:val="24"/>
                <w:lang w:val="en-US"/>
              </w:rPr>
              <w:t>donpac</w:t>
            </w:r>
            <w:proofErr w:type="spellEnd"/>
            <w:r w:rsidRPr="00632924">
              <w:rPr>
                <w:rFonts w:ascii="Times New Roman" w:hAnsi="Times New Roman"/>
                <w:bCs/>
                <w:sz w:val="24"/>
                <w:szCs w:val="24"/>
              </w:rPr>
              <w:t>.</w:t>
            </w:r>
            <w:proofErr w:type="spellStart"/>
            <w:r w:rsidRPr="00632924">
              <w:rPr>
                <w:rFonts w:ascii="Times New Roman" w:hAnsi="Times New Roman"/>
                <w:bCs/>
                <w:sz w:val="24"/>
                <w:szCs w:val="24"/>
                <w:lang w:val="en-US"/>
              </w:rPr>
              <w:t>ru</w:t>
            </w:r>
            <w:proofErr w:type="spellEnd"/>
          </w:p>
          <w:p w:rsidR="00632924" w:rsidRPr="00632924" w:rsidRDefault="00632924" w:rsidP="00632924">
            <w:pPr>
              <w:widowControl w:val="0"/>
              <w:snapToGrid w:val="0"/>
              <w:spacing w:after="0"/>
              <w:jc w:val="center"/>
              <w:rPr>
                <w:rFonts w:ascii="Times New Roman" w:hAnsi="Times New Roman"/>
                <w:sz w:val="24"/>
                <w:szCs w:val="24"/>
              </w:rPr>
            </w:pPr>
          </w:p>
        </w:tc>
      </w:tr>
    </w:tbl>
    <w:p w:rsidR="00632924" w:rsidRPr="00632924" w:rsidRDefault="00632924" w:rsidP="00632924">
      <w:pPr>
        <w:pStyle w:val="ConsPlusTitle"/>
        <w:widowControl w:val="0"/>
        <w:jc w:val="center"/>
        <w:rPr>
          <w:rFonts w:ascii="Times New Roman" w:hAnsi="Times New Roman" w:cs="Times New Roman"/>
          <w:sz w:val="24"/>
          <w:szCs w:val="24"/>
        </w:rPr>
      </w:pPr>
    </w:p>
    <w:p w:rsidR="00632924" w:rsidRPr="00632924" w:rsidRDefault="00632924" w:rsidP="00632924">
      <w:pPr>
        <w:pStyle w:val="a4"/>
        <w:widowControl w:val="0"/>
        <w:jc w:val="both"/>
        <w:rPr>
          <w:rFonts w:ascii="Times New Roman" w:hAnsi="Times New Roman"/>
          <w:sz w:val="24"/>
          <w:szCs w:val="24"/>
        </w:rPr>
      </w:pPr>
    </w:p>
    <w:p w:rsidR="00632924" w:rsidRPr="00632924" w:rsidRDefault="00632924" w:rsidP="00632924">
      <w:pPr>
        <w:pStyle w:val="a4"/>
        <w:widowControl w:val="0"/>
        <w:jc w:val="both"/>
        <w:rPr>
          <w:rFonts w:ascii="Times New Roman" w:hAnsi="Times New Roman"/>
          <w:sz w:val="24"/>
          <w:szCs w:val="24"/>
        </w:rPr>
      </w:pPr>
    </w:p>
    <w:p w:rsidR="00632924" w:rsidRPr="00632924" w:rsidRDefault="00632924" w:rsidP="00632924">
      <w:pPr>
        <w:pStyle w:val="a5"/>
        <w:spacing w:after="0"/>
        <w:rPr>
          <w:rFonts w:eastAsia="Arial"/>
        </w:rPr>
      </w:pPr>
    </w:p>
    <w:p w:rsidR="00632924" w:rsidRPr="00632924" w:rsidRDefault="00632924" w:rsidP="00632924">
      <w:pPr>
        <w:pStyle w:val="a5"/>
        <w:spacing w:after="0"/>
        <w:rPr>
          <w:rFonts w:eastAsia="Arial"/>
        </w:rPr>
      </w:pPr>
    </w:p>
    <w:p w:rsidR="00632924" w:rsidRPr="00632924" w:rsidRDefault="00632924" w:rsidP="00632924">
      <w:pPr>
        <w:pStyle w:val="a5"/>
        <w:spacing w:after="0"/>
        <w:rPr>
          <w:rFonts w:eastAsia="Arial"/>
        </w:rPr>
      </w:pPr>
    </w:p>
    <w:p w:rsidR="00632924" w:rsidRPr="00632924" w:rsidRDefault="00632924" w:rsidP="00632924">
      <w:pPr>
        <w:pStyle w:val="a5"/>
        <w:spacing w:after="0"/>
        <w:rPr>
          <w:rFonts w:eastAsia="Arial"/>
        </w:rPr>
      </w:pPr>
    </w:p>
    <w:p w:rsidR="00632924" w:rsidRPr="00632924" w:rsidRDefault="00632924" w:rsidP="00632924">
      <w:pPr>
        <w:pStyle w:val="a5"/>
        <w:spacing w:after="0"/>
        <w:rPr>
          <w:rFonts w:eastAsia="Arial"/>
        </w:rPr>
      </w:pPr>
    </w:p>
    <w:p w:rsidR="00632924" w:rsidRPr="00632924" w:rsidRDefault="00632924" w:rsidP="00632924">
      <w:pPr>
        <w:pStyle w:val="a5"/>
        <w:spacing w:after="0"/>
        <w:rPr>
          <w:rFonts w:eastAsia="Arial"/>
        </w:rPr>
      </w:pPr>
    </w:p>
    <w:p w:rsidR="00632924" w:rsidRPr="00632924" w:rsidRDefault="00632924" w:rsidP="00632924">
      <w:pPr>
        <w:pStyle w:val="a5"/>
        <w:spacing w:after="0"/>
        <w:rPr>
          <w:rFonts w:eastAsia="Arial"/>
        </w:rPr>
      </w:pPr>
    </w:p>
    <w:p w:rsidR="00632924" w:rsidRPr="00632924" w:rsidRDefault="00632924" w:rsidP="00632924">
      <w:pPr>
        <w:pStyle w:val="a5"/>
        <w:spacing w:after="0"/>
        <w:rPr>
          <w:rFonts w:eastAsia="Arial"/>
        </w:rPr>
      </w:pPr>
    </w:p>
    <w:p w:rsidR="00632924" w:rsidRDefault="00632924" w:rsidP="00632924">
      <w:pPr>
        <w:pStyle w:val="a5"/>
        <w:spacing w:after="0"/>
        <w:rPr>
          <w:rFonts w:eastAsia="Arial"/>
        </w:rPr>
      </w:pPr>
    </w:p>
    <w:p w:rsidR="00ED53AF" w:rsidRDefault="00ED53AF" w:rsidP="00632924">
      <w:pPr>
        <w:pStyle w:val="a5"/>
        <w:spacing w:after="0"/>
        <w:rPr>
          <w:rFonts w:eastAsia="Arial"/>
        </w:rPr>
      </w:pPr>
    </w:p>
    <w:p w:rsidR="00ED53AF" w:rsidRDefault="00ED53AF" w:rsidP="00632924">
      <w:pPr>
        <w:pStyle w:val="a5"/>
        <w:spacing w:after="0"/>
        <w:rPr>
          <w:rFonts w:eastAsia="Arial"/>
        </w:rPr>
      </w:pPr>
    </w:p>
    <w:p w:rsidR="00ED53AF" w:rsidRDefault="00ED53AF" w:rsidP="00632924">
      <w:pPr>
        <w:pStyle w:val="a5"/>
        <w:spacing w:after="0"/>
        <w:rPr>
          <w:rFonts w:eastAsia="Arial"/>
        </w:rPr>
      </w:pPr>
    </w:p>
    <w:p w:rsidR="00ED53AF" w:rsidRDefault="00ED53AF" w:rsidP="00632924">
      <w:pPr>
        <w:pStyle w:val="a5"/>
        <w:spacing w:after="0"/>
        <w:rPr>
          <w:rFonts w:eastAsia="Arial"/>
        </w:rPr>
      </w:pPr>
    </w:p>
    <w:p w:rsidR="00ED53AF" w:rsidRDefault="00ED53AF" w:rsidP="00632924">
      <w:pPr>
        <w:pStyle w:val="a5"/>
        <w:spacing w:after="0"/>
        <w:rPr>
          <w:rFonts w:eastAsia="Arial"/>
        </w:rPr>
      </w:pPr>
    </w:p>
    <w:p w:rsidR="00ED53AF" w:rsidRDefault="00ED53AF" w:rsidP="00632924">
      <w:pPr>
        <w:pStyle w:val="a5"/>
        <w:spacing w:after="0"/>
        <w:rPr>
          <w:rFonts w:eastAsia="Arial"/>
        </w:rPr>
      </w:pPr>
    </w:p>
    <w:p w:rsidR="00ED53AF" w:rsidRDefault="00ED53AF" w:rsidP="00632924">
      <w:pPr>
        <w:pStyle w:val="a5"/>
        <w:spacing w:after="0"/>
        <w:rPr>
          <w:rFonts w:eastAsia="Arial"/>
        </w:rPr>
      </w:pPr>
    </w:p>
    <w:p w:rsidR="00ED53AF" w:rsidRDefault="00ED53AF" w:rsidP="00632924">
      <w:pPr>
        <w:pStyle w:val="a5"/>
        <w:spacing w:after="0"/>
        <w:rPr>
          <w:rFonts w:eastAsia="Arial"/>
        </w:rPr>
      </w:pPr>
    </w:p>
    <w:p w:rsidR="00ED53AF" w:rsidRPr="00632924" w:rsidRDefault="00ED53AF" w:rsidP="00632924">
      <w:pPr>
        <w:pStyle w:val="a5"/>
        <w:spacing w:after="0"/>
        <w:rPr>
          <w:rFonts w:eastAsia="Arial"/>
        </w:rPr>
      </w:pPr>
    </w:p>
    <w:p w:rsidR="00632924" w:rsidRPr="00632924" w:rsidRDefault="00632924" w:rsidP="00632924">
      <w:pPr>
        <w:pStyle w:val="a5"/>
        <w:spacing w:after="0"/>
        <w:rPr>
          <w:rFonts w:eastAsia="Arial"/>
        </w:rPr>
      </w:pPr>
    </w:p>
    <w:p w:rsidR="00632924" w:rsidRPr="00632924" w:rsidRDefault="00632924" w:rsidP="00632924">
      <w:pPr>
        <w:pStyle w:val="a5"/>
        <w:spacing w:after="0"/>
        <w:rPr>
          <w:rFonts w:eastAsia="Arial"/>
        </w:rPr>
      </w:pPr>
    </w:p>
    <w:p w:rsidR="00632924" w:rsidRPr="00632924" w:rsidRDefault="00632924" w:rsidP="00632924">
      <w:pPr>
        <w:pStyle w:val="a5"/>
        <w:spacing w:after="0"/>
        <w:jc w:val="right"/>
      </w:pPr>
      <w:r w:rsidRPr="00632924">
        <w:rPr>
          <w:rFonts w:eastAsia="Arial"/>
        </w:rPr>
        <w:t xml:space="preserve">                                                                                      </w:t>
      </w:r>
      <w:r w:rsidRPr="00632924">
        <w:t xml:space="preserve">                            </w:t>
      </w:r>
    </w:p>
    <w:p w:rsidR="00632924" w:rsidRPr="00ED53AF" w:rsidRDefault="00632924" w:rsidP="00632924">
      <w:pPr>
        <w:pStyle w:val="a5"/>
        <w:spacing w:after="0"/>
        <w:jc w:val="right"/>
        <w:rPr>
          <w:sz w:val="20"/>
          <w:szCs w:val="20"/>
        </w:rPr>
      </w:pPr>
      <w:r w:rsidRPr="00ED53AF">
        <w:rPr>
          <w:sz w:val="20"/>
          <w:szCs w:val="20"/>
        </w:rPr>
        <w:lastRenderedPageBreak/>
        <w:t xml:space="preserve">                                               ПРИЛОЖЕНИЕ № 2</w:t>
      </w:r>
    </w:p>
    <w:p w:rsidR="00632924" w:rsidRPr="00ED53AF" w:rsidRDefault="00632924" w:rsidP="00632924">
      <w:pPr>
        <w:spacing w:after="0"/>
        <w:ind w:left="5369"/>
        <w:jc w:val="right"/>
        <w:rPr>
          <w:rFonts w:ascii="Times New Roman" w:hAnsi="Times New Roman"/>
          <w:sz w:val="20"/>
          <w:szCs w:val="20"/>
        </w:rPr>
      </w:pPr>
      <w:r w:rsidRPr="00ED53AF">
        <w:rPr>
          <w:rFonts w:ascii="Times New Roman" w:hAnsi="Times New Roman"/>
          <w:sz w:val="20"/>
          <w:szCs w:val="20"/>
        </w:rPr>
        <w:t xml:space="preserve">   к административному регламенту</w:t>
      </w:r>
    </w:p>
    <w:p w:rsidR="00632924" w:rsidRPr="00ED53AF" w:rsidRDefault="00632924" w:rsidP="00632924">
      <w:pPr>
        <w:spacing w:after="0"/>
        <w:ind w:left="5529" w:hanging="160"/>
        <w:jc w:val="right"/>
        <w:rPr>
          <w:rFonts w:ascii="Times New Roman" w:hAnsi="Times New Roman"/>
          <w:sz w:val="20"/>
          <w:szCs w:val="20"/>
        </w:rPr>
      </w:pPr>
      <w:r w:rsidRPr="00ED53AF">
        <w:rPr>
          <w:rFonts w:ascii="Times New Roman" w:hAnsi="Times New Roman"/>
          <w:sz w:val="20"/>
          <w:szCs w:val="20"/>
        </w:rPr>
        <w:t xml:space="preserve">   предоставления Муниципальной         услуги </w:t>
      </w:r>
      <w:r w:rsidR="00ED53AF" w:rsidRPr="00ED53AF">
        <w:rPr>
          <w:rFonts w:ascii="Times New Roman" w:hAnsi="Times New Roman"/>
          <w:sz w:val="20"/>
          <w:szCs w:val="20"/>
        </w:rPr>
        <w:t>«Подготовка, утверждение и выдача градостроительного плана  земельного участка»</w:t>
      </w:r>
    </w:p>
    <w:p w:rsidR="00632924" w:rsidRPr="00632924" w:rsidRDefault="00632924" w:rsidP="00632924">
      <w:pPr>
        <w:widowControl w:val="0"/>
        <w:autoSpaceDE w:val="0"/>
        <w:spacing w:after="0"/>
        <w:jc w:val="center"/>
        <w:rPr>
          <w:rFonts w:ascii="Times New Roman" w:hAnsi="Times New Roman"/>
          <w:b/>
          <w:bCs/>
          <w:sz w:val="24"/>
          <w:szCs w:val="24"/>
        </w:rPr>
      </w:pPr>
      <w:r w:rsidRPr="00632924">
        <w:rPr>
          <w:rFonts w:ascii="Times New Roman" w:hAnsi="Times New Roman"/>
          <w:b/>
          <w:bCs/>
          <w:sz w:val="24"/>
          <w:szCs w:val="24"/>
        </w:rPr>
        <w:t>БЛОК-СХЕМА</w:t>
      </w:r>
    </w:p>
    <w:p w:rsidR="00632924" w:rsidRPr="00632924" w:rsidRDefault="00632924" w:rsidP="00632924">
      <w:pPr>
        <w:pStyle w:val="ConsPlusNormal"/>
        <w:widowControl w:val="0"/>
        <w:tabs>
          <w:tab w:val="left" w:pos="0"/>
        </w:tabs>
        <w:suppressAutoHyphens w:val="0"/>
        <w:ind w:firstLine="0"/>
        <w:jc w:val="center"/>
        <w:rPr>
          <w:rFonts w:ascii="Times New Roman" w:hAnsi="Times New Roman"/>
          <w:sz w:val="24"/>
          <w:szCs w:val="24"/>
        </w:rPr>
      </w:pPr>
      <w:r w:rsidRPr="00632924">
        <w:rPr>
          <w:rFonts w:ascii="Times New Roman" w:hAnsi="Times New Roman"/>
          <w:sz w:val="24"/>
          <w:szCs w:val="24"/>
        </w:rPr>
        <w:t xml:space="preserve">процедуры </w:t>
      </w:r>
      <w:r w:rsidR="00ED53AF">
        <w:rPr>
          <w:rFonts w:ascii="Times New Roman" w:hAnsi="Times New Roman"/>
          <w:sz w:val="24"/>
          <w:szCs w:val="24"/>
        </w:rPr>
        <w:t>п</w:t>
      </w:r>
      <w:r w:rsidR="00ED53AF" w:rsidRPr="00632924">
        <w:rPr>
          <w:rFonts w:ascii="Times New Roman" w:hAnsi="Times New Roman"/>
          <w:sz w:val="24"/>
          <w:szCs w:val="24"/>
        </w:rPr>
        <w:t>одготовк</w:t>
      </w:r>
      <w:r w:rsidR="00ED53AF">
        <w:rPr>
          <w:rFonts w:ascii="Times New Roman" w:hAnsi="Times New Roman"/>
          <w:sz w:val="24"/>
          <w:szCs w:val="24"/>
        </w:rPr>
        <w:t>и</w:t>
      </w:r>
      <w:r w:rsidR="00ED53AF" w:rsidRPr="00632924">
        <w:rPr>
          <w:rFonts w:ascii="Times New Roman" w:hAnsi="Times New Roman"/>
          <w:sz w:val="24"/>
          <w:szCs w:val="24"/>
        </w:rPr>
        <w:t>, утверждени</w:t>
      </w:r>
      <w:r w:rsidR="00ED53AF">
        <w:rPr>
          <w:rFonts w:ascii="Times New Roman" w:hAnsi="Times New Roman"/>
          <w:sz w:val="24"/>
          <w:szCs w:val="24"/>
        </w:rPr>
        <w:t>я</w:t>
      </w:r>
      <w:r w:rsidR="00ED53AF" w:rsidRPr="00632924">
        <w:rPr>
          <w:rFonts w:ascii="Times New Roman" w:hAnsi="Times New Roman"/>
          <w:sz w:val="24"/>
          <w:szCs w:val="24"/>
        </w:rPr>
        <w:t xml:space="preserve"> и выдач</w:t>
      </w:r>
      <w:r w:rsidR="00ED53AF">
        <w:rPr>
          <w:rFonts w:ascii="Times New Roman" w:hAnsi="Times New Roman"/>
          <w:sz w:val="24"/>
          <w:szCs w:val="24"/>
        </w:rPr>
        <w:t>е</w:t>
      </w:r>
      <w:r w:rsidR="00ED53AF" w:rsidRPr="00632924">
        <w:rPr>
          <w:rFonts w:ascii="Times New Roman" w:hAnsi="Times New Roman"/>
          <w:sz w:val="24"/>
          <w:szCs w:val="24"/>
        </w:rPr>
        <w:t xml:space="preserve"> градостроительного плана</w:t>
      </w:r>
      <w:r w:rsidR="00ED53AF">
        <w:rPr>
          <w:rFonts w:ascii="Times New Roman" w:hAnsi="Times New Roman"/>
          <w:sz w:val="24"/>
          <w:szCs w:val="24"/>
        </w:rPr>
        <w:t xml:space="preserve"> </w:t>
      </w:r>
      <w:r w:rsidR="00ED53AF" w:rsidRPr="00632924">
        <w:rPr>
          <w:rFonts w:ascii="Times New Roman" w:hAnsi="Times New Roman"/>
          <w:sz w:val="24"/>
          <w:szCs w:val="24"/>
        </w:rPr>
        <w:t xml:space="preserve"> земельного участка</w:t>
      </w:r>
    </w:p>
    <w:tbl>
      <w:tblPr>
        <w:tblW w:w="9750" w:type="dxa"/>
        <w:tblInd w:w="73" w:type="dxa"/>
        <w:tblLayout w:type="fixed"/>
        <w:tblLook w:val="04A0" w:firstRow="1" w:lastRow="0" w:firstColumn="1" w:lastColumn="0" w:noHBand="0" w:noVBand="1"/>
      </w:tblPr>
      <w:tblGrid>
        <w:gridCol w:w="1070"/>
        <w:gridCol w:w="495"/>
        <w:gridCol w:w="465"/>
        <w:gridCol w:w="75"/>
        <w:gridCol w:w="1105"/>
        <w:gridCol w:w="284"/>
        <w:gridCol w:w="724"/>
        <w:gridCol w:w="700"/>
        <w:gridCol w:w="960"/>
        <w:gridCol w:w="960"/>
        <w:gridCol w:w="2872"/>
        <w:gridCol w:w="40"/>
      </w:tblGrid>
      <w:tr w:rsidR="00632924" w:rsidRPr="00632924" w:rsidTr="00ED53AF">
        <w:trPr>
          <w:trHeight w:val="537"/>
        </w:trPr>
        <w:tc>
          <w:tcPr>
            <w:tcW w:w="9750" w:type="dxa"/>
            <w:gridSpan w:val="12"/>
            <w:vMerge w:val="restart"/>
            <w:tcBorders>
              <w:top w:val="single" w:sz="4" w:space="0" w:color="000000"/>
              <w:left w:val="single" w:sz="4" w:space="0" w:color="000000"/>
              <w:bottom w:val="single" w:sz="4" w:space="0" w:color="000000"/>
              <w:right w:val="single" w:sz="4" w:space="0" w:color="000000"/>
            </w:tcBorders>
            <w:hideMark/>
          </w:tcPr>
          <w:p w:rsidR="00632924" w:rsidRPr="00632924" w:rsidRDefault="00632924" w:rsidP="00632924">
            <w:pPr>
              <w:widowControl w:val="0"/>
              <w:snapToGrid w:val="0"/>
              <w:spacing w:after="0"/>
              <w:jc w:val="center"/>
              <w:rPr>
                <w:rFonts w:ascii="Times New Roman" w:hAnsi="Times New Roman"/>
                <w:sz w:val="24"/>
                <w:szCs w:val="24"/>
              </w:rPr>
            </w:pPr>
            <w:r w:rsidRPr="00632924">
              <w:rPr>
                <w:rFonts w:ascii="Times New Roman" w:hAnsi="Times New Roman"/>
                <w:sz w:val="24"/>
                <w:szCs w:val="24"/>
              </w:rPr>
              <w:t>Лицо, заинтересованное в получении услуги, представляет в администрацию поселения заявление о выдаче градостроительного плана земельного участка, а также прилагаемые к нему документы</w:t>
            </w:r>
          </w:p>
        </w:tc>
      </w:tr>
      <w:tr w:rsidR="00632924" w:rsidRPr="00632924" w:rsidTr="00ED53AF">
        <w:trPr>
          <w:trHeight w:val="537"/>
        </w:trPr>
        <w:tc>
          <w:tcPr>
            <w:tcW w:w="9750" w:type="dxa"/>
            <w:gridSpan w:val="12"/>
            <w:vMerge/>
            <w:tcBorders>
              <w:top w:val="single" w:sz="4" w:space="0" w:color="000000"/>
              <w:left w:val="single" w:sz="4" w:space="0" w:color="000000"/>
              <w:bottom w:val="single" w:sz="4" w:space="0" w:color="000000"/>
              <w:right w:val="single" w:sz="4" w:space="0" w:color="000000"/>
            </w:tcBorders>
            <w:vAlign w:val="center"/>
            <w:hideMark/>
          </w:tcPr>
          <w:p w:rsidR="00632924" w:rsidRPr="00632924" w:rsidRDefault="00632924" w:rsidP="00632924">
            <w:pPr>
              <w:spacing w:after="0"/>
              <w:rPr>
                <w:rFonts w:ascii="Times New Roman" w:hAnsi="Times New Roman"/>
                <w:sz w:val="24"/>
                <w:szCs w:val="24"/>
              </w:rPr>
            </w:pPr>
          </w:p>
        </w:tc>
      </w:tr>
      <w:tr w:rsidR="00632924" w:rsidRPr="00632924" w:rsidTr="00ED53AF">
        <w:trPr>
          <w:trHeight w:val="537"/>
        </w:trPr>
        <w:tc>
          <w:tcPr>
            <w:tcW w:w="9750" w:type="dxa"/>
            <w:gridSpan w:val="12"/>
            <w:vMerge/>
            <w:tcBorders>
              <w:top w:val="single" w:sz="4" w:space="0" w:color="000000"/>
              <w:left w:val="single" w:sz="4" w:space="0" w:color="000000"/>
              <w:bottom w:val="single" w:sz="4" w:space="0" w:color="000000"/>
              <w:right w:val="single" w:sz="4" w:space="0" w:color="000000"/>
            </w:tcBorders>
            <w:vAlign w:val="center"/>
            <w:hideMark/>
          </w:tcPr>
          <w:p w:rsidR="00632924" w:rsidRPr="00632924" w:rsidRDefault="00632924" w:rsidP="00632924">
            <w:pPr>
              <w:spacing w:after="0"/>
              <w:rPr>
                <w:rFonts w:ascii="Times New Roman" w:hAnsi="Times New Roman"/>
                <w:sz w:val="24"/>
                <w:szCs w:val="24"/>
              </w:rPr>
            </w:pPr>
          </w:p>
        </w:tc>
      </w:tr>
      <w:tr w:rsidR="00632924" w:rsidRPr="00632924" w:rsidTr="00ED53AF">
        <w:trPr>
          <w:trHeight w:val="276"/>
        </w:trPr>
        <w:tc>
          <w:tcPr>
            <w:tcW w:w="1070" w:type="dxa"/>
            <w:tcBorders>
              <w:top w:val="nil"/>
              <w:left w:val="nil"/>
              <w:bottom w:val="nil"/>
              <w:right w:val="nil"/>
            </w:tcBorders>
            <w:tcMar>
              <w:top w:w="0" w:type="dxa"/>
              <w:left w:w="0" w:type="dxa"/>
              <w:bottom w:w="0" w:type="dxa"/>
              <w:right w:w="0" w:type="dxa"/>
            </w:tcMar>
          </w:tcPr>
          <w:p w:rsidR="00632924" w:rsidRPr="00632924" w:rsidRDefault="00632924" w:rsidP="00632924">
            <w:pPr>
              <w:widowControl w:val="0"/>
              <w:snapToGrid w:val="0"/>
              <w:spacing w:after="0"/>
              <w:rPr>
                <w:rFonts w:ascii="Times New Roman" w:hAnsi="Times New Roman"/>
                <w:sz w:val="24"/>
                <w:szCs w:val="24"/>
              </w:rPr>
            </w:pPr>
          </w:p>
        </w:tc>
        <w:tc>
          <w:tcPr>
            <w:tcW w:w="960" w:type="dxa"/>
            <w:gridSpan w:val="2"/>
            <w:tcBorders>
              <w:top w:val="nil"/>
              <w:left w:val="nil"/>
              <w:bottom w:val="nil"/>
              <w:right w:val="nil"/>
            </w:tcBorders>
            <w:tcMar>
              <w:top w:w="0" w:type="dxa"/>
              <w:left w:w="0" w:type="dxa"/>
              <w:bottom w:w="0" w:type="dxa"/>
              <w:right w:w="0" w:type="dxa"/>
            </w:tcMar>
          </w:tcPr>
          <w:p w:rsidR="00632924" w:rsidRPr="00632924" w:rsidRDefault="00632924" w:rsidP="00632924">
            <w:pPr>
              <w:widowControl w:val="0"/>
              <w:snapToGrid w:val="0"/>
              <w:spacing w:after="0"/>
              <w:rPr>
                <w:rFonts w:ascii="Times New Roman" w:hAnsi="Times New Roman"/>
                <w:sz w:val="24"/>
                <w:szCs w:val="24"/>
              </w:rPr>
            </w:pPr>
          </w:p>
        </w:tc>
        <w:tc>
          <w:tcPr>
            <w:tcW w:w="1180" w:type="dxa"/>
            <w:gridSpan w:val="2"/>
            <w:tcBorders>
              <w:top w:val="nil"/>
              <w:left w:val="nil"/>
              <w:bottom w:val="nil"/>
              <w:right w:val="nil"/>
            </w:tcBorders>
            <w:tcMar>
              <w:top w:w="0" w:type="dxa"/>
              <w:left w:w="0" w:type="dxa"/>
              <w:bottom w:w="0" w:type="dxa"/>
              <w:right w:w="0" w:type="dxa"/>
            </w:tcMar>
          </w:tcPr>
          <w:p w:rsidR="00632924" w:rsidRPr="00632924" w:rsidRDefault="00632924" w:rsidP="00632924">
            <w:pPr>
              <w:widowControl w:val="0"/>
              <w:snapToGrid w:val="0"/>
              <w:spacing w:after="0"/>
              <w:rPr>
                <w:rFonts w:ascii="Times New Roman" w:hAnsi="Times New Roman"/>
                <w:sz w:val="24"/>
                <w:szCs w:val="24"/>
              </w:rPr>
            </w:pPr>
          </w:p>
        </w:tc>
        <w:tc>
          <w:tcPr>
            <w:tcW w:w="1008" w:type="dxa"/>
            <w:gridSpan w:val="2"/>
            <w:tcBorders>
              <w:top w:val="nil"/>
              <w:left w:val="nil"/>
              <w:bottom w:val="nil"/>
              <w:right w:val="nil"/>
            </w:tcBorders>
            <w:tcMar>
              <w:top w:w="0" w:type="dxa"/>
              <w:left w:w="0" w:type="dxa"/>
              <w:bottom w:w="0" w:type="dxa"/>
              <w:right w:w="0" w:type="dxa"/>
            </w:tcMar>
            <w:hideMark/>
          </w:tcPr>
          <w:p w:rsidR="00632924" w:rsidRPr="00632924" w:rsidRDefault="00632924" w:rsidP="00632924">
            <w:pPr>
              <w:widowControl w:val="0"/>
              <w:snapToGrid w:val="0"/>
              <w:spacing w:after="0"/>
              <w:rPr>
                <w:rFonts w:ascii="Times New Roman" w:hAnsi="Times New Roman"/>
                <w:sz w:val="24"/>
                <w:szCs w:val="24"/>
              </w:rPr>
            </w:pPr>
            <w:r w:rsidRPr="00632924">
              <w:rPr>
                <w:rFonts w:ascii="Times New Roman" w:hAnsi="Times New Roman"/>
                <w:sz w:val="24"/>
                <w:szCs w:val="24"/>
              </w:rPr>
              <w:t> </w:t>
            </w:r>
          </w:p>
        </w:tc>
        <w:tc>
          <w:tcPr>
            <w:tcW w:w="700" w:type="dxa"/>
            <w:tcBorders>
              <w:top w:val="nil"/>
              <w:left w:val="single" w:sz="4" w:space="0" w:color="000000"/>
              <w:bottom w:val="nil"/>
              <w:right w:val="nil"/>
            </w:tcBorders>
            <w:tcMar>
              <w:top w:w="0" w:type="dxa"/>
              <w:left w:w="0" w:type="dxa"/>
              <w:bottom w:w="0" w:type="dxa"/>
              <w:right w:w="0" w:type="dxa"/>
            </w:tcMar>
          </w:tcPr>
          <w:p w:rsidR="00632924" w:rsidRPr="00632924" w:rsidRDefault="00632924" w:rsidP="00632924">
            <w:pPr>
              <w:widowControl w:val="0"/>
              <w:snapToGrid w:val="0"/>
              <w:spacing w:after="0"/>
              <w:rPr>
                <w:rFonts w:ascii="Times New Roman" w:hAnsi="Times New Roman"/>
                <w:sz w:val="24"/>
                <w:szCs w:val="24"/>
              </w:rPr>
            </w:pPr>
          </w:p>
        </w:tc>
        <w:tc>
          <w:tcPr>
            <w:tcW w:w="960" w:type="dxa"/>
            <w:tcBorders>
              <w:top w:val="nil"/>
              <w:left w:val="nil"/>
              <w:bottom w:val="nil"/>
              <w:right w:val="nil"/>
            </w:tcBorders>
            <w:tcMar>
              <w:top w:w="0" w:type="dxa"/>
              <w:left w:w="0" w:type="dxa"/>
              <w:bottom w:w="0" w:type="dxa"/>
              <w:right w:w="0" w:type="dxa"/>
            </w:tcMar>
          </w:tcPr>
          <w:p w:rsidR="00632924" w:rsidRPr="00632924" w:rsidRDefault="00632924" w:rsidP="00632924">
            <w:pPr>
              <w:widowControl w:val="0"/>
              <w:snapToGrid w:val="0"/>
              <w:spacing w:after="0"/>
              <w:rPr>
                <w:rFonts w:ascii="Times New Roman" w:hAnsi="Times New Roman"/>
                <w:sz w:val="24"/>
                <w:szCs w:val="24"/>
              </w:rPr>
            </w:pPr>
          </w:p>
        </w:tc>
        <w:tc>
          <w:tcPr>
            <w:tcW w:w="960" w:type="dxa"/>
            <w:tcBorders>
              <w:top w:val="nil"/>
              <w:left w:val="nil"/>
              <w:bottom w:val="nil"/>
              <w:right w:val="nil"/>
            </w:tcBorders>
            <w:tcMar>
              <w:top w:w="0" w:type="dxa"/>
              <w:left w:w="0" w:type="dxa"/>
              <w:bottom w:w="0" w:type="dxa"/>
              <w:right w:w="0" w:type="dxa"/>
            </w:tcMar>
          </w:tcPr>
          <w:p w:rsidR="00632924" w:rsidRPr="00632924" w:rsidRDefault="00632924" w:rsidP="00632924">
            <w:pPr>
              <w:widowControl w:val="0"/>
              <w:snapToGrid w:val="0"/>
              <w:spacing w:after="0"/>
              <w:rPr>
                <w:rFonts w:ascii="Times New Roman" w:hAnsi="Times New Roman"/>
                <w:sz w:val="24"/>
                <w:szCs w:val="24"/>
              </w:rPr>
            </w:pPr>
          </w:p>
        </w:tc>
        <w:tc>
          <w:tcPr>
            <w:tcW w:w="2872" w:type="dxa"/>
            <w:tcBorders>
              <w:top w:val="nil"/>
              <w:left w:val="nil"/>
              <w:bottom w:val="nil"/>
              <w:right w:val="nil"/>
            </w:tcBorders>
            <w:tcMar>
              <w:top w:w="0" w:type="dxa"/>
              <w:left w:w="0" w:type="dxa"/>
              <w:bottom w:w="0" w:type="dxa"/>
              <w:right w:w="0" w:type="dxa"/>
            </w:tcMar>
          </w:tcPr>
          <w:p w:rsidR="00632924" w:rsidRPr="00632924" w:rsidRDefault="00632924" w:rsidP="00632924">
            <w:pPr>
              <w:widowControl w:val="0"/>
              <w:snapToGrid w:val="0"/>
              <w:spacing w:after="0"/>
              <w:rPr>
                <w:rFonts w:ascii="Times New Roman" w:hAnsi="Times New Roman"/>
                <w:sz w:val="24"/>
                <w:szCs w:val="24"/>
              </w:rPr>
            </w:pPr>
          </w:p>
        </w:tc>
        <w:tc>
          <w:tcPr>
            <w:tcW w:w="40" w:type="dxa"/>
            <w:tcBorders>
              <w:top w:val="nil"/>
              <w:left w:val="nil"/>
              <w:bottom w:val="nil"/>
              <w:right w:val="nil"/>
            </w:tcBorders>
            <w:tcMar>
              <w:top w:w="0" w:type="dxa"/>
              <w:left w:w="0" w:type="dxa"/>
              <w:bottom w:w="0" w:type="dxa"/>
              <w:right w:w="0" w:type="dxa"/>
            </w:tcMar>
          </w:tcPr>
          <w:p w:rsidR="00632924" w:rsidRPr="00632924" w:rsidRDefault="00632924" w:rsidP="00632924">
            <w:pPr>
              <w:snapToGrid w:val="0"/>
              <w:spacing w:after="0"/>
              <w:rPr>
                <w:rFonts w:ascii="Times New Roman" w:hAnsi="Times New Roman"/>
                <w:sz w:val="24"/>
                <w:szCs w:val="24"/>
              </w:rPr>
            </w:pPr>
          </w:p>
        </w:tc>
      </w:tr>
      <w:tr w:rsidR="00632924" w:rsidRPr="00632924" w:rsidTr="00ED53AF">
        <w:trPr>
          <w:trHeight w:val="537"/>
        </w:trPr>
        <w:tc>
          <w:tcPr>
            <w:tcW w:w="9750" w:type="dxa"/>
            <w:gridSpan w:val="12"/>
            <w:vMerge w:val="restart"/>
            <w:tcBorders>
              <w:top w:val="single" w:sz="4" w:space="0" w:color="000000"/>
              <w:left w:val="single" w:sz="4" w:space="0" w:color="000000"/>
              <w:bottom w:val="single" w:sz="4" w:space="0" w:color="000000"/>
              <w:right w:val="single" w:sz="4" w:space="0" w:color="000000"/>
            </w:tcBorders>
            <w:hideMark/>
          </w:tcPr>
          <w:p w:rsidR="00632924" w:rsidRPr="00632924" w:rsidRDefault="00632924" w:rsidP="00632924">
            <w:pPr>
              <w:widowControl w:val="0"/>
              <w:snapToGrid w:val="0"/>
              <w:spacing w:after="0"/>
              <w:jc w:val="center"/>
              <w:rPr>
                <w:rFonts w:ascii="Times New Roman" w:hAnsi="Times New Roman"/>
                <w:sz w:val="24"/>
                <w:szCs w:val="24"/>
              </w:rPr>
            </w:pPr>
            <w:r w:rsidRPr="00632924">
              <w:rPr>
                <w:rFonts w:ascii="Times New Roman" w:hAnsi="Times New Roman"/>
                <w:sz w:val="24"/>
                <w:szCs w:val="24"/>
              </w:rPr>
              <w:t>Специалист администрации поселения, уполномоченный в области градостроительной деятельности (далее специалист), проводит проверку наличия документов, прилагаемых к заявлению</w:t>
            </w:r>
          </w:p>
        </w:tc>
      </w:tr>
      <w:tr w:rsidR="00632924" w:rsidRPr="00632924" w:rsidTr="00ED53AF">
        <w:trPr>
          <w:trHeight w:val="537"/>
        </w:trPr>
        <w:tc>
          <w:tcPr>
            <w:tcW w:w="9750" w:type="dxa"/>
            <w:gridSpan w:val="12"/>
            <w:vMerge/>
            <w:tcBorders>
              <w:top w:val="single" w:sz="4" w:space="0" w:color="000000"/>
              <w:left w:val="single" w:sz="4" w:space="0" w:color="000000"/>
              <w:bottom w:val="single" w:sz="4" w:space="0" w:color="000000"/>
              <w:right w:val="single" w:sz="4" w:space="0" w:color="000000"/>
            </w:tcBorders>
            <w:vAlign w:val="center"/>
            <w:hideMark/>
          </w:tcPr>
          <w:p w:rsidR="00632924" w:rsidRPr="00632924" w:rsidRDefault="00632924" w:rsidP="00632924">
            <w:pPr>
              <w:spacing w:after="0"/>
              <w:rPr>
                <w:rFonts w:ascii="Times New Roman" w:hAnsi="Times New Roman"/>
                <w:sz w:val="24"/>
                <w:szCs w:val="24"/>
              </w:rPr>
            </w:pPr>
          </w:p>
        </w:tc>
      </w:tr>
      <w:tr w:rsidR="00632924" w:rsidRPr="00632924" w:rsidTr="00ED53AF">
        <w:trPr>
          <w:trHeight w:val="276"/>
        </w:trPr>
        <w:tc>
          <w:tcPr>
            <w:tcW w:w="1070" w:type="dxa"/>
            <w:tcBorders>
              <w:top w:val="nil"/>
              <w:left w:val="nil"/>
              <w:bottom w:val="nil"/>
              <w:right w:val="nil"/>
            </w:tcBorders>
            <w:tcMar>
              <w:top w:w="0" w:type="dxa"/>
              <w:left w:w="0" w:type="dxa"/>
              <w:bottom w:w="0" w:type="dxa"/>
              <w:right w:w="0" w:type="dxa"/>
            </w:tcMar>
            <w:vAlign w:val="bottom"/>
          </w:tcPr>
          <w:p w:rsidR="00632924" w:rsidRPr="00632924" w:rsidRDefault="00632924" w:rsidP="00632924">
            <w:pPr>
              <w:widowControl w:val="0"/>
              <w:snapToGrid w:val="0"/>
              <w:spacing w:after="0"/>
              <w:rPr>
                <w:rFonts w:ascii="Times New Roman" w:hAnsi="Times New Roman"/>
                <w:sz w:val="24"/>
                <w:szCs w:val="24"/>
              </w:rPr>
            </w:pPr>
          </w:p>
        </w:tc>
        <w:tc>
          <w:tcPr>
            <w:tcW w:w="960" w:type="dxa"/>
            <w:gridSpan w:val="2"/>
            <w:tcBorders>
              <w:top w:val="nil"/>
              <w:left w:val="nil"/>
              <w:bottom w:val="nil"/>
              <w:right w:val="single" w:sz="4" w:space="0" w:color="auto"/>
            </w:tcBorders>
            <w:tcMar>
              <w:top w:w="0" w:type="dxa"/>
              <w:left w:w="0" w:type="dxa"/>
              <w:bottom w:w="0" w:type="dxa"/>
              <w:right w:w="0" w:type="dxa"/>
            </w:tcMar>
            <w:vAlign w:val="bottom"/>
          </w:tcPr>
          <w:p w:rsidR="00632924" w:rsidRPr="00632924" w:rsidRDefault="00632924" w:rsidP="00ED53AF">
            <w:pPr>
              <w:widowControl w:val="0"/>
              <w:snapToGrid w:val="0"/>
              <w:spacing w:after="0" w:line="240" w:lineRule="auto"/>
              <w:rPr>
                <w:rFonts w:ascii="Times New Roman" w:hAnsi="Times New Roman"/>
                <w:sz w:val="24"/>
                <w:szCs w:val="24"/>
              </w:rPr>
            </w:pPr>
          </w:p>
        </w:tc>
        <w:tc>
          <w:tcPr>
            <w:tcW w:w="1180" w:type="dxa"/>
            <w:gridSpan w:val="2"/>
            <w:tcBorders>
              <w:top w:val="nil"/>
              <w:left w:val="single" w:sz="4" w:space="0" w:color="auto"/>
              <w:bottom w:val="nil"/>
              <w:right w:val="nil"/>
            </w:tcBorders>
            <w:tcMar>
              <w:top w:w="0" w:type="dxa"/>
              <w:left w:w="0" w:type="dxa"/>
              <w:bottom w:w="0" w:type="dxa"/>
              <w:right w:w="0" w:type="dxa"/>
            </w:tcMar>
            <w:vAlign w:val="bottom"/>
            <w:hideMark/>
          </w:tcPr>
          <w:p w:rsidR="00632924" w:rsidRPr="00632924" w:rsidRDefault="00632924" w:rsidP="00ED53AF">
            <w:pPr>
              <w:widowControl w:val="0"/>
              <w:snapToGrid w:val="0"/>
              <w:spacing w:after="0" w:line="240" w:lineRule="auto"/>
              <w:rPr>
                <w:rFonts w:ascii="Times New Roman" w:hAnsi="Times New Roman"/>
                <w:sz w:val="24"/>
                <w:szCs w:val="24"/>
              </w:rPr>
            </w:pPr>
            <w:r w:rsidRPr="00632924">
              <w:rPr>
                <w:rFonts w:ascii="Times New Roman" w:hAnsi="Times New Roman"/>
                <w:sz w:val="24"/>
                <w:szCs w:val="24"/>
              </w:rPr>
              <w:t> </w:t>
            </w:r>
          </w:p>
        </w:tc>
        <w:tc>
          <w:tcPr>
            <w:tcW w:w="1708" w:type="dxa"/>
            <w:gridSpan w:val="3"/>
            <w:tcBorders>
              <w:top w:val="nil"/>
              <w:left w:val="nil"/>
              <w:bottom w:val="nil"/>
              <w:right w:val="nil"/>
            </w:tcBorders>
            <w:tcMar>
              <w:top w:w="0" w:type="dxa"/>
              <w:left w:w="0" w:type="dxa"/>
              <w:bottom w:w="0" w:type="dxa"/>
              <w:right w:w="0" w:type="dxa"/>
            </w:tcMar>
            <w:vAlign w:val="bottom"/>
            <w:hideMark/>
          </w:tcPr>
          <w:p w:rsidR="00632924" w:rsidRPr="00632924" w:rsidRDefault="00632924" w:rsidP="00ED53AF">
            <w:pPr>
              <w:widowControl w:val="0"/>
              <w:snapToGrid w:val="0"/>
              <w:spacing w:after="0" w:line="240" w:lineRule="auto"/>
              <w:rPr>
                <w:rFonts w:ascii="Times New Roman" w:hAnsi="Times New Roman"/>
                <w:sz w:val="24"/>
                <w:szCs w:val="24"/>
              </w:rPr>
            </w:pPr>
            <w:r w:rsidRPr="00632924">
              <w:rPr>
                <w:rFonts w:ascii="Times New Roman" w:hAnsi="Times New Roman"/>
                <w:sz w:val="24"/>
                <w:szCs w:val="24"/>
              </w:rPr>
              <w:t> </w:t>
            </w:r>
          </w:p>
          <w:p w:rsidR="00632924" w:rsidRPr="00632924" w:rsidRDefault="00632924" w:rsidP="00ED53AF">
            <w:pPr>
              <w:widowControl w:val="0"/>
              <w:snapToGrid w:val="0"/>
              <w:spacing w:after="0" w:line="240" w:lineRule="auto"/>
              <w:rPr>
                <w:rFonts w:ascii="Times New Roman" w:hAnsi="Times New Roman"/>
                <w:sz w:val="24"/>
                <w:szCs w:val="24"/>
              </w:rPr>
            </w:pPr>
            <w:r w:rsidRPr="00632924">
              <w:rPr>
                <w:rFonts w:ascii="Times New Roman" w:hAnsi="Times New Roman"/>
                <w:sz w:val="24"/>
                <w:szCs w:val="24"/>
              </w:rPr>
              <w:t> </w:t>
            </w:r>
          </w:p>
        </w:tc>
        <w:tc>
          <w:tcPr>
            <w:tcW w:w="960" w:type="dxa"/>
            <w:tcBorders>
              <w:top w:val="nil"/>
              <w:left w:val="nil"/>
              <w:bottom w:val="nil"/>
              <w:right w:val="single" w:sz="4" w:space="0" w:color="auto"/>
            </w:tcBorders>
            <w:tcMar>
              <w:top w:w="0" w:type="dxa"/>
              <w:left w:w="0" w:type="dxa"/>
              <w:bottom w:w="0" w:type="dxa"/>
              <w:right w:w="0" w:type="dxa"/>
            </w:tcMar>
            <w:vAlign w:val="bottom"/>
            <w:hideMark/>
          </w:tcPr>
          <w:p w:rsidR="00632924" w:rsidRPr="00632924" w:rsidRDefault="00632924" w:rsidP="00ED53AF">
            <w:pPr>
              <w:widowControl w:val="0"/>
              <w:snapToGrid w:val="0"/>
              <w:spacing w:after="0" w:line="240" w:lineRule="auto"/>
              <w:rPr>
                <w:rFonts w:ascii="Times New Roman" w:hAnsi="Times New Roman"/>
                <w:sz w:val="24"/>
                <w:szCs w:val="24"/>
              </w:rPr>
            </w:pPr>
            <w:r w:rsidRPr="00632924">
              <w:rPr>
                <w:rFonts w:ascii="Times New Roman" w:hAnsi="Times New Roman"/>
                <w:sz w:val="24"/>
                <w:szCs w:val="24"/>
              </w:rPr>
              <w:t> </w:t>
            </w:r>
          </w:p>
        </w:tc>
        <w:tc>
          <w:tcPr>
            <w:tcW w:w="960" w:type="dxa"/>
            <w:tcBorders>
              <w:top w:val="nil"/>
              <w:left w:val="single" w:sz="4" w:space="0" w:color="auto"/>
              <w:bottom w:val="nil"/>
              <w:right w:val="nil"/>
            </w:tcBorders>
            <w:tcMar>
              <w:top w:w="0" w:type="dxa"/>
              <w:left w:w="0" w:type="dxa"/>
              <w:bottom w:w="0" w:type="dxa"/>
              <w:right w:w="0" w:type="dxa"/>
            </w:tcMar>
            <w:vAlign w:val="bottom"/>
          </w:tcPr>
          <w:p w:rsidR="00632924" w:rsidRPr="00632924" w:rsidRDefault="00632924" w:rsidP="00632924">
            <w:pPr>
              <w:widowControl w:val="0"/>
              <w:snapToGrid w:val="0"/>
              <w:spacing w:after="0"/>
              <w:rPr>
                <w:rFonts w:ascii="Times New Roman" w:hAnsi="Times New Roman"/>
                <w:sz w:val="24"/>
                <w:szCs w:val="24"/>
              </w:rPr>
            </w:pPr>
          </w:p>
        </w:tc>
        <w:tc>
          <w:tcPr>
            <w:tcW w:w="2872" w:type="dxa"/>
            <w:tcBorders>
              <w:top w:val="nil"/>
              <w:left w:val="nil"/>
              <w:bottom w:val="nil"/>
              <w:right w:val="nil"/>
            </w:tcBorders>
            <w:tcMar>
              <w:top w:w="0" w:type="dxa"/>
              <w:left w:w="0" w:type="dxa"/>
              <w:bottom w:w="0" w:type="dxa"/>
              <w:right w:w="0" w:type="dxa"/>
            </w:tcMar>
            <w:vAlign w:val="bottom"/>
          </w:tcPr>
          <w:p w:rsidR="00632924" w:rsidRPr="00632924" w:rsidRDefault="00632924" w:rsidP="00632924">
            <w:pPr>
              <w:widowControl w:val="0"/>
              <w:snapToGrid w:val="0"/>
              <w:spacing w:after="0"/>
              <w:rPr>
                <w:rFonts w:ascii="Times New Roman" w:hAnsi="Times New Roman"/>
                <w:sz w:val="24"/>
                <w:szCs w:val="24"/>
              </w:rPr>
            </w:pPr>
          </w:p>
        </w:tc>
        <w:tc>
          <w:tcPr>
            <w:tcW w:w="40" w:type="dxa"/>
            <w:tcBorders>
              <w:top w:val="nil"/>
              <w:left w:val="nil"/>
              <w:bottom w:val="nil"/>
              <w:right w:val="nil"/>
            </w:tcBorders>
            <w:tcMar>
              <w:top w:w="0" w:type="dxa"/>
              <w:left w:w="0" w:type="dxa"/>
              <w:bottom w:w="0" w:type="dxa"/>
              <w:right w:w="0" w:type="dxa"/>
            </w:tcMar>
          </w:tcPr>
          <w:p w:rsidR="00632924" w:rsidRPr="00632924" w:rsidRDefault="00632924" w:rsidP="00632924">
            <w:pPr>
              <w:snapToGrid w:val="0"/>
              <w:spacing w:after="0"/>
              <w:rPr>
                <w:rFonts w:ascii="Times New Roman" w:hAnsi="Times New Roman"/>
                <w:sz w:val="24"/>
                <w:szCs w:val="24"/>
              </w:rPr>
            </w:pPr>
          </w:p>
        </w:tc>
      </w:tr>
      <w:tr w:rsidR="00632924" w:rsidRPr="00632924" w:rsidTr="00ED53AF">
        <w:trPr>
          <w:trHeight w:val="276"/>
        </w:trPr>
        <w:tc>
          <w:tcPr>
            <w:tcW w:w="1070" w:type="dxa"/>
            <w:tcBorders>
              <w:top w:val="nil"/>
              <w:left w:val="nil"/>
              <w:bottom w:val="nil"/>
              <w:right w:val="nil"/>
            </w:tcBorders>
            <w:tcMar>
              <w:top w:w="0" w:type="dxa"/>
              <w:left w:w="0" w:type="dxa"/>
              <w:bottom w:w="0" w:type="dxa"/>
              <w:right w:w="0" w:type="dxa"/>
            </w:tcMar>
            <w:vAlign w:val="bottom"/>
          </w:tcPr>
          <w:p w:rsidR="00632924" w:rsidRPr="00632924" w:rsidRDefault="00632924" w:rsidP="00632924">
            <w:pPr>
              <w:widowControl w:val="0"/>
              <w:snapToGrid w:val="0"/>
              <w:spacing w:after="0"/>
              <w:rPr>
                <w:rFonts w:ascii="Times New Roman" w:hAnsi="Times New Roman"/>
                <w:sz w:val="24"/>
                <w:szCs w:val="24"/>
              </w:rPr>
            </w:pPr>
          </w:p>
        </w:tc>
        <w:tc>
          <w:tcPr>
            <w:tcW w:w="960" w:type="dxa"/>
            <w:gridSpan w:val="2"/>
            <w:tcBorders>
              <w:top w:val="nil"/>
              <w:left w:val="nil"/>
              <w:bottom w:val="nil"/>
              <w:right w:val="nil"/>
            </w:tcBorders>
            <w:tcMar>
              <w:top w:w="0" w:type="dxa"/>
              <w:left w:w="0" w:type="dxa"/>
              <w:bottom w:w="0" w:type="dxa"/>
              <w:right w:w="0" w:type="dxa"/>
            </w:tcMar>
            <w:vAlign w:val="bottom"/>
          </w:tcPr>
          <w:p w:rsidR="00632924" w:rsidRPr="00632924" w:rsidRDefault="00632924" w:rsidP="00ED53AF">
            <w:pPr>
              <w:widowControl w:val="0"/>
              <w:snapToGrid w:val="0"/>
              <w:spacing w:after="0" w:line="240" w:lineRule="auto"/>
              <w:rPr>
                <w:rFonts w:ascii="Times New Roman" w:hAnsi="Times New Roman"/>
                <w:sz w:val="24"/>
                <w:szCs w:val="24"/>
              </w:rPr>
            </w:pPr>
          </w:p>
        </w:tc>
        <w:tc>
          <w:tcPr>
            <w:tcW w:w="1180" w:type="dxa"/>
            <w:gridSpan w:val="2"/>
            <w:tcBorders>
              <w:top w:val="nil"/>
              <w:left w:val="single" w:sz="4" w:space="0" w:color="000000"/>
              <w:bottom w:val="nil"/>
              <w:right w:val="nil"/>
            </w:tcBorders>
            <w:tcMar>
              <w:top w:w="0" w:type="dxa"/>
              <w:left w:w="0" w:type="dxa"/>
              <w:bottom w:w="0" w:type="dxa"/>
              <w:right w:w="0" w:type="dxa"/>
            </w:tcMar>
            <w:vAlign w:val="bottom"/>
            <w:hideMark/>
          </w:tcPr>
          <w:p w:rsidR="00632924" w:rsidRPr="00632924" w:rsidRDefault="00632924" w:rsidP="00ED53AF">
            <w:pPr>
              <w:widowControl w:val="0"/>
              <w:snapToGrid w:val="0"/>
              <w:spacing w:after="0" w:line="240" w:lineRule="auto"/>
              <w:rPr>
                <w:rFonts w:ascii="Times New Roman" w:hAnsi="Times New Roman"/>
                <w:sz w:val="24"/>
                <w:szCs w:val="24"/>
              </w:rPr>
            </w:pPr>
            <w:r w:rsidRPr="00632924">
              <w:rPr>
                <w:rFonts w:ascii="Times New Roman" w:hAnsi="Times New Roman"/>
                <w:sz w:val="24"/>
                <w:szCs w:val="24"/>
              </w:rPr>
              <w:t> </w:t>
            </w:r>
          </w:p>
        </w:tc>
        <w:tc>
          <w:tcPr>
            <w:tcW w:w="284" w:type="dxa"/>
            <w:tcBorders>
              <w:top w:val="nil"/>
              <w:left w:val="nil"/>
              <w:bottom w:val="nil"/>
              <w:right w:val="nil"/>
            </w:tcBorders>
            <w:tcMar>
              <w:top w:w="0" w:type="dxa"/>
              <w:left w:w="0" w:type="dxa"/>
              <w:bottom w:w="0" w:type="dxa"/>
              <w:right w:w="0" w:type="dxa"/>
            </w:tcMar>
            <w:vAlign w:val="bottom"/>
          </w:tcPr>
          <w:p w:rsidR="00632924" w:rsidRPr="00632924" w:rsidRDefault="00632924" w:rsidP="00ED53AF">
            <w:pPr>
              <w:widowControl w:val="0"/>
              <w:snapToGrid w:val="0"/>
              <w:spacing w:after="0" w:line="240" w:lineRule="auto"/>
              <w:rPr>
                <w:rFonts w:ascii="Times New Roman" w:hAnsi="Times New Roman"/>
                <w:sz w:val="24"/>
                <w:szCs w:val="24"/>
              </w:rPr>
            </w:pPr>
          </w:p>
        </w:tc>
        <w:tc>
          <w:tcPr>
            <w:tcW w:w="1424" w:type="dxa"/>
            <w:gridSpan w:val="2"/>
            <w:tcBorders>
              <w:top w:val="nil"/>
              <w:left w:val="nil"/>
              <w:bottom w:val="nil"/>
              <w:right w:val="nil"/>
            </w:tcBorders>
            <w:tcMar>
              <w:top w:w="0" w:type="dxa"/>
              <w:left w:w="0" w:type="dxa"/>
              <w:bottom w:w="0" w:type="dxa"/>
              <w:right w:w="0" w:type="dxa"/>
            </w:tcMar>
            <w:vAlign w:val="bottom"/>
          </w:tcPr>
          <w:p w:rsidR="00632924" w:rsidRPr="00632924" w:rsidRDefault="00632924" w:rsidP="00ED53AF">
            <w:pPr>
              <w:widowControl w:val="0"/>
              <w:snapToGrid w:val="0"/>
              <w:spacing w:after="0" w:line="240" w:lineRule="auto"/>
              <w:rPr>
                <w:rFonts w:ascii="Times New Roman" w:hAnsi="Times New Roman"/>
                <w:sz w:val="24"/>
                <w:szCs w:val="24"/>
              </w:rPr>
            </w:pPr>
          </w:p>
        </w:tc>
        <w:tc>
          <w:tcPr>
            <w:tcW w:w="960" w:type="dxa"/>
            <w:tcBorders>
              <w:top w:val="nil"/>
              <w:left w:val="nil"/>
              <w:bottom w:val="nil"/>
              <w:right w:val="nil"/>
            </w:tcBorders>
            <w:tcMar>
              <w:top w:w="0" w:type="dxa"/>
              <w:left w:w="0" w:type="dxa"/>
              <w:bottom w:w="0" w:type="dxa"/>
              <w:right w:w="0" w:type="dxa"/>
            </w:tcMar>
            <w:vAlign w:val="bottom"/>
            <w:hideMark/>
          </w:tcPr>
          <w:p w:rsidR="00632924" w:rsidRPr="00632924" w:rsidRDefault="00632924" w:rsidP="00ED53AF">
            <w:pPr>
              <w:widowControl w:val="0"/>
              <w:snapToGrid w:val="0"/>
              <w:spacing w:after="0" w:line="240" w:lineRule="auto"/>
              <w:rPr>
                <w:rFonts w:ascii="Times New Roman" w:hAnsi="Times New Roman"/>
                <w:sz w:val="24"/>
                <w:szCs w:val="24"/>
              </w:rPr>
            </w:pPr>
            <w:r w:rsidRPr="00632924">
              <w:rPr>
                <w:rFonts w:ascii="Times New Roman" w:hAnsi="Times New Roman"/>
                <w:sz w:val="24"/>
                <w:szCs w:val="24"/>
              </w:rPr>
              <w:t> </w:t>
            </w:r>
          </w:p>
        </w:tc>
        <w:tc>
          <w:tcPr>
            <w:tcW w:w="960" w:type="dxa"/>
            <w:tcBorders>
              <w:top w:val="nil"/>
              <w:left w:val="single" w:sz="4" w:space="0" w:color="000000"/>
              <w:bottom w:val="nil"/>
              <w:right w:val="nil"/>
            </w:tcBorders>
            <w:tcMar>
              <w:top w:w="0" w:type="dxa"/>
              <w:left w:w="0" w:type="dxa"/>
              <w:bottom w:w="0" w:type="dxa"/>
              <w:right w:w="0" w:type="dxa"/>
            </w:tcMar>
            <w:vAlign w:val="bottom"/>
          </w:tcPr>
          <w:p w:rsidR="00632924" w:rsidRPr="00632924" w:rsidRDefault="00632924" w:rsidP="00632924">
            <w:pPr>
              <w:widowControl w:val="0"/>
              <w:snapToGrid w:val="0"/>
              <w:spacing w:after="0"/>
              <w:rPr>
                <w:rFonts w:ascii="Times New Roman" w:hAnsi="Times New Roman"/>
                <w:sz w:val="24"/>
                <w:szCs w:val="24"/>
              </w:rPr>
            </w:pPr>
          </w:p>
        </w:tc>
        <w:tc>
          <w:tcPr>
            <w:tcW w:w="2872" w:type="dxa"/>
            <w:tcBorders>
              <w:top w:val="nil"/>
              <w:left w:val="nil"/>
              <w:bottom w:val="nil"/>
              <w:right w:val="nil"/>
            </w:tcBorders>
            <w:tcMar>
              <w:top w:w="0" w:type="dxa"/>
              <w:left w:w="0" w:type="dxa"/>
              <w:bottom w:w="0" w:type="dxa"/>
              <w:right w:w="0" w:type="dxa"/>
            </w:tcMar>
            <w:vAlign w:val="bottom"/>
          </w:tcPr>
          <w:p w:rsidR="00632924" w:rsidRPr="00632924" w:rsidRDefault="00632924" w:rsidP="00632924">
            <w:pPr>
              <w:widowControl w:val="0"/>
              <w:snapToGrid w:val="0"/>
              <w:spacing w:after="0"/>
              <w:rPr>
                <w:rFonts w:ascii="Times New Roman" w:hAnsi="Times New Roman"/>
                <w:sz w:val="24"/>
                <w:szCs w:val="24"/>
              </w:rPr>
            </w:pPr>
          </w:p>
        </w:tc>
        <w:tc>
          <w:tcPr>
            <w:tcW w:w="40" w:type="dxa"/>
            <w:tcBorders>
              <w:top w:val="nil"/>
              <w:left w:val="nil"/>
              <w:bottom w:val="nil"/>
              <w:right w:val="nil"/>
            </w:tcBorders>
            <w:tcMar>
              <w:top w:w="0" w:type="dxa"/>
              <w:left w:w="0" w:type="dxa"/>
              <w:bottom w:w="0" w:type="dxa"/>
              <w:right w:w="0" w:type="dxa"/>
            </w:tcMar>
          </w:tcPr>
          <w:p w:rsidR="00632924" w:rsidRPr="00632924" w:rsidRDefault="00632924" w:rsidP="00632924">
            <w:pPr>
              <w:snapToGrid w:val="0"/>
              <w:spacing w:after="0"/>
              <w:rPr>
                <w:rFonts w:ascii="Times New Roman" w:hAnsi="Times New Roman"/>
                <w:sz w:val="24"/>
                <w:szCs w:val="24"/>
              </w:rPr>
            </w:pPr>
          </w:p>
        </w:tc>
      </w:tr>
      <w:tr w:rsidR="00632924" w:rsidRPr="00632924" w:rsidTr="00ED53AF">
        <w:trPr>
          <w:trHeight w:val="276"/>
        </w:trPr>
        <w:tc>
          <w:tcPr>
            <w:tcW w:w="3210" w:type="dxa"/>
            <w:gridSpan w:val="5"/>
            <w:tcBorders>
              <w:top w:val="single" w:sz="4" w:space="0" w:color="000000"/>
              <w:left w:val="single" w:sz="4" w:space="0" w:color="000000"/>
              <w:bottom w:val="single" w:sz="4" w:space="0" w:color="auto"/>
              <w:right w:val="nil"/>
            </w:tcBorders>
            <w:hideMark/>
          </w:tcPr>
          <w:p w:rsidR="00632924" w:rsidRPr="00632924" w:rsidRDefault="00632924" w:rsidP="00632924">
            <w:pPr>
              <w:widowControl w:val="0"/>
              <w:snapToGrid w:val="0"/>
              <w:spacing w:after="0"/>
              <w:jc w:val="center"/>
              <w:rPr>
                <w:rFonts w:ascii="Times New Roman" w:hAnsi="Times New Roman"/>
                <w:sz w:val="24"/>
                <w:szCs w:val="24"/>
              </w:rPr>
            </w:pPr>
            <w:r w:rsidRPr="00632924">
              <w:rPr>
                <w:rFonts w:ascii="Times New Roman" w:hAnsi="Times New Roman"/>
                <w:sz w:val="24"/>
                <w:szCs w:val="24"/>
              </w:rPr>
              <w:t>при наличии всех документов:</w:t>
            </w:r>
          </w:p>
        </w:tc>
        <w:tc>
          <w:tcPr>
            <w:tcW w:w="284" w:type="dxa"/>
            <w:tcBorders>
              <w:top w:val="nil"/>
              <w:left w:val="single" w:sz="4" w:space="0" w:color="000000"/>
              <w:bottom w:val="nil"/>
              <w:right w:val="nil"/>
            </w:tcBorders>
            <w:vAlign w:val="bottom"/>
          </w:tcPr>
          <w:p w:rsidR="00632924" w:rsidRPr="00632924" w:rsidRDefault="00632924" w:rsidP="00632924">
            <w:pPr>
              <w:widowControl w:val="0"/>
              <w:snapToGrid w:val="0"/>
              <w:spacing w:after="0"/>
              <w:rPr>
                <w:rFonts w:ascii="Times New Roman" w:hAnsi="Times New Roman"/>
                <w:sz w:val="24"/>
                <w:szCs w:val="24"/>
              </w:rPr>
            </w:pPr>
          </w:p>
        </w:tc>
        <w:tc>
          <w:tcPr>
            <w:tcW w:w="1424" w:type="dxa"/>
            <w:gridSpan w:val="2"/>
            <w:tcBorders>
              <w:top w:val="nil"/>
              <w:left w:val="nil"/>
              <w:bottom w:val="nil"/>
              <w:right w:val="nil"/>
            </w:tcBorders>
            <w:vAlign w:val="bottom"/>
          </w:tcPr>
          <w:p w:rsidR="00632924" w:rsidRPr="00632924" w:rsidRDefault="00632924" w:rsidP="00632924">
            <w:pPr>
              <w:widowControl w:val="0"/>
              <w:snapToGrid w:val="0"/>
              <w:spacing w:after="0"/>
              <w:rPr>
                <w:rFonts w:ascii="Times New Roman" w:hAnsi="Times New Roman"/>
                <w:sz w:val="24"/>
                <w:szCs w:val="24"/>
              </w:rPr>
            </w:pPr>
          </w:p>
        </w:tc>
        <w:tc>
          <w:tcPr>
            <w:tcW w:w="4832" w:type="dxa"/>
            <w:gridSpan w:val="4"/>
            <w:tcBorders>
              <w:top w:val="single" w:sz="4" w:space="0" w:color="000000"/>
              <w:left w:val="single" w:sz="4" w:space="0" w:color="000000"/>
              <w:bottom w:val="nil"/>
              <w:right w:val="single" w:sz="4" w:space="0" w:color="000000"/>
            </w:tcBorders>
            <w:hideMark/>
          </w:tcPr>
          <w:p w:rsidR="00632924" w:rsidRPr="00632924" w:rsidRDefault="00632924" w:rsidP="00632924">
            <w:pPr>
              <w:widowControl w:val="0"/>
              <w:snapToGrid w:val="0"/>
              <w:spacing w:after="0"/>
              <w:jc w:val="center"/>
              <w:rPr>
                <w:rFonts w:ascii="Times New Roman" w:hAnsi="Times New Roman"/>
                <w:sz w:val="24"/>
                <w:szCs w:val="24"/>
              </w:rPr>
            </w:pPr>
            <w:r w:rsidRPr="00632924">
              <w:rPr>
                <w:rFonts w:ascii="Times New Roman" w:hAnsi="Times New Roman"/>
                <w:sz w:val="24"/>
                <w:szCs w:val="24"/>
              </w:rPr>
              <w:t>при наличии не всех документов:</w:t>
            </w:r>
          </w:p>
        </w:tc>
      </w:tr>
      <w:tr w:rsidR="00632924" w:rsidRPr="00632924" w:rsidTr="00ED53AF">
        <w:trPr>
          <w:trHeight w:val="276"/>
        </w:trPr>
        <w:tc>
          <w:tcPr>
            <w:tcW w:w="1565" w:type="dxa"/>
            <w:gridSpan w:val="2"/>
            <w:tcBorders>
              <w:top w:val="single" w:sz="4" w:space="0" w:color="auto"/>
              <w:left w:val="nil"/>
              <w:bottom w:val="nil"/>
              <w:right w:val="nil"/>
            </w:tcBorders>
            <w:tcMar>
              <w:top w:w="0" w:type="dxa"/>
              <w:left w:w="0" w:type="dxa"/>
              <w:bottom w:w="0" w:type="dxa"/>
              <w:right w:w="0" w:type="dxa"/>
            </w:tcMar>
            <w:vAlign w:val="bottom"/>
          </w:tcPr>
          <w:p w:rsidR="00632924" w:rsidRPr="00632924" w:rsidRDefault="00632924" w:rsidP="00632924">
            <w:pPr>
              <w:widowControl w:val="0"/>
              <w:snapToGrid w:val="0"/>
              <w:spacing w:after="0"/>
              <w:rPr>
                <w:rFonts w:ascii="Times New Roman" w:hAnsi="Times New Roman"/>
                <w:sz w:val="24"/>
                <w:szCs w:val="24"/>
              </w:rPr>
            </w:pPr>
          </w:p>
        </w:tc>
        <w:tc>
          <w:tcPr>
            <w:tcW w:w="3353" w:type="dxa"/>
            <w:gridSpan w:val="6"/>
            <w:tcBorders>
              <w:top w:val="nil"/>
              <w:left w:val="single" w:sz="4" w:space="0" w:color="000000"/>
              <w:bottom w:val="nil"/>
              <w:right w:val="nil"/>
            </w:tcBorders>
            <w:tcMar>
              <w:top w:w="0" w:type="dxa"/>
              <w:left w:w="0" w:type="dxa"/>
              <w:bottom w:w="0" w:type="dxa"/>
              <w:right w:w="0" w:type="dxa"/>
            </w:tcMar>
            <w:vAlign w:val="bottom"/>
          </w:tcPr>
          <w:p w:rsidR="00632924" w:rsidRPr="00632924" w:rsidRDefault="00632924" w:rsidP="00632924">
            <w:pPr>
              <w:widowControl w:val="0"/>
              <w:snapToGrid w:val="0"/>
              <w:spacing w:after="0"/>
              <w:rPr>
                <w:rFonts w:ascii="Times New Roman" w:hAnsi="Times New Roman"/>
                <w:sz w:val="24"/>
                <w:szCs w:val="24"/>
              </w:rPr>
            </w:pPr>
          </w:p>
        </w:tc>
        <w:tc>
          <w:tcPr>
            <w:tcW w:w="960" w:type="dxa"/>
            <w:tcBorders>
              <w:top w:val="single" w:sz="4" w:space="0" w:color="auto"/>
              <w:left w:val="nil"/>
              <w:bottom w:val="nil"/>
              <w:right w:val="nil"/>
            </w:tcBorders>
            <w:tcMar>
              <w:top w:w="0" w:type="dxa"/>
              <w:left w:w="0" w:type="dxa"/>
              <w:bottom w:w="0" w:type="dxa"/>
              <w:right w:w="0" w:type="dxa"/>
            </w:tcMar>
            <w:hideMark/>
          </w:tcPr>
          <w:p w:rsidR="00632924" w:rsidRPr="00632924" w:rsidRDefault="00632924" w:rsidP="00632924">
            <w:pPr>
              <w:widowControl w:val="0"/>
              <w:snapToGrid w:val="0"/>
              <w:spacing w:after="0"/>
              <w:rPr>
                <w:rFonts w:ascii="Times New Roman" w:hAnsi="Times New Roman"/>
                <w:sz w:val="24"/>
                <w:szCs w:val="24"/>
              </w:rPr>
            </w:pPr>
            <w:r w:rsidRPr="00632924">
              <w:rPr>
                <w:rFonts w:ascii="Times New Roman" w:hAnsi="Times New Roman"/>
                <w:sz w:val="24"/>
                <w:szCs w:val="24"/>
              </w:rPr>
              <w:t> </w:t>
            </w:r>
          </w:p>
        </w:tc>
        <w:tc>
          <w:tcPr>
            <w:tcW w:w="960" w:type="dxa"/>
            <w:tcBorders>
              <w:top w:val="single" w:sz="4" w:space="0" w:color="auto"/>
              <w:left w:val="single" w:sz="4" w:space="0" w:color="000000"/>
              <w:bottom w:val="nil"/>
              <w:right w:val="nil"/>
            </w:tcBorders>
            <w:tcMar>
              <w:top w:w="0" w:type="dxa"/>
              <w:left w:w="0" w:type="dxa"/>
              <w:bottom w:w="0" w:type="dxa"/>
              <w:right w:w="0" w:type="dxa"/>
            </w:tcMar>
          </w:tcPr>
          <w:p w:rsidR="00632924" w:rsidRPr="00632924" w:rsidRDefault="00632924" w:rsidP="00632924">
            <w:pPr>
              <w:widowControl w:val="0"/>
              <w:snapToGrid w:val="0"/>
              <w:spacing w:after="0"/>
              <w:rPr>
                <w:rFonts w:ascii="Times New Roman" w:hAnsi="Times New Roman"/>
                <w:sz w:val="24"/>
                <w:szCs w:val="24"/>
              </w:rPr>
            </w:pPr>
          </w:p>
        </w:tc>
        <w:tc>
          <w:tcPr>
            <w:tcW w:w="2872" w:type="dxa"/>
            <w:tcBorders>
              <w:top w:val="single" w:sz="4" w:space="0" w:color="auto"/>
              <w:left w:val="nil"/>
              <w:bottom w:val="nil"/>
              <w:right w:val="nil"/>
            </w:tcBorders>
            <w:tcMar>
              <w:top w:w="0" w:type="dxa"/>
              <w:left w:w="0" w:type="dxa"/>
              <w:bottom w:w="0" w:type="dxa"/>
              <w:right w:w="0" w:type="dxa"/>
            </w:tcMar>
          </w:tcPr>
          <w:p w:rsidR="00632924" w:rsidRPr="00632924" w:rsidRDefault="00632924" w:rsidP="00632924">
            <w:pPr>
              <w:widowControl w:val="0"/>
              <w:snapToGrid w:val="0"/>
              <w:spacing w:after="0"/>
              <w:rPr>
                <w:rFonts w:ascii="Times New Roman" w:hAnsi="Times New Roman"/>
                <w:sz w:val="24"/>
                <w:szCs w:val="24"/>
              </w:rPr>
            </w:pPr>
          </w:p>
        </w:tc>
        <w:tc>
          <w:tcPr>
            <w:tcW w:w="40" w:type="dxa"/>
            <w:tcBorders>
              <w:top w:val="nil"/>
              <w:left w:val="nil"/>
              <w:bottom w:val="nil"/>
              <w:right w:val="nil"/>
            </w:tcBorders>
            <w:tcMar>
              <w:top w:w="0" w:type="dxa"/>
              <w:left w:w="0" w:type="dxa"/>
              <w:bottom w:w="0" w:type="dxa"/>
              <w:right w:w="0" w:type="dxa"/>
            </w:tcMar>
          </w:tcPr>
          <w:p w:rsidR="00632924" w:rsidRPr="00632924" w:rsidRDefault="00632924" w:rsidP="00632924">
            <w:pPr>
              <w:snapToGrid w:val="0"/>
              <w:spacing w:after="0"/>
              <w:rPr>
                <w:rFonts w:ascii="Times New Roman" w:hAnsi="Times New Roman"/>
                <w:sz w:val="24"/>
                <w:szCs w:val="24"/>
              </w:rPr>
            </w:pPr>
          </w:p>
        </w:tc>
      </w:tr>
      <w:tr w:rsidR="00632924" w:rsidRPr="00632924" w:rsidTr="00ED53AF">
        <w:trPr>
          <w:trHeight w:val="276"/>
        </w:trPr>
        <w:tc>
          <w:tcPr>
            <w:tcW w:w="1565" w:type="dxa"/>
            <w:gridSpan w:val="2"/>
            <w:tcBorders>
              <w:top w:val="nil"/>
              <w:left w:val="nil"/>
              <w:bottom w:val="nil"/>
              <w:right w:val="nil"/>
            </w:tcBorders>
            <w:vAlign w:val="bottom"/>
          </w:tcPr>
          <w:p w:rsidR="00632924" w:rsidRPr="00632924" w:rsidRDefault="00632924" w:rsidP="00632924">
            <w:pPr>
              <w:widowControl w:val="0"/>
              <w:snapToGrid w:val="0"/>
              <w:spacing w:after="0"/>
              <w:rPr>
                <w:rFonts w:ascii="Times New Roman" w:hAnsi="Times New Roman"/>
                <w:sz w:val="24"/>
                <w:szCs w:val="24"/>
              </w:rPr>
            </w:pPr>
          </w:p>
        </w:tc>
        <w:tc>
          <w:tcPr>
            <w:tcW w:w="3353" w:type="dxa"/>
            <w:gridSpan w:val="6"/>
            <w:tcBorders>
              <w:top w:val="nil"/>
              <w:left w:val="single" w:sz="4" w:space="0" w:color="000000"/>
              <w:bottom w:val="nil"/>
              <w:right w:val="nil"/>
            </w:tcBorders>
            <w:vAlign w:val="bottom"/>
          </w:tcPr>
          <w:p w:rsidR="00632924" w:rsidRPr="00632924" w:rsidRDefault="00632924" w:rsidP="00632924">
            <w:pPr>
              <w:widowControl w:val="0"/>
              <w:snapToGrid w:val="0"/>
              <w:spacing w:after="0"/>
              <w:rPr>
                <w:rFonts w:ascii="Times New Roman" w:hAnsi="Times New Roman"/>
                <w:sz w:val="24"/>
                <w:szCs w:val="24"/>
              </w:rPr>
            </w:pPr>
          </w:p>
        </w:tc>
        <w:tc>
          <w:tcPr>
            <w:tcW w:w="4832" w:type="dxa"/>
            <w:gridSpan w:val="4"/>
            <w:vMerge w:val="restart"/>
            <w:tcBorders>
              <w:top w:val="single" w:sz="4" w:space="0" w:color="000000"/>
              <w:left w:val="single" w:sz="4" w:space="0" w:color="000000"/>
              <w:bottom w:val="single" w:sz="4" w:space="0" w:color="000000"/>
              <w:right w:val="single" w:sz="4" w:space="0" w:color="000000"/>
            </w:tcBorders>
            <w:hideMark/>
          </w:tcPr>
          <w:p w:rsidR="00632924" w:rsidRPr="00632924" w:rsidRDefault="00632924" w:rsidP="00632924">
            <w:pPr>
              <w:widowControl w:val="0"/>
              <w:snapToGrid w:val="0"/>
              <w:spacing w:after="0"/>
              <w:jc w:val="center"/>
              <w:rPr>
                <w:rFonts w:ascii="Times New Roman" w:hAnsi="Times New Roman"/>
                <w:sz w:val="24"/>
                <w:szCs w:val="24"/>
              </w:rPr>
            </w:pPr>
            <w:proofErr w:type="gramStart"/>
            <w:r w:rsidRPr="00632924">
              <w:rPr>
                <w:rFonts w:ascii="Times New Roman" w:hAnsi="Times New Roman"/>
                <w:sz w:val="24"/>
                <w:szCs w:val="24"/>
              </w:rPr>
              <w:t>отказывает в выдаче градостроительного плана и возвращает</w:t>
            </w:r>
            <w:proofErr w:type="gramEnd"/>
            <w:r w:rsidRPr="00632924">
              <w:rPr>
                <w:rFonts w:ascii="Times New Roman" w:hAnsi="Times New Roman"/>
                <w:sz w:val="24"/>
                <w:szCs w:val="24"/>
              </w:rPr>
              <w:t xml:space="preserve"> заявителю все представленные документы</w:t>
            </w:r>
          </w:p>
        </w:tc>
      </w:tr>
      <w:tr w:rsidR="00632924" w:rsidRPr="00632924" w:rsidTr="00ED53AF">
        <w:trPr>
          <w:trHeight w:val="276"/>
        </w:trPr>
        <w:tc>
          <w:tcPr>
            <w:tcW w:w="1565" w:type="dxa"/>
            <w:gridSpan w:val="2"/>
            <w:tcBorders>
              <w:top w:val="nil"/>
              <w:left w:val="nil"/>
              <w:bottom w:val="nil"/>
              <w:right w:val="nil"/>
            </w:tcBorders>
            <w:vAlign w:val="bottom"/>
          </w:tcPr>
          <w:p w:rsidR="00632924" w:rsidRPr="00632924" w:rsidRDefault="00632924" w:rsidP="00632924">
            <w:pPr>
              <w:widowControl w:val="0"/>
              <w:snapToGrid w:val="0"/>
              <w:spacing w:after="0"/>
              <w:rPr>
                <w:rFonts w:ascii="Times New Roman" w:hAnsi="Times New Roman"/>
                <w:sz w:val="24"/>
                <w:szCs w:val="24"/>
              </w:rPr>
            </w:pPr>
          </w:p>
        </w:tc>
        <w:tc>
          <w:tcPr>
            <w:tcW w:w="3353" w:type="dxa"/>
            <w:gridSpan w:val="6"/>
            <w:tcBorders>
              <w:top w:val="nil"/>
              <w:left w:val="single" w:sz="4" w:space="0" w:color="000000"/>
              <w:bottom w:val="nil"/>
              <w:right w:val="nil"/>
            </w:tcBorders>
            <w:vAlign w:val="bottom"/>
          </w:tcPr>
          <w:p w:rsidR="00632924" w:rsidRPr="00632924" w:rsidRDefault="00632924" w:rsidP="00632924">
            <w:pPr>
              <w:widowControl w:val="0"/>
              <w:snapToGrid w:val="0"/>
              <w:spacing w:after="0"/>
              <w:rPr>
                <w:rFonts w:ascii="Times New Roman" w:hAnsi="Times New Roman"/>
                <w:sz w:val="24"/>
                <w:szCs w:val="24"/>
              </w:rPr>
            </w:pPr>
          </w:p>
        </w:tc>
        <w:tc>
          <w:tcPr>
            <w:tcW w:w="4832" w:type="dxa"/>
            <w:gridSpan w:val="4"/>
            <w:vMerge/>
            <w:tcBorders>
              <w:top w:val="single" w:sz="4" w:space="0" w:color="000000"/>
              <w:left w:val="single" w:sz="4" w:space="0" w:color="000000"/>
              <w:bottom w:val="single" w:sz="4" w:space="0" w:color="000000"/>
              <w:right w:val="single" w:sz="4" w:space="0" w:color="000000"/>
            </w:tcBorders>
            <w:vAlign w:val="center"/>
            <w:hideMark/>
          </w:tcPr>
          <w:p w:rsidR="00632924" w:rsidRPr="00632924" w:rsidRDefault="00632924" w:rsidP="00632924">
            <w:pPr>
              <w:spacing w:after="0"/>
              <w:rPr>
                <w:rFonts w:ascii="Times New Roman" w:hAnsi="Times New Roman"/>
                <w:sz w:val="24"/>
                <w:szCs w:val="24"/>
              </w:rPr>
            </w:pPr>
          </w:p>
        </w:tc>
      </w:tr>
      <w:tr w:rsidR="00632924" w:rsidRPr="00632924" w:rsidTr="00ED53AF">
        <w:trPr>
          <w:trHeight w:val="276"/>
        </w:trPr>
        <w:tc>
          <w:tcPr>
            <w:tcW w:w="1565" w:type="dxa"/>
            <w:gridSpan w:val="2"/>
            <w:tcBorders>
              <w:top w:val="nil"/>
              <w:left w:val="nil"/>
              <w:bottom w:val="nil"/>
              <w:right w:val="nil"/>
            </w:tcBorders>
            <w:vAlign w:val="bottom"/>
          </w:tcPr>
          <w:p w:rsidR="00632924" w:rsidRPr="00632924" w:rsidRDefault="00632924" w:rsidP="00632924">
            <w:pPr>
              <w:widowControl w:val="0"/>
              <w:snapToGrid w:val="0"/>
              <w:spacing w:after="0"/>
              <w:rPr>
                <w:rFonts w:ascii="Times New Roman" w:hAnsi="Times New Roman"/>
                <w:sz w:val="24"/>
                <w:szCs w:val="24"/>
              </w:rPr>
            </w:pPr>
          </w:p>
        </w:tc>
        <w:tc>
          <w:tcPr>
            <w:tcW w:w="3353" w:type="dxa"/>
            <w:gridSpan w:val="6"/>
            <w:tcBorders>
              <w:top w:val="nil"/>
              <w:left w:val="single" w:sz="4" w:space="0" w:color="000000"/>
              <w:bottom w:val="nil"/>
              <w:right w:val="nil"/>
            </w:tcBorders>
            <w:vAlign w:val="bottom"/>
          </w:tcPr>
          <w:p w:rsidR="00632924" w:rsidRPr="00632924" w:rsidRDefault="00632924" w:rsidP="00632924">
            <w:pPr>
              <w:widowControl w:val="0"/>
              <w:snapToGrid w:val="0"/>
              <w:spacing w:after="0"/>
              <w:rPr>
                <w:rFonts w:ascii="Times New Roman" w:hAnsi="Times New Roman"/>
                <w:sz w:val="24"/>
                <w:szCs w:val="24"/>
              </w:rPr>
            </w:pPr>
          </w:p>
        </w:tc>
        <w:tc>
          <w:tcPr>
            <w:tcW w:w="4832" w:type="dxa"/>
            <w:gridSpan w:val="4"/>
            <w:vMerge/>
            <w:tcBorders>
              <w:top w:val="single" w:sz="4" w:space="0" w:color="000000"/>
              <w:left w:val="single" w:sz="4" w:space="0" w:color="000000"/>
              <w:bottom w:val="single" w:sz="4" w:space="0" w:color="000000"/>
              <w:right w:val="single" w:sz="4" w:space="0" w:color="000000"/>
            </w:tcBorders>
            <w:vAlign w:val="center"/>
            <w:hideMark/>
          </w:tcPr>
          <w:p w:rsidR="00632924" w:rsidRPr="00632924" w:rsidRDefault="00632924" w:rsidP="00632924">
            <w:pPr>
              <w:spacing w:after="0"/>
              <w:rPr>
                <w:rFonts w:ascii="Times New Roman" w:hAnsi="Times New Roman"/>
                <w:sz w:val="24"/>
                <w:szCs w:val="24"/>
              </w:rPr>
            </w:pPr>
          </w:p>
        </w:tc>
      </w:tr>
      <w:tr w:rsidR="00632924" w:rsidRPr="00632924" w:rsidTr="00ED53AF">
        <w:trPr>
          <w:trHeight w:val="276"/>
        </w:trPr>
        <w:tc>
          <w:tcPr>
            <w:tcW w:w="1565" w:type="dxa"/>
            <w:gridSpan w:val="2"/>
            <w:tcBorders>
              <w:top w:val="nil"/>
              <w:left w:val="nil"/>
              <w:bottom w:val="nil"/>
              <w:right w:val="nil"/>
            </w:tcBorders>
            <w:tcMar>
              <w:top w:w="0" w:type="dxa"/>
              <w:left w:w="0" w:type="dxa"/>
              <w:bottom w:w="0" w:type="dxa"/>
              <w:right w:w="0" w:type="dxa"/>
            </w:tcMar>
            <w:vAlign w:val="bottom"/>
          </w:tcPr>
          <w:p w:rsidR="00632924" w:rsidRPr="00632924" w:rsidRDefault="00632924" w:rsidP="00632924">
            <w:pPr>
              <w:widowControl w:val="0"/>
              <w:snapToGrid w:val="0"/>
              <w:spacing w:after="0"/>
              <w:rPr>
                <w:rFonts w:ascii="Times New Roman" w:hAnsi="Times New Roman"/>
                <w:sz w:val="24"/>
                <w:szCs w:val="24"/>
              </w:rPr>
            </w:pPr>
          </w:p>
        </w:tc>
        <w:tc>
          <w:tcPr>
            <w:tcW w:w="3353" w:type="dxa"/>
            <w:gridSpan w:val="6"/>
            <w:tcBorders>
              <w:top w:val="nil"/>
              <w:left w:val="single" w:sz="4" w:space="0" w:color="000000"/>
              <w:bottom w:val="nil"/>
              <w:right w:val="nil"/>
            </w:tcBorders>
            <w:tcMar>
              <w:top w:w="0" w:type="dxa"/>
              <w:left w:w="0" w:type="dxa"/>
              <w:bottom w:w="0" w:type="dxa"/>
              <w:right w:w="0" w:type="dxa"/>
            </w:tcMar>
            <w:vAlign w:val="bottom"/>
          </w:tcPr>
          <w:p w:rsidR="00632924" w:rsidRPr="00632924" w:rsidRDefault="00632924" w:rsidP="00632924">
            <w:pPr>
              <w:widowControl w:val="0"/>
              <w:snapToGrid w:val="0"/>
              <w:spacing w:after="0"/>
              <w:rPr>
                <w:rFonts w:ascii="Times New Roman" w:hAnsi="Times New Roman"/>
                <w:sz w:val="24"/>
                <w:szCs w:val="24"/>
              </w:rPr>
            </w:pPr>
          </w:p>
        </w:tc>
        <w:tc>
          <w:tcPr>
            <w:tcW w:w="4792" w:type="dxa"/>
            <w:gridSpan w:val="3"/>
            <w:tcBorders>
              <w:top w:val="single" w:sz="4" w:space="0" w:color="000000"/>
              <w:left w:val="nil"/>
              <w:bottom w:val="nil"/>
              <w:right w:val="nil"/>
            </w:tcBorders>
            <w:tcMar>
              <w:top w:w="0" w:type="dxa"/>
              <w:left w:w="0" w:type="dxa"/>
              <w:bottom w:w="0" w:type="dxa"/>
              <w:right w:w="0" w:type="dxa"/>
            </w:tcMar>
            <w:vAlign w:val="center"/>
          </w:tcPr>
          <w:p w:rsidR="00632924" w:rsidRPr="00632924" w:rsidRDefault="00632924" w:rsidP="00632924">
            <w:pPr>
              <w:widowControl w:val="0"/>
              <w:snapToGrid w:val="0"/>
              <w:spacing w:after="0"/>
              <w:rPr>
                <w:rFonts w:ascii="Times New Roman" w:hAnsi="Times New Roman"/>
                <w:sz w:val="24"/>
                <w:szCs w:val="24"/>
              </w:rPr>
            </w:pPr>
          </w:p>
        </w:tc>
        <w:tc>
          <w:tcPr>
            <w:tcW w:w="40" w:type="dxa"/>
            <w:tcBorders>
              <w:top w:val="nil"/>
              <w:left w:val="nil"/>
              <w:bottom w:val="nil"/>
              <w:right w:val="nil"/>
            </w:tcBorders>
            <w:tcMar>
              <w:top w:w="0" w:type="dxa"/>
              <w:left w:w="0" w:type="dxa"/>
              <w:bottom w:w="0" w:type="dxa"/>
              <w:right w:w="0" w:type="dxa"/>
            </w:tcMar>
          </w:tcPr>
          <w:p w:rsidR="00632924" w:rsidRPr="00632924" w:rsidRDefault="00632924" w:rsidP="00632924">
            <w:pPr>
              <w:snapToGrid w:val="0"/>
              <w:spacing w:after="0"/>
              <w:rPr>
                <w:rFonts w:ascii="Times New Roman" w:hAnsi="Times New Roman"/>
                <w:sz w:val="24"/>
                <w:szCs w:val="24"/>
              </w:rPr>
            </w:pPr>
          </w:p>
        </w:tc>
      </w:tr>
      <w:tr w:rsidR="00632924" w:rsidRPr="00632924" w:rsidTr="00ED53AF">
        <w:trPr>
          <w:trHeight w:val="537"/>
        </w:trPr>
        <w:tc>
          <w:tcPr>
            <w:tcW w:w="9750" w:type="dxa"/>
            <w:gridSpan w:val="12"/>
            <w:vMerge w:val="restart"/>
            <w:tcBorders>
              <w:top w:val="single" w:sz="4" w:space="0" w:color="000000"/>
              <w:left w:val="single" w:sz="4" w:space="0" w:color="000000"/>
              <w:bottom w:val="single" w:sz="4" w:space="0" w:color="000000"/>
              <w:right w:val="single" w:sz="4" w:space="0" w:color="000000"/>
            </w:tcBorders>
            <w:hideMark/>
          </w:tcPr>
          <w:p w:rsidR="00632924" w:rsidRPr="00632924" w:rsidRDefault="00632924" w:rsidP="00632924">
            <w:pPr>
              <w:widowControl w:val="0"/>
              <w:snapToGrid w:val="0"/>
              <w:spacing w:after="0"/>
              <w:jc w:val="center"/>
              <w:rPr>
                <w:rFonts w:ascii="Times New Roman" w:hAnsi="Times New Roman"/>
                <w:sz w:val="24"/>
                <w:szCs w:val="24"/>
              </w:rPr>
            </w:pPr>
            <w:r w:rsidRPr="00632924">
              <w:rPr>
                <w:rFonts w:ascii="Times New Roman" w:hAnsi="Times New Roman"/>
                <w:sz w:val="24"/>
                <w:szCs w:val="24"/>
              </w:rPr>
              <w:t xml:space="preserve">Специалист </w:t>
            </w:r>
            <w:proofErr w:type="gramStart"/>
            <w:r w:rsidRPr="00632924">
              <w:rPr>
                <w:rFonts w:ascii="Times New Roman" w:hAnsi="Times New Roman"/>
                <w:sz w:val="24"/>
                <w:szCs w:val="24"/>
              </w:rPr>
              <w:t>подготавливает градостроительный план земельного участка и передает</w:t>
            </w:r>
            <w:proofErr w:type="gramEnd"/>
            <w:r w:rsidRPr="00632924">
              <w:rPr>
                <w:rFonts w:ascii="Times New Roman" w:hAnsi="Times New Roman"/>
                <w:sz w:val="24"/>
                <w:szCs w:val="24"/>
              </w:rPr>
              <w:t xml:space="preserve"> в порядке делопроизводства на рассмотрение Главе поселения</w:t>
            </w:r>
          </w:p>
        </w:tc>
      </w:tr>
      <w:tr w:rsidR="00632924" w:rsidRPr="00632924" w:rsidTr="00ED53AF">
        <w:trPr>
          <w:trHeight w:val="537"/>
        </w:trPr>
        <w:tc>
          <w:tcPr>
            <w:tcW w:w="9750" w:type="dxa"/>
            <w:gridSpan w:val="12"/>
            <w:vMerge/>
            <w:tcBorders>
              <w:top w:val="single" w:sz="4" w:space="0" w:color="000000"/>
              <w:left w:val="single" w:sz="4" w:space="0" w:color="000000"/>
              <w:bottom w:val="single" w:sz="4" w:space="0" w:color="000000"/>
              <w:right w:val="single" w:sz="4" w:space="0" w:color="000000"/>
            </w:tcBorders>
            <w:vAlign w:val="center"/>
            <w:hideMark/>
          </w:tcPr>
          <w:p w:rsidR="00632924" w:rsidRPr="00632924" w:rsidRDefault="00632924" w:rsidP="00632924">
            <w:pPr>
              <w:spacing w:after="0"/>
              <w:rPr>
                <w:rFonts w:ascii="Times New Roman" w:hAnsi="Times New Roman"/>
                <w:sz w:val="24"/>
                <w:szCs w:val="24"/>
              </w:rPr>
            </w:pPr>
          </w:p>
        </w:tc>
      </w:tr>
      <w:tr w:rsidR="00632924" w:rsidRPr="00632924" w:rsidTr="00ED53AF">
        <w:trPr>
          <w:trHeight w:val="276"/>
        </w:trPr>
        <w:tc>
          <w:tcPr>
            <w:tcW w:w="1565" w:type="dxa"/>
            <w:gridSpan w:val="2"/>
            <w:tcBorders>
              <w:top w:val="nil"/>
              <w:left w:val="nil"/>
              <w:bottom w:val="nil"/>
              <w:right w:val="nil"/>
            </w:tcBorders>
            <w:tcMar>
              <w:top w:w="0" w:type="dxa"/>
              <w:left w:w="0" w:type="dxa"/>
              <w:bottom w:w="0" w:type="dxa"/>
              <w:right w:w="0" w:type="dxa"/>
            </w:tcMar>
          </w:tcPr>
          <w:p w:rsidR="00632924" w:rsidRPr="00632924" w:rsidRDefault="00632924" w:rsidP="00632924">
            <w:pPr>
              <w:widowControl w:val="0"/>
              <w:snapToGrid w:val="0"/>
              <w:spacing w:after="0"/>
              <w:rPr>
                <w:rFonts w:ascii="Times New Roman" w:hAnsi="Times New Roman"/>
                <w:sz w:val="24"/>
                <w:szCs w:val="24"/>
              </w:rPr>
            </w:pPr>
          </w:p>
        </w:tc>
        <w:tc>
          <w:tcPr>
            <w:tcW w:w="540" w:type="dxa"/>
            <w:gridSpan w:val="2"/>
            <w:tcBorders>
              <w:top w:val="nil"/>
              <w:left w:val="single" w:sz="4" w:space="0" w:color="000000"/>
              <w:bottom w:val="nil"/>
              <w:right w:val="nil"/>
            </w:tcBorders>
            <w:tcMar>
              <w:top w:w="0" w:type="dxa"/>
              <w:left w:w="0" w:type="dxa"/>
              <w:bottom w:w="0" w:type="dxa"/>
              <w:right w:w="0" w:type="dxa"/>
            </w:tcMar>
          </w:tcPr>
          <w:p w:rsidR="00632924" w:rsidRPr="00632924" w:rsidRDefault="00632924" w:rsidP="00632924">
            <w:pPr>
              <w:widowControl w:val="0"/>
              <w:snapToGrid w:val="0"/>
              <w:spacing w:after="0"/>
              <w:rPr>
                <w:rFonts w:ascii="Times New Roman" w:hAnsi="Times New Roman"/>
                <w:sz w:val="24"/>
                <w:szCs w:val="24"/>
              </w:rPr>
            </w:pPr>
          </w:p>
        </w:tc>
        <w:tc>
          <w:tcPr>
            <w:tcW w:w="1105" w:type="dxa"/>
            <w:tcBorders>
              <w:top w:val="nil"/>
              <w:left w:val="nil"/>
              <w:bottom w:val="nil"/>
              <w:right w:val="nil"/>
            </w:tcBorders>
            <w:tcMar>
              <w:top w:w="0" w:type="dxa"/>
              <w:left w:w="0" w:type="dxa"/>
              <w:bottom w:w="0" w:type="dxa"/>
              <w:right w:w="0" w:type="dxa"/>
            </w:tcMar>
            <w:hideMark/>
          </w:tcPr>
          <w:p w:rsidR="00632924" w:rsidRPr="00632924" w:rsidRDefault="00632924" w:rsidP="00632924">
            <w:pPr>
              <w:widowControl w:val="0"/>
              <w:snapToGrid w:val="0"/>
              <w:spacing w:after="0"/>
              <w:rPr>
                <w:rFonts w:ascii="Times New Roman" w:hAnsi="Times New Roman"/>
                <w:sz w:val="24"/>
                <w:szCs w:val="24"/>
              </w:rPr>
            </w:pPr>
            <w:r w:rsidRPr="00632924">
              <w:rPr>
                <w:rFonts w:ascii="Times New Roman" w:hAnsi="Times New Roman"/>
                <w:sz w:val="24"/>
                <w:szCs w:val="24"/>
              </w:rPr>
              <w:t> </w:t>
            </w:r>
          </w:p>
        </w:tc>
        <w:tc>
          <w:tcPr>
            <w:tcW w:w="1008" w:type="dxa"/>
            <w:gridSpan w:val="2"/>
            <w:tcBorders>
              <w:top w:val="nil"/>
              <w:left w:val="nil"/>
              <w:bottom w:val="nil"/>
              <w:right w:val="nil"/>
            </w:tcBorders>
            <w:tcMar>
              <w:top w:w="0" w:type="dxa"/>
              <w:left w:w="0" w:type="dxa"/>
              <w:bottom w:w="0" w:type="dxa"/>
              <w:right w:w="0" w:type="dxa"/>
            </w:tcMar>
          </w:tcPr>
          <w:p w:rsidR="00632924" w:rsidRPr="00632924" w:rsidRDefault="00632924" w:rsidP="00632924">
            <w:pPr>
              <w:widowControl w:val="0"/>
              <w:snapToGrid w:val="0"/>
              <w:spacing w:after="0"/>
              <w:rPr>
                <w:rFonts w:ascii="Times New Roman" w:hAnsi="Times New Roman"/>
                <w:sz w:val="24"/>
                <w:szCs w:val="24"/>
              </w:rPr>
            </w:pPr>
          </w:p>
        </w:tc>
        <w:tc>
          <w:tcPr>
            <w:tcW w:w="700" w:type="dxa"/>
            <w:tcBorders>
              <w:top w:val="nil"/>
              <w:left w:val="nil"/>
              <w:bottom w:val="nil"/>
              <w:right w:val="nil"/>
            </w:tcBorders>
            <w:tcMar>
              <w:top w:w="0" w:type="dxa"/>
              <w:left w:w="0" w:type="dxa"/>
              <w:bottom w:w="0" w:type="dxa"/>
              <w:right w:w="0" w:type="dxa"/>
            </w:tcMar>
          </w:tcPr>
          <w:p w:rsidR="00632924" w:rsidRPr="00632924" w:rsidRDefault="00632924" w:rsidP="00632924">
            <w:pPr>
              <w:widowControl w:val="0"/>
              <w:snapToGrid w:val="0"/>
              <w:spacing w:after="0"/>
              <w:rPr>
                <w:rFonts w:ascii="Times New Roman" w:hAnsi="Times New Roman"/>
                <w:sz w:val="24"/>
                <w:szCs w:val="24"/>
              </w:rPr>
            </w:pPr>
          </w:p>
        </w:tc>
        <w:tc>
          <w:tcPr>
            <w:tcW w:w="960" w:type="dxa"/>
            <w:tcBorders>
              <w:top w:val="nil"/>
              <w:left w:val="nil"/>
              <w:bottom w:val="nil"/>
              <w:right w:val="nil"/>
            </w:tcBorders>
            <w:tcMar>
              <w:top w:w="0" w:type="dxa"/>
              <w:left w:w="0" w:type="dxa"/>
              <w:bottom w:w="0" w:type="dxa"/>
              <w:right w:w="0" w:type="dxa"/>
            </w:tcMar>
          </w:tcPr>
          <w:p w:rsidR="00632924" w:rsidRPr="00632924" w:rsidRDefault="00632924" w:rsidP="00632924">
            <w:pPr>
              <w:widowControl w:val="0"/>
              <w:snapToGrid w:val="0"/>
              <w:spacing w:after="0"/>
              <w:rPr>
                <w:rFonts w:ascii="Times New Roman" w:hAnsi="Times New Roman"/>
                <w:sz w:val="24"/>
                <w:szCs w:val="24"/>
              </w:rPr>
            </w:pPr>
          </w:p>
        </w:tc>
        <w:tc>
          <w:tcPr>
            <w:tcW w:w="960" w:type="dxa"/>
            <w:tcBorders>
              <w:top w:val="nil"/>
              <w:left w:val="nil"/>
              <w:bottom w:val="nil"/>
              <w:right w:val="nil"/>
            </w:tcBorders>
            <w:tcMar>
              <w:top w:w="0" w:type="dxa"/>
              <w:left w:w="0" w:type="dxa"/>
              <w:bottom w:w="0" w:type="dxa"/>
              <w:right w:w="0" w:type="dxa"/>
            </w:tcMar>
            <w:vAlign w:val="bottom"/>
            <w:hideMark/>
          </w:tcPr>
          <w:p w:rsidR="00632924" w:rsidRPr="00632924" w:rsidRDefault="00632924" w:rsidP="00632924">
            <w:pPr>
              <w:widowControl w:val="0"/>
              <w:snapToGrid w:val="0"/>
              <w:spacing w:after="0"/>
              <w:rPr>
                <w:rFonts w:ascii="Times New Roman" w:hAnsi="Times New Roman"/>
                <w:sz w:val="24"/>
                <w:szCs w:val="24"/>
              </w:rPr>
            </w:pPr>
            <w:r w:rsidRPr="00632924">
              <w:rPr>
                <w:rFonts w:ascii="Times New Roman" w:hAnsi="Times New Roman"/>
                <w:sz w:val="24"/>
                <w:szCs w:val="24"/>
              </w:rPr>
              <w:t> </w:t>
            </w:r>
          </w:p>
        </w:tc>
        <w:tc>
          <w:tcPr>
            <w:tcW w:w="2872" w:type="dxa"/>
            <w:tcBorders>
              <w:top w:val="nil"/>
              <w:left w:val="nil"/>
              <w:bottom w:val="nil"/>
              <w:right w:val="nil"/>
            </w:tcBorders>
            <w:tcMar>
              <w:top w:w="0" w:type="dxa"/>
              <w:left w:w="0" w:type="dxa"/>
              <w:bottom w:w="0" w:type="dxa"/>
              <w:right w:w="0" w:type="dxa"/>
            </w:tcMar>
            <w:vAlign w:val="bottom"/>
          </w:tcPr>
          <w:p w:rsidR="00632924" w:rsidRPr="00632924" w:rsidRDefault="00632924" w:rsidP="00632924">
            <w:pPr>
              <w:widowControl w:val="0"/>
              <w:snapToGrid w:val="0"/>
              <w:spacing w:after="0"/>
              <w:rPr>
                <w:rFonts w:ascii="Times New Roman" w:hAnsi="Times New Roman"/>
                <w:sz w:val="24"/>
                <w:szCs w:val="24"/>
              </w:rPr>
            </w:pPr>
          </w:p>
        </w:tc>
        <w:tc>
          <w:tcPr>
            <w:tcW w:w="40" w:type="dxa"/>
            <w:tcBorders>
              <w:top w:val="nil"/>
              <w:left w:val="nil"/>
              <w:bottom w:val="nil"/>
              <w:right w:val="nil"/>
            </w:tcBorders>
            <w:tcMar>
              <w:top w:w="0" w:type="dxa"/>
              <w:left w:w="0" w:type="dxa"/>
              <w:bottom w:w="0" w:type="dxa"/>
              <w:right w:w="0" w:type="dxa"/>
            </w:tcMar>
          </w:tcPr>
          <w:p w:rsidR="00632924" w:rsidRPr="00632924" w:rsidRDefault="00632924" w:rsidP="00632924">
            <w:pPr>
              <w:snapToGrid w:val="0"/>
              <w:spacing w:after="0"/>
              <w:rPr>
                <w:rFonts w:ascii="Times New Roman" w:hAnsi="Times New Roman"/>
                <w:sz w:val="24"/>
                <w:szCs w:val="24"/>
              </w:rPr>
            </w:pPr>
          </w:p>
        </w:tc>
      </w:tr>
      <w:tr w:rsidR="00632924" w:rsidRPr="00632924" w:rsidTr="00ED53AF">
        <w:trPr>
          <w:trHeight w:val="504"/>
        </w:trPr>
        <w:tc>
          <w:tcPr>
            <w:tcW w:w="9750" w:type="dxa"/>
            <w:gridSpan w:val="12"/>
            <w:tcBorders>
              <w:top w:val="single" w:sz="4" w:space="0" w:color="000000"/>
              <w:left w:val="single" w:sz="4" w:space="0" w:color="000000"/>
              <w:bottom w:val="single" w:sz="4" w:space="0" w:color="auto"/>
              <w:right w:val="single" w:sz="4" w:space="0" w:color="000000"/>
            </w:tcBorders>
            <w:hideMark/>
          </w:tcPr>
          <w:p w:rsidR="00632924" w:rsidRPr="00632924" w:rsidRDefault="00632924" w:rsidP="00632924">
            <w:pPr>
              <w:widowControl w:val="0"/>
              <w:snapToGrid w:val="0"/>
              <w:spacing w:after="0"/>
              <w:jc w:val="center"/>
              <w:rPr>
                <w:rFonts w:ascii="Times New Roman" w:hAnsi="Times New Roman"/>
                <w:sz w:val="24"/>
                <w:szCs w:val="24"/>
              </w:rPr>
            </w:pPr>
            <w:r w:rsidRPr="00632924">
              <w:rPr>
                <w:rFonts w:ascii="Times New Roman" w:hAnsi="Times New Roman"/>
                <w:sz w:val="24"/>
                <w:szCs w:val="24"/>
              </w:rPr>
              <w:t>Глава поселения принимает решение об утверждении градостроительного плана земельного участка</w:t>
            </w:r>
          </w:p>
        </w:tc>
      </w:tr>
      <w:tr w:rsidR="00632924" w:rsidRPr="00632924" w:rsidTr="00ED53AF">
        <w:trPr>
          <w:trHeight w:val="36"/>
        </w:trPr>
        <w:tc>
          <w:tcPr>
            <w:tcW w:w="9750" w:type="dxa"/>
            <w:gridSpan w:val="12"/>
            <w:tcBorders>
              <w:top w:val="single" w:sz="4" w:space="0" w:color="auto"/>
              <w:left w:val="single" w:sz="4" w:space="0" w:color="000000"/>
              <w:bottom w:val="nil"/>
              <w:right w:val="single" w:sz="4" w:space="0" w:color="000000"/>
            </w:tcBorders>
            <w:hideMark/>
          </w:tcPr>
          <w:p w:rsidR="00632924" w:rsidRPr="00632924" w:rsidRDefault="00632924" w:rsidP="00632924">
            <w:pPr>
              <w:widowControl w:val="0"/>
              <w:snapToGrid w:val="0"/>
              <w:spacing w:after="0"/>
              <w:jc w:val="center"/>
              <w:rPr>
                <w:rFonts w:ascii="Times New Roman" w:hAnsi="Times New Roman"/>
                <w:sz w:val="24"/>
                <w:szCs w:val="24"/>
              </w:rPr>
            </w:pPr>
          </w:p>
        </w:tc>
      </w:tr>
      <w:tr w:rsidR="00632924" w:rsidRPr="00632924" w:rsidTr="00ED53AF">
        <w:trPr>
          <w:trHeight w:val="276"/>
        </w:trPr>
        <w:tc>
          <w:tcPr>
            <w:tcW w:w="1565" w:type="dxa"/>
            <w:gridSpan w:val="2"/>
            <w:tcBorders>
              <w:top w:val="nil"/>
              <w:left w:val="nil"/>
              <w:bottom w:val="nil"/>
              <w:right w:val="nil"/>
            </w:tcBorders>
            <w:tcMar>
              <w:top w:w="0" w:type="dxa"/>
              <w:left w:w="0" w:type="dxa"/>
              <w:bottom w:w="0" w:type="dxa"/>
              <w:right w:w="0" w:type="dxa"/>
            </w:tcMar>
          </w:tcPr>
          <w:p w:rsidR="00632924" w:rsidRPr="00632924" w:rsidRDefault="00632924" w:rsidP="00632924">
            <w:pPr>
              <w:widowControl w:val="0"/>
              <w:snapToGrid w:val="0"/>
              <w:spacing w:after="0"/>
              <w:rPr>
                <w:rFonts w:ascii="Times New Roman" w:hAnsi="Times New Roman"/>
                <w:sz w:val="24"/>
                <w:szCs w:val="24"/>
              </w:rPr>
            </w:pPr>
          </w:p>
        </w:tc>
        <w:tc>
          <w:tcPr>
            <w:tcW w:w="3353" w:type="dxa"/>
            <w:gridSpan w:val="6"/>
            <w:tcBorders>
              <w:top w:val="nil"/>
              <w:left w:val="single" w:sz="4" w:space="0" w:color="000000"/>
              <w:bottom w:val="nil"/>
              <w:right w:val="nil"/>
            </w:tcBorders>
            <w:tcMar>
              <w:top w:w="0" w:type="dxa"/>
              <w:left w:w="0" w:type="dxa"/>
              <w:bottom w:w="0" w:type="dxa"/>
              <w:right w:w="0" w:type="dxa"/>
            </w:tcMar>
          </w:tcPr>
          <w:p w:rsidR="00632924" w:rsidRPr="00632924" w:rsidRDefault="00632924" w:rsidP="00632924">
            <w:pPr>
              <w:widowControl w:val="0"/>
              <w:snapToGrid w:val="0"/>
              <w:spacing w:after="0"/>
              <w:rPr>
                <w:rFonts w:ascii="Times New Roman" w:hAnsi="Times New Roman"/>
                <w:sz w:val="24"/>
                <w:szCs w:val="24"/>
              </w:rPr>
            </w:pPr>
          </w:p>
        </w:tc>
        <w:tc>
          <w:tcPr>
            <w:tcW w:w="4792" w:type="dxa"/>
            <w:gridSpan w:val="3"/>
            <w:tcBorders>
              <w:top w:val="nil"/>
              <w:left w:val="nil"/>
              <w:bottom w:val="nil"/>
              <w:right w:val="nil"/>
            </w:tcBorders>
            <w:tcMar>
              <w:top w:w="0" w:type="dxa"/>
              <w:left w:w="0" w:type="dxa"/>
              <w:bottom w:w="0" w:type="dxa"/>
              <w:right w:w="0" w:type="dxa"/>
            </w:tcMar>
          </w:tcPr>
          <w:p w:rsidR="00632924" w:rsidRPr="00632924" w:rsidRDefault="00632924" w:rsidP="00632924">
            <w:pPr>
              <w:widowControl w:val="0"/>
              <w:snapToGrid w:val="0"/>
              <w:spacing w:after="0"/>
              <w:rPr>
                <w:rFonts w:ascii="Times New Roman" w:hAnsi="Times New Roman"/>
                <w:color w:val="FFFFFF"/>
                <w:sz w:val="24"/>
                <w:szCs w:val="24"/>
              </w:rPr>
            </w:pPr>
          </w:p>
        </w:tc>
        <w:tc>
          <w:tcPr>
            <w:tcW w:w="40" w:type="dxa"/>
            <w:tcBorders>
              <w:top w:val="nil"/>
              <w:left w:val="nil"/>
              <w:bottom w:val="nil"/>
              <w:right w:val="nil"/>
            </w:tcBorders>
            <w:tcMar>
              <w:top w:w="0" w:type="dxa"/>
              <w:left w:w="0" w:type="dxa"/>
              <w:bottom w:w="0" w:type="dxa"/>
              <w:right w:w="0" w:type="dxa"/>
            </w:tcMar>
          </w:tcPr>
          <w:p w:rsidR="00632924" w:rsidRPr="00632924" w:rsidRDefault="00632924" w:rsidP="00632924">
            <w:pPr>
              <w:snapToGrid w:val="0"/>
              <w:spacing w:after="0"/>
              <w:rPr>
                <w:rFonts w:ascii="Times New Roman" w:hAnsi="Times New Roman"/>
                <w:sz w:val="24"/>
                <w:szCs w:val="24"/>
              </w:rPr>
            </w:pPr>
          </w:p>
        </w:tc>
      </w:tr>
      <w:tr w:rsidR="00632924" w:rsidRPr="00632924" w:rsidTr="00ED53AF">
        <w:trPr>
          <w:trHeight w:val="527"/>
        </w:trPr>
        <w:tc>
          <w:tcPr>
            <w:tcW w:w="9750" w:type="dxa"/>
            <w:gridSpan w:val="12"/>
            <w:tcBorders>
              <w:top w:val="single" w:sz="4" w:space="0" w:color="000000"/>
              <w:left w:val="single" w:sz="4" w:space="0" w:color="000000"/>
              <w:bottom w:val="nil"/>
              <w:right w:val="single" w:sz="4" w:space="0" w:color="000000"/>
            </w:tcBorders>
            <w:hideMark/>
          </w:tcPr>
          <w:p w:rsidR="00632924" w:rsidRPr="00632924" w:rsidRDefault="00632924" w:rsidP="00632924">
            <w:pPr>
              <w:widowControl w:val="0"/>
              <w:snapToGrid w:val="0"/>
              <w:spacing w:after="0"/>
              <w:jc w:val="center"/>
              <w:rPr>
                <w:rFonts w:ascii="Times New Roman" w:hAnsi="Times New Roman"/>
                <w:sz w:val="24"/>
                <w:szCs w:val="24"/>
              </w:rPr>
            </w:pPr>
            <w:r w:rsidRPr="00632924">
              <w:rPr>
                <w:rFonts w:ascii="Times New Roman" w:hAnsi="Times New Roman"/>
                <w:sz w:val="24"/>
                <w:szCs w:val="24"/>
              </w:rPr>
              <w:t>Специалист регистрирует градостроительный план земельного участка</w:t>
            </w:r>
          </w:p>
        </w:tc>
      </w:tr>
      <w:tr w:rsidR="00632924" w:rsidRPr="00632924" w:rsidTr="00ED53AF">
        <w:trPr>
          <w:trHeight w:val="276"/>
        </w:trPr>
        <w:tc>
          <w:tcPr>
            <w:tcW w:w="1565" w:type="dxa"/>
            <w:gridSpan w:val="2"/>
            <w:tcBorders>
              <w:top w:val="single" w:sz="4" w:space="0" w:color="000000"/>
              <w:left w:val="nil"/>
              <w:bottom w:val="nil"/>
              <w:right w:val="nil"/>
            </w:tcBorders>
            <w:tcMar>
              <w:top w:w="0" w:type="dxa"/>
              <w:left w:w="0" w:type="dxa"/>
              <w:bottom w:w="0" w:type="dxa"/>
              <w:right w:w="0" w:type="dxa"/>
            </w:tcMar>
          </w:tcPr>
          <w:p w:rsidR="00632924" w:rsidRPr="00632924" w:rsidRDefault="00632924" w:rsidP="00632924">
            <w:pPr>
              <w:widowControl w:val="0"/>
              <w:snapToGrid w:val="0"/>
              <w:spacing w:after="0"/>
              <w:jc w:val="center"/>
              <w:rPr>
                <w:rFonts w:ascii="Times New Roman" w:hAnsi="Times New Roman"/>
                <w:sz w:val="24"/>
                <w:szCs w:val="24"/>
              </w:rPr>
            </w:pPr>
          </w:p>
        </w:tc>
        <w:tc>
          <w:tcPr>
            <w:tcW w:w="465" w:type="dxa"/>
            <w:tcBorders>
              <w:top w:val="single" w:sz="4" w:space="0" w:color="000000"/>
              <w:left w:val="single" w:sz="4" w:space="0" w:color="000000"/>
              <w:bottom w:val="nil"/>
              <w:right w:val="nil"/>
            </w:tcBorders>
            <w:tcMar>
              <w:top w:w="0" w:type="dxa"/>
              <w:left w:w="0" w:type="dxa"/>
              <w:bottom w:w="0" w:type="dxa"/>
              <w:right w:w="0" w:type="dxa"/>
            </w:tcMar>
          </w:tcPr>
          <w:p w:rsidR="00632924" w:rsidRPr="00632924" w:rsidRDefault="00632924" w:rsidP="00632924">
            <w:pPr>
              <w:widowControl w:val="0"/>
              <w:snapToGrid w:val="0"/>
              <w:spacing w:after="0"/>
              <w:jc w:val="center"/>
              <w:rPr>
                <w:rFonts w:ascii="Times New Roman" w:hAnsi="Times New Roman"/>
                <w:sz w:val="24"/>
                <w:szCs w:val="24"/>
              </w:rPr>
            </w:pPr>
          </w:p>
        </w:tc>
        <w:tc>
          <w:tcPr>
            <w:tcW w:w="1180" w:type="dxa"/>
            <w:gridSpan w:val="2"/>
            <w:tcBorders>
              <w:top w:val="single" w:sz="4" w:space="0" w:color="000000"/>
              <w:left w:val="nil"/>
              <w:bottom w:val="nil"/>
              <w:right w:val="nil"/>
            </w:tcBorders>
            <w:tcMar>
              <w:top w:w="0" w:type="dxa"/>
              <w:left w:w="0" w:type="dxa"/>
              <w:bottom w:w="0" w:type="dxa"/>
              <w:right w:w="0" w:type="dxa"/>
            </w:tcMar>
            <w:hideMark/>
          </w:tcPr>
          <w:p w:rsidR="00632924" w:rsidRPr="00632924" w:rsidRDefault="00632924" w:rsidP="00632924">
            <w:pPr>
              <w:widowControl w:val="0"/>
              <w:snapToGrid w:val="0"/>
              <w:spacing w:after="0"/>
              <w:jc w:val="center"/>
              <w:rPr>
                <w:rFonts w:ascii="Times New Roman" w:hAnsi="Times New Roman"/>
                <w:sz w:val="24"/>
                <w:szCs w:val="24"/>
              </w:rPr>
            </w:pPr>
            <w:r w:rsidRPr="00632924">
              <w:rPr>
                <w:rFonts w:ascii="Times New Roman" w:hAnsi="Times New Roman"/>
                <w:sz w:val="24"/>
                <w:szCs w:val="24"/>
              </w:rPr>
              <w:t> </w:t>
            </w:r>
          </w:p>
        </w:tc>
        <w:tc>
          <w:tcPr>
            <w:tcW w:w="1008" w:type="dxa"/>
            <w:gridSpan w:val="2"/>
            <w:tcBorders>
              <w:top w:val="single" w:sz="4" w:space="0" w:color="000000"/>
              <w:left w:val="nil"/>
              <w:bottom w:val="nil"/>
              <w:right w:val="nil"/>
            </w:tcBorders>
            <w:tcMar>
              <w:top w:w="0" w:type="dxa"/>
              <w:left w:w="0" w:type="dxa"/>
              <w:bottom w:w="0" w:type="dxa"/>
              <w:right w:w="0" w:type="dxa"/>
            </w:tcMar>
            <w:vAlign w:val="bottom"/>
          </w:tcPr>
          <w:p w:rsidR="00632924" w:rsidRPr="00632924" w:rsidRDefault="00632924" w:rsidP="00632924">
            <w:pPr>
              <w:widowControl w:val="0"/>
              <w:snapToGrid w:val="0"/>
              <w:spacing w:after="0"/>
              <w:rPr>
                <w:rFonts w:ascii="Times New Roman" w:hAnsi="Times New Roman"/>
                <w:sz w:val="24"/>
                <w:szCs w:val="24"/>
              </w:rPr>
            </w:pPr>
          </w:p>
        </w:tc>
        <w:tc>
          <w:tcPr>
            <w:tcW w:w="700" w:type="dxa"/>
            <w:tcBorders>
              <w:top w:val="single" w:sz="4" w:space="0" w:color="000000"/>
              <w:left w:val="nil"/>
              <w:bottom w:val="nil"/>
              <w:right w:val="nil"/>
            </w:tcBorders>
            <w:tcMar>
              <w:top w:w="0" w:type="dxa"/>
              <w:left w:w="0" w:type="dxa"/>
              <w:bottom w:w="0" w:type="dxa"/>
              <w:right w:w="0" w:type="dxa"/>
            </w:tcMar>
            <w:vAlign w:val="bottom"/>
          </w:tcPr>
          <w:p w:rsidR="00632924" w:rsidRPr="00632924" w:rsidRDefault="00632924" w:rsidP="00632924">
            <w:pPr>
              <w:widowControl w:val="0"/>
              <w:snapToGrid w:val="0"/>
              <w:spacing w:after="0"/>
              <w:rPr>
                <w:rFonts w:ascii="Times New Roman" w:hAnsi="Times New Roman"/>
                <w:sz w:val="24"/>
                <w:szCs w:val="24"/>
              </w:rPr>
            </w:pPr>
          </w:p>
        </w:tc>
        <w:tc>
          <w:tcPr>
            <w:tcW w:w="960" w:type="dxa"/>
            <w:tcBorders>
              <w:top w:val="single" w:sz="4" w:space="0" w:color="auto"/>
              <w:left w:val="nil"/>
              <w:bottom w:val="nil"/>
              <w:right w:val="nil"/>
            </w:tcBorders>
            <w:tcMar>
              <w:top w:w="0" w:type="dxa"/>
              <w:left w:w="0" w:type="dxa"/>
              <w:bottom w:w="0" w:type="dxa"/>
              <w:right w:w="0" w:type="dxa"/>
            </w:tcMar>
          </w:tcPr>
          <w:p w:rsidR="00632924" w:rsidRPr="00632924" w:rsidRDefault="00632924" w:rsidP="00632924">
            <w:pPr>
              <w:widowControl w:val="0"/>
              <w:snapToGrid w:val="0"/>
              <w:spacing w:after="0"/>
              <w:jc w:val="center"/>
              <w:rPr>
                <w:rFonts w:ascii="Times New Roman" w:hAnsi="Times New Roman"/>
                <w:sz w:val="24"/>
                <w:szCs w:val="24"/>
              </w:rPr>
            </w:pPr>
          </w:p>
        </w:tc>
        <w:tc>
          <w:tcPr>
            <w:tcW w:w="960" w:type="dxa"/>
            <w:tcBorders>
              <w:top w:val="single" w:sz="4" w:space="0" w:color="auto"/>
              <w:left w:val="nil"/>
              <w:bottom w:val="nil"/>
              <w:right w:val="nil"/>
            </w:tcBorders>
            <w:tcMar>
              <w:top w:w="0" w:type="dxa"/>
              <w:left w:w="0" w:type="dxa"/>
              <w:bottom w:w="0" w:type="dxa"/>
              <w:right w:w="0" w:type="dxa"/>
            </w:tcMar>
          </w:tcPr>
          <w:p w:rsidR="00632924" w:rsidRPr="00632924" w:rsidRDefault="00632924" w:rsidP="00632924">
            <w:pPr>
              <w:widowControl w:val="0"/>
              <w:snapToGrid w:val="0"/>
              <w:spacing w:after="0"/>
              <w:jc w:val="center"/>
              <w:rPr>
                <w:rFonts w:ascii="Times New Roman" w:hAnsi="Times New Roman"/>
                <w:sz w:val="24"/>
                <w:szCs w:val="24"/>
              </w:rPr>
            </w:pPr>
          </w:p>
        </w:tc>
        <w:tc>
          <w:tcPr>
            <w:tcW w:w="2872" w:type="dxa"/>
            <w:tcBorders>
              <w:top w:val="single" w:sz="4" w:space="0" w:color="auto"/>
              <w:left w:val="nil"/>
              <w:bottom w:val="nil"/>
              <w:right w:val="nil"/>
            </w:tcBorders>
            <w:tcMar>
              <w:top w:w="0" w:type="dxa"/>
              <w:left w:w="0" w:type="dxa"/>
              <w:bottom w:w="0" w:type="dxa"/>
              <w:right w:w="0" w:type="dxa"/>
            </w:tcMar>
          </w:tcPr>
          <w:p w:rsidR="00632924" w:rsidRPr="00632924" w:rsidRDefault="00632924" w:rsidP="00632924">
            <w:pPr>
              <w:widowControl w:val="0"/>
              <w:snapToGrid w:val="0"/>
              <w:spacing w:after="0"/>
              <w:jc w:val="center"/>
              <w:rPr>
                <w:rFonts w:ascii="Times New Roman" w:hAnsi="Times New Roman"/>
                <w:sz w:val="24"/>
                <w:szCs w:val="24"/>
              </w:rPr>
            </w:pPr>
          </w:p>
        </w:tc>
        <w:tc>
          <w:tcPr>
            <w:tcW w:w="40" w:type="dxa"/>
            <w:tcBorders>
              <w:top w:val="nil"/>
              <w:left w:val="nil"/>
              <w:bottom w:val="nil"/>
              <w:right w:val="nil"/>
            </w:tcBorders>
            <w:tcMar>
              <w:top w:w="0" w:type="dxa"/>
              <w:left w:w="0" w:type="dxa"/>
              <w:bottom w:w="0" w:type="dxa"/>
              <w:right w:w="0" w:type="dxa"/>
            </w:tcMar>
          </w:tcPr>
          <w:p w:rsidR="00632924" w:rsidRPr="00632924" w:rsidRDefault="00632924" w:rsidP="00632924">
            <w:pPr>
              <w:snapToGrid w:val="0"/>
              <w:spacing w:after="0"/>
              <w:rPr>
                <w:rFonts w:ascii="Times New Roman" w:hAnsi="Times New Roman"/>
                <w:sz w:val="24"/>
                <w:szCs w:val="24"/>
              </w:rPr>
            </w:pPr>
          </w:p>
        </w:tc>
      </w:tr>
      <w:tr w:rsidR="00632924" w:rsidRPr="00632924" w:rsidTr="00ED53AF">
        <w:trPr>
          <w:trHeight w:val="657"/>
        </w:trPr>
        <w:tc>
          <w:tcPr>
            <w:tcW w:w="9750" w:type="dxa"/>
            <w:gridSpan w:val="12"/>
            <w:tcBorders>
              <w:top w:val="single" w:sz="4" w:space="0" w:color="000000"/>
              <w:left w:val="single" w:sz="4" w:space="0" w:color="000000"/>
              <w:bottom w:val="single" w:sz="4" w:space="0" w:color="auto"/>
              <w:right w:val="single" w:sz="4" w:space="0" w:color="000000"/>
            </w:tcBorders>
            <w:hideMark/>
          </w:tcPr>
          <w:p w:rsidR="00632924" w:rsidRPr="00632924" w:rsidRDefault="00632924" w:rsidP="00632924">
            <w:pPr>
              <w:widowControl w:val="0"/>
              <w:snapToGrid w:val="0"/>
              <w:spacing w:after="0"/>
              <w:jc w:val="center"/>
              <w:rPr>
                <w:rFonts w:ascii="Times New Roman" w:hAnsi="Times New Roman"/>
                <w:sz w:val="24"/>
                <w:szCs w:val="24"/>
              </w:rPr>
            </w:pPr>
            <w:r w:rsidRPr="00632924">
              <w:rPr>
                <w:rFonts w:ascii="Times New Roman" w:hAnsi="Times New Roman"/>
                <w:sz w:val="24"/>
                <w:szCs w:val="24"/>
              </w:rPr>
              <w:t>Специалист выдает заявителю первый и второй экземпляры градостроительного плана на бумажном носителе, постановление об утверждении градостроительного плана земельного участка в течение тридцати дней со дня поступления в администрацию поселения заявления о предоставлении услуги</w:t>
            </w:r>
          </w:p>
        </w:tc>
      </w:tr>
      <w:tr w:rsidR="00632924" w:rsidRPr="00632924" w:rsidTr="00ED53AF">
        <w:trPr>
          <w:trHeight w:val="276"/>
        </w:trPr>
        <w:tc>
          <w:tcPr>
            <w:tcW w:w="1565" w:type="dxa"/>
            <w:gridSpan w:val="2"/>
            <w:tcBorders>
              <w:top w:val="single" w:sz="4" w:space="0" w:color="000000"/>
              <w:left w:val="nil"/>
              <w:bottom w:val="nil"/>
              <w:right w:val="nil"/>
            </w:tcBorders>
            <w:tcMar>
              <w:top w:w="0" w:type="dxa"/>
              <w:left w:w="0" w:type="dxa"/>
              <w:bottom w:w="0" w:type="dxa"/>
              <w:right w:w="0" w:type="dxa"/>
            </w:tcMar>
          </w:tcPr>
          <w:p w:rsidR="00632924" w:rsidRPr="00632924" w:rsidRDefault="00632924" w:rsidP="00ED53AF">
            <w:pPr>
              <w:widowControl w:val="0"/>
              <w:snapToGrid w:val="0"/>
              <w:spacing w:after="0" w:line="240" w:lineRule="auto"/>
              <w:jc w:val="both"/>
              <w:rPr>
                <w:rFonts w:ascii="Times New Roman" w:hAnsi="Times New Roman"/>
                <w:sz w:val="24"/>
                <w:szCs w:val="24"/>
              </w:rPr>
            </w:pPr>
          </w:p>
        </w:tc>
        <w:tc>
          <w:tcPr>
            <w:tcW w:w="3353" w:type="dxa"/>
            <w:gridSpan w:val="6"/>
            <w:tcBorders>
              <w:top w:val="single" w:sz="4" w:space="0" w:color="000000"/>
              <w:left w:val="single" w:sz="4" w:space="0" w:color="000000"/>
              <w:bottom w:val="nil"/>
              <w:right w:val="nil"/>
            </w:tcBorders>
            <w:tcMar>
              <w:top w:w="0" w:type="dxa"/>
              <w:left w:w="0" w:type="dxa"/>
              <w:bottom w:w="0" w:type="dxa"/>
              <w:right w:w="0" w:type="dxa"/>
            </w:tcMar>
          </w:tcPr>
          <w:p w:rsidR="00632924" w:rsidRPr="00632924" w:rsidRDefault="00632924" w:rsidP="00ED53AF">
            <w:pPr>
              <w:widowControl w:val="0"/>
              <w:snapToGrid w:val="0"/>
              <w:spacing w:after="0" w:line="240" w:lineRule="auto"/>
              <w:jc w:val="both"/>
              <w:rPr>
                <w:rFonts w:ascii="Times New Roman" w:hAnsi="Times New Roman"/>
                <w:sz w:val="24"/>
                <w:szCs w:val="24"/>
              </w:rPr>
            </w:pPr>
          </w:p>
        </w:tc>
        <w:tc>
          <w:tcPr>
            <w:tcW w:w="960" w:type="dxa"/>
            <w:tcBorders>
              <w:top w:val="nil"/>
              <w:left w:val="nil"/>
              <w:bottom w:val="nil"/>
              <w:right w:val="nil"/>
            </w:tcBorders>
            <w:tcMar>
              <w:top w:w="0" w:type="dxa"/>
              <w:left w:w="0" w:type="dxa"/>
              <w:bottom w:w="0" w:type="dxa"/>
              <w:right w:w="0" w:type="dxa"/>
            </w:tcMar>
            <w:vAlign w:val="bottom"/>
          </w:tcPr>
          <w:p w:rsidR="00632924" w:rsidRPr="00632924" w:rsidRDefault="00632924" w:rsidP="00632924">
            <w:pPr>
              <w:widowControl w:val="0"/>
              <w:snapToGrid w:val="0"/>
              <w:spacing w:after="0"/>
              <w:rPr>
                <w:rFonts w:ascii="Times New Roman" w:hAnsi="Times New Roman"/>
                <w:sz w:val="24"/>
                <w:szCs w:val="24"/>
              </w:rPr>
            </w:pPr>
          </w:p>
        </w:tc>
        <w:tc>
          <w:tcPr>
            <w:tcW w:w="3832" w:type="dxa"/>
            <w:gridSpan w:val="2"/>
            <w:tcBorders>
              <w:top w:val="nil"/>
              <w:left w:val="nil"/>
              <w:bottom w:val="nil"/>
              <w:right w:val="nil"/>
            </w:tcBorders>
            <w:tcMar>
              <w:top w:w="0" w:type="dxa"/>
              <w:left w:w="0" w:type="dxa"/>
              <w:bottom w:w="0" w:type="dxa"/>
              <w:right w:w="0" w:type="dxa"/>
            </w:tcMar>
          </w:tcPr>
          <w:p w:rsidR="00632924" w:rsidRPr="00632924" w:rsidRDefault="00632924" w:rsidP="00632924">
            <w:pPr>
              <w:widowControl w:val="0"/>
              <w:snapToGrid w:val="0"/>
              <w:spacing w:after="0"/>
              <w:jc w:val="center"/>
              <w:rPr>
                <w:rFonts w:ascii="Times New Roman" w:hAnsi="Times New Roman"/>
                <w:color w:val="FFFFFF"/>
                <w:sz w:val="24"/>
                <w:szCs w:val="24"/>
              </w:rPr>
            </w:pPr>
          </w:p>
        </w:tc>
        <w:tc>
          <w:tcPr>
            <w:tcW w:w="40" w:type="dxa"/>
            <w:tcBorders>
              <w:top w:val="nil"/>
              <w:left w:val="nil"/>
              <w:bottom w:val="nil"/>
              <w:right w:val="nil"/>
            </w:tcBorders>
            <w:tcMar>
              <w:top w:w="0" w:type="dxa"/>
              <w:left w:w="0" w:type="dxa"/>
              <w:bottom w:w="0" w:type="dxa"/>
              <w:right w:w="0" w:type="dxa"/>
            </w:tcMar>
          </w:tcPr>
          <w:p w:rsidR="00632924" w:rsidRPr="00632924" w:rsidRDefault="00632924" w:rsidP="00632924">
            <w:pPr>
              <w:snapToGrid w:val="0"/>
              <w:spacing w:after="0"/>
              <w:rPr>
                <w:rFonts w:ascii="Times New Roman" w:hAnsi="Times New Roman"/>
                <w:sz w:val="24"/>
                <w:szCs w:val="24"/>
              </w:rPr>
            </w:pPr>
          </w:p>
        </w:tc>
      </w:tr>
      <w:tr w:rsidR="00632924" w:rsidRPr="00632924" w:rsidTr="00ED53AF">
        <w:trPr>
          <w:trHeight w:val="879"/>
        </w:trPr>
        <w:tc>
          <w:tcPr>
            <w:tcW w:w="9750" w:type="dxa"/>
            <w:gridSpan w:val="12"/>
            <w:tcBorders>
              <w:top w:val="single" w:sz="4" w:space="0" w:color="000000"/>
              <w:left w:val="single" w:sz="4" w:space="0" w:color="000000"/>
              <w:bottom w:val="single" w:sz="4" w:space="0" w:color="000000"/>
              <w:right w:val="single" w:sz="4" w:space="0" w:color="000000"/>
            </w:tcBorders>
            <w:hideMark/>
          </w:tcPr>
          <w:p w:rsidR="00632924" w:rsidRPr="00632924" w:rsidRDefault="00632924" w:rsidP="00632924">
            <w:pPr>
              <w:widowControl w:val="0"/>
              <w:snapToGrid w:val="0"/>
              <w:spacing w:after="0"/>
              <w:jc w:val="center"/>
              <w:rPr>
                <w:rFonts w:ascii="Times New Roman" w:hAnsi="Times New Roman"/>
                <w:sz w:val="24"/>
                <w:szCs w:val="24"/>
              </w:rPr>
            </w:pPr>
            <w:r w:rsidRPr="00632924">
              <w:rPr>
                <w:rFonts w:ascii="Times New Roman" w:hAnsi="Times New Roman"/>
                <w:sz w:val="24"/>
                <w:szCs w:val="24"/>
              </w:rPr>
              <w:t>Специалист в течение 7 дней передает копию градостроительного плана в информационную систему обеспечения градостроительной деятельности муниципального образования Ремонтненский район</w:t>
            </w:r>
          </w:p>
        </w:tc>
      </w:tr>
    </w:tbl>
    <w:p w:rsidR="00632924" w:rsidRPr="00174E0F" w:rsidRDefault="00632924" w:rsidP="00386BC0">
      <w:pPr>
        <w:pStyle w:val="a5"/>
        <w:spacing w:after="0"/>
        <w:rPr>
          <w:sz w:val="20"/>
          <w:szCs w:val="20"/>
        </w:rPr>
      </w:pPr>
      <w:r w:rsidRPr="00632924">
        <w:lastRenderedPageBreak/>
        <w:t xml:space="preserve">  </w:t>
      </w:r>
      <w:r w:rsidR="00386BC0">
        <w:t xml:space="preserve">                                                                          </w:t>
      </w:r>
      <w:r w:rsidRPr="00174E0F">
        <w:rPr>
          <w:sz w:val="20"/>
          <w:szCs w:val="20"/>
        </w:rPr>
        <w:t xml:space="preserve">                                             ПРИЛОЖЕНИЕ № 3</w:t>
      </w:r>
    </w:p>
    <w:p w:rsidR="00632924" w:rsidRPr="00174E0F" w:rsidRDefault="00632924" w:rsidP="00632924">
      <w:pPr>
        <w:spacing w:after="0"/>
        <w:ind w:left="5369"/>
        <w:jc w:val="right"/>
        <w:rPr>
          <w:rFonts w:ascii="Times New Roman" w:hAnsi="Times New Roman"/>
          <w:sz w:val="20"/>
          <w:szCs w:val="20"/>
        </w:rPr>
      </w:pPr>
      <w:r w:rsidRPr="00174E0F">
        <w:rPr>
          <w:rFonts w:ascii="Times New Roman" w:hAnsi="Times New Roman"/>
          <w:sz w:val="20"/>
          <w:szCs w:val="20"/>
        </w:rPr>
        <w:t xml:space="preserve">   к административному регламенту</w:t>
      </w:r>
    </w:p>
    <w:p w:rsidR="00174E0F" w:rsidRPr="00174E0F" w:rsidRDefault="00632924" w:rsidP="00174E0F">
      <w:pPr>
        <w:spacing w:after="0"/>
        <w:ind w:left="5529" w:hanging="160"/>
        <w:jc w:val="right"/>
        <w:rPr>
          <w:rFonts w:ascii="Times New Roman" w:hAnsi="Times New Roman"/>
          <w:sz w:val="20"/>
          <w:szCs w:val="20"/>
        </w:rPr>
      </w:pPr>
      <w:r w:rsidRPr="00174E0F">
        <w:rPr>
          <w:rFonts w:ascii="Times New Roman" w:hAnsi="Times New Roman"/>
          <w:sz w:val="20"/>
          <w:szCs w:val="20"/>
        </w:rPr>
        <w:t xml:space="preserve">   предоставления Муниципальной         услуги </w:t>
      </w:r>
      <w:r w:rsidR="00174E0F" w:rsidRPr="00174E0F">
        <w:rPr>
          <w:rFonts w:ascii="Times New Roman" w:hAnsi="Times New Roman"/>
          <w:sz w:val="20"/>
          <w:szCs w:val="20"/>
        </w:rPr>
        <w:t>«Подготовка, утверждение и выдача градостроительного плана  земельного участка»</w:t>
      </w:r>
    </w:p>
    <w:p w:rsidR="00632924" w:rsidRPr="00632924" w:rsidRDefault="00632924" w:rsidP="00174E0F">
      <w:pPr>
        <w:spacing w:after="0"/>
        <w:ind w:left="5529" w:hanging="160"/>
        <w:jc w:val="right"/>
        <w:rPr>
          <w:rFonts w:ascii="Times New Roman" w:hAnsi="Times New Roman"/>
          <w:sz w:val="24"/>
          <w:szCs w:val="24"/>
        </w:rPr>
      </w:pPr>
      <w:r w:rsidRPr="00632924">
        <w:rPr>
          <w:rFonts w:ascii="Times New Roman" w:hAnsi="Times New Roman"/>
          <w:noProof/>
          <w:sz w:val="24"/>
          <w:szCs w:val="24"/>
        </w:rPr>
        <mc:AlternateContent>
          <mc:Choice Requires="wps">
            <w:drawing>
              <wp:anchor distT="0" distB="0" distL="114300" distR="0" simplePos="0" relativeHeight="251659264" behindDoc="0" locked="0" layoutInCell="1" allowOverlap="1" wp14:anchorId="520AA37A" wp14:editId="7D2E5B54">
                <wp:simplePos x="0" y="0"/>
                <wp:positionH relativeFrom="column">
                  <wp:posOffset>2733675</wp:posOffset>
                </wp:positionH>
                <wp:positionV relativeFrom="paragraph">
                  <wp:posOffset>457835</wp:posOffset>
                </wp:positionV>
                <wp:extent cx="3202940" cy="1316355"/>
                <wp:effectExtent l="3810" t="3810" r="3175" b="381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1316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5116"/>
                            </w:tblGrid>
                            <w:tr w:rsidR="00632924">
                              <w:trPr>
                                <w:trHeight w:val="1796"/>
                              </w:trPr>
                              <w:tc>
                                <w:tcPr>
                                  <w:tcW w:w="5116" w:type="dxa"/>
                                </w:tcPr>
                                <w:p w:rsidR="00632924" w:rsidRPr="00386BC0" w:rsidRDefault="00632924">
                                  <w:pPr>
                                    <w:widowControl w:val="0"/>
                                    <w:snapToGrid w:val="0"/>
                                    <w:rPr>
                                      <w:rFonts w:ascii="Times New Roman" w:hAnsi="Times New Roman"/>
                                      <w:sz w:val="28"/>
                                      <w:szCs w:val="28"/>
                                    </w:rPr>
                                  </w:pPr>
                                  <w:r w:rsidRPr="00386BC0">
                                    <w:rPr>
                                      <w:rFonts w:ascii="Times New Roman" w:hAnsi="Times New Roman"/>
                                      <w:sz w:val="28"/>
                                      <w:szCs w:val="28"/>
                                    </w:rPr>
                                    <w:t xml:space="preserve">Главе Первомайского поселения Ремонтненского района </w:t>
                                  </w:r>
                                </w:p>
                                <w:p w:rsidR="00632924" w:rsidRPr="00386BC0" w:rsidRDefault="00632924">
                                  <w:pPr>
                                    <w:widowControl w:val="0"/>
                                    <w:rPr>
                                      <w:rFonts w:ascii="Times New Roman" w:hAnsi="Times New Roman"/>
                                      <w:sz w:val="28"/>
                                      <w:szCs w:val="28"/>
                                    </w:rPr>
                                  </w:pPr>
                                  <w:r w:rsidRPr="00386BC0">
                                    <w:rPr>
                                      <w:rFonts w:ascii="Times New Roman" w:hAnsi="Times New Roman"/>
                                      <w:sz w:val="28"/>
                                      <w:szCs w:val="28"/>
                                    </w:rPr>
                                    <w:t xml:space="preserve">от ________________________________   </w:t>
                                  </w:r>
                                </w:p>
                                <w:p w:rsidR="00632924" w:rsidRPr="00386BC0" w:rsidRDefault="00632924">
                                  <w:pPr>
                                    <w:widowControl w:val="0"/>
                                    <w:rPr>
                                      <w:rFonts w:ascii="Times New Roman" w:hAnsi="Times New Roman"/>
                                      <w:sz w:val="28"/>
                                      <w:szCs w:val="28"/>
                                    </w:rPr>
                                  </w:pPr>
                                  <w:r w:rsidRPr="00386BC0">
                                    <w:rPr>
                                      <w:rFonts w:ascii="Times New Roman" w:hAnsi="Times New Roman"/>
                                      <w:sz w:val="28"/>
                                      <w:szCs w:val="28"/>
                                    </w:rPr>
                                    <w:t>__________________________________</w:t>
                                  </w:r>
                                </w:p>
                                <w:p w:rsidR="00632924" w:rsidRPr="00386BC0" w:rsidRDefault="00632924">
                                  <w:pPr>
                                    <w:widowControl w:val="0"/>
                                    <w:rPr>
                                      <w:rFonts w:ascii="Times New Roman" w:hAnsi="Times New Roman"/>
                                      <w:sz w:val="28"/>
                                      <w:szCs w:val="28"/>
                                    </w:rPr>
                                  </w:pPr>
                                  <w:proofErr w:type="gramStart"/>
                                  <w:r w:rsidRPr="00386BC0">
                                    <w:rPr>
                                      <w:rFonts w:ascii="Times New Roman" w:hAnsi="Times New Roman"/>
                                      <w:sz w:val="28"/>
                                      <w:szCs w:val="28"/>
                                    </w:rPr>
                                    <w:t>зарегистрированного</w:t>
                                  </w:r>
                                  <w:proofErr w:type="gramEnd"/>
                                  <w:r w:rsidRPr="00386BC0">
                                    <w:rPr>
                                      <w:rFonts w:ascii="Times New Roman" w:hAnsi="Times New Roman"/>
                                      <w:sz w:val="28"/>
                                      <w:szCs w:val="28"/>
                                    </w:rPr>
                                    <w:t xml:space="preserve"> по адресу:</w:t>
                                  </w:r>
                                </w:p>
                                <w:p w:rsidR="00632924" w:rsidRPr="00386BC0" w:rsidRDefault="00632924">
                                  <w:pPr>
                                    <w:widowControl w:val="0"/>
                                    <w:rPr>
                                      <w:rFonts w:ascii="Times New Roman" w:hAnsi="Times New Roman"/>
                                      <w:sz w:val="28"/>
                                      <w:szCs w:val="28"/>
                                    </w:rPr>
                                  </w:pPr>
                                  <w:r w:rsidRPr="00386BC0">
                                    <w:rPr>
                                      <w:rFonts w:ascii="Times New Roman" w:hAnsi="Times New Roman"/>
                                      <w:sz w:val="28"/>
                                      <w:szCs w:val="28"/>
                                    </w:rPr>
                                    <w:t>___________________________________</w:t>
                                  </w:r>
                                </w:p>
                                <w:p w:rsidR="00632924" w:rsidRPr="00386BC0" w:rsidRDefault="00632924">
                                  <w:pPr>
                                    <w:widowControl w:val="0"/>
                                    <w:rPr>
                                      <w:rFonts w:ascii="Times New Roman" w:hAnsi="Times New Roman"/>
                                      <w:sz w:val="28"/>
                                      <w:szCs w:val="28"/>
                                    </w:rPr>
                                  </w:pPr>
                                  <w:r w:rsidRPr="00386BC0">
                                    <w:rPr>
                                      <w:rFonts w:ascii="Times New Roman" w:hAnsi="Times New Roman"/>
                                      <w:sz w:val="28"/>
                                      <w:szCs w:val="28"/>
                                    </w:rPr>
                                    <w:t>___________________________________</w:t>
                                  </w:r>
                                </w:p>
                                <w:p w:rsidR="00632924" w:rsidRPr="00386BC0" w:rsidRDefault="00632924">
                                  <w:pPr>
                                    <w:widowControl w:val="0"/>
                                    <w:rPr>
                                      <w:rFonts w:ascii="Times New Roman" w:hAnsi="Times New Roman"/>
                                      <w:sz w:val="28"/>
                                      <w:szCs w:val="28"/>
                                    </w:rPr>
                                  </w:pPr>
                                  <w:r w:rsidRPr="00386BC0">
                                    <w:rPr>
                                      <w:rFonts w:ascii="Times New Roman" w:hAnsi="Times New Roman"/>
                                      <w:sz w:val="28"/>
                                      <w:szCs w:val="28"/>
                                    </w:rPr>
                                    <w:t xml:space="preserve">тел. ______________________________                                                         </w:t>
                                  </w:r>
                                </w:p>
                              </w:tc>
                            </w:tr>
                          </w:tbl>
                          <w:p w:rsidR="00632924" w:rsidRDefault="00632924" w:rsidP="0063292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15.25pt;margin-top:36.05pt;width:252.2pt;height:103.65pt;z-index:251659264;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" stroked="f">
                <v:fill opacity="0"/>
                <v:textbox inset="0,0,0,0">
                  <w:txbxContent>
                    <w:tbl>
                      <w:tblPr>
                        <w:tblW w:w="0" w:type="auto"/>
                        <w:tblInd w:w="108" w:type="dxa"/>
                        <w:tblLayout w:type="fixed"/>
                        <w:tblLook w:val="04A0" w:firstRow="1" w:lastRow="0" w:firstColumn="1" w:lastColumn="0" w:noHBand="0" w:noVBand="1"/>
                      </w:tblPr>
                      <w:tblGrid>
                        <w:gridCol w:w="5116"/>
                      </w:tblGrid>
                      <w:tr w:rsidR="00632924">
                        <w:trPr>
                          <w:trHeight w:val="1796"/>
                        </w:trPr>
                        <w:tc>
                          <w:tcPr>
                            <w:tcW w:w="5116" w:type="dxa"/>
                          </w:tcPr>
                          <w:p w:rsidR="00632924" w:rsidRPr="00386BC0" w:rsidRDefault="00632924">
                            <w:pPr>
                              <w:widowControl w:val="0"/>
                              <w:snapToGrid w:val="0"/>
                              <w:rPr>
                                <w:rFonts w:ascii="Times New Roman" w:hAnsi="Times New Roman"/>
                                <w:sz w:val="28"/>
                                <w:szCs w:val="28"/>
                              </w:rPr>
                            </w:pPr>
                            <w:r w:rsidRPr="00386BC0">
                              <w:rPr>
                                <w:rFonts w:ascii="Times New Roman" w:hAnsi="Times New Roman"/>
                                <w:sz w:val="28"/>
                                <w:szCs w:val="28"/>
                              </w:rPr>
                              <w:t xml:space="preserve">Главе Первомайского поселения Ремонтненского района </w:t>
                            </w:r>
                          </w:p>
                          <w:p w:rsidR="00632924" w:rsidRPr="00386BC0" w:rsidRDefault="00632924">
                            <w:pPr>
                              <w:widowControl w:val="0"/>
                              <w:rPr>
                                <w:rFonts w:ascii="Times New Roman" w:hAnsi="Times New Roman"/>
                                <w:sz w:val="28"/>
                                <w:szCs w:val="28"/>
                              </w:rPr>
                            </w:pPr>
                            <w:r w:rsidRPr="00386BC0">
                              <w:rPr>
                                <w:rFonts w:ascii="Times New Roman" w:hAnsi="Times New Roman"/>
                                <w:sz w:val="28"/>
                                <w:szCs w:val="28"/>
                              </w:rPr>
                              <w:t xml:space="preserve">от ________________________________   </w:t>
                            </w:r>
                          </w:p>
                          <w:p w:rsidR="00632924" w:rsidRPr="00386BC0" w:rsidRDefault="00632924">
                            <w:pPr>
                              <w:widowControl w:val="0"/>
                              <w:rPr>
                                <w:rFonts w:ascii="Times New Roman" w:hAnsi="Times New Roman"/>
                                <w:sz w:val="28"/>
                                <w:szCs w:val="28"/>
                              </w:rPr>
                            </w:pPr>
                            <w:r w:rsidRPr="00386BC0">
                              <w:rPr>
                                <w:rFonts w:ascii="Times New Roman" w:hAnsi="Times New Roman"/>
                                <w:sz w:val="28"/>
                                <w:szCs w:val="28"/>
                              </w:rPr>
                              <w:t>__________________________________</w:t>
                            </w:r>
                          </w:p>
                          <w:p w:rsidR="00632924" w:rsidRPr="00386BC0" w:rsidRDefault="00632924">
                            <w:pPr>
                              <w:widowControl w:val="0"/>
                              <w:rPr>
                                <w:rFonts w:ascii="Times New Roman" w:hAnsi="Times New Roman"/>
                                <w:sz w:val="28"/>
                                <w:szCs w:val="28"/>
                              </w:rPr>
                            </w:pPr>
                            <w:proofErr w:type="gramStart"/>
                            <w:r w:rsidRPr="00386BC0">
                              <w:rPr>
                                <w:rFonts w:ascii="Times New Roman" w:hAnsi="Times New Roman"/>
                                <w:sz w:val="28"/>
                                <w:szCs w:val="28"/>
                              </w:rPr>
                              <w:t>зарегистрированного</w:t>
                            </w:r>
                            <w:proofErr w:type="gramEnd"/>
                            <w:r w:rsidRPr="00386BC0">
                              <w:rPr>
                                <w:rFonts w:ascii="Times New Roman" w:hAnsi="Times New Roman"/>
                                <w:sz w:val="28"/>
                                <w:szCs w:val="28"/>
                              </w:rPr>
                              <w:t xml:space="preserve"> по адресу:</w:t>
                            </w:r>
                          </w:p>
                          <w:p w:rsidR="00632924" w:rsidRPr="00386BC0" w:rsidRDefault="00632924">
                            <w:pPr>
                              <w:widowControl w:val="0"/>
                              <w:rPr>
                                <w:rFonts w:ascii="Times New Roman" w:hAnsi="Times New Roman"/>
                                <w:sz w:val="28"/>
                                <w:szCs w:val="28"/>
                              </w:rPr>
                            </w:pPr>
                            <w:r w:rsidRPr="00386BC0">
                              <w:rPr>
                                <w:rFonts w:ascii="Times New Roman" w:hAnsi="Times New Roman"/>
                                <w:sz w:val="28"/>
                                <w:szCs w:val="28"/>
                              </w:rPr>
                              <w:t>___________________________________</w:t>
                            </w:r>
                          </w:p>
                          <w:p w:rsidR="00632924" w:rsidRPr="00386BC0" w:rsidRDefault="00632924">
                            <w:pPr>
                              <w:widowControl w:val="0"/>
                              <w:rPr>
                                <w:rFonts w:ascii="Times New Roman" w:hAnsi="Times New Roman"/>
                                <w:sz w:val="28"/>
                                <w:szCs w:val="28"/>
                              </w:rPr>
                            </w:pPr>
                            <w:r w:rsidRPr="00386BC0">
                              <w:rPr>
                                <w:rFonts w:ascii="Times New Roman" w:hAnsi="Times New Roman"/>
                                <w:sz w:val="28"/>
                                <w:szCs w:val="28"/>
                              </w:rPr>
                              <w:t>___________________________________</w:t>
                            </w:r>
                          </w:p>
                          <w:p w:rsidR="00632924" w:rsidRPr="00386BC0" w:rsidRDefault="00632924">
                            <w:pPr>
                              <w:widowControl w:val="0"/>
                              <w:rPr>
                                <w:rFonts w:ascii="Times New Roman" w:hAnsi="Times New Roman"/>
                                <w:sz w:val="28"/>
                                <w:szCs w:val="28"/>
                              </w:rPr>
                            </w:pPr>
                            <w:r w:rsidRPr="00386BC0">
                              <w:rPr>
                                <w:rFonts w:ascii="Times New Roman" w:hAnsi="Times New Roman"/>
                                <w:sz w:val="28"/>
                                <w:szCs w:val="28"/>
                              </w:rPr>
                              <w:t xml:space="preserve">тел. ______________________________                                                         </w:t>
                            </w:r>
                          </w:p>
                        </w:tc>
                      </w:tr>
                    </w:tbl>
                    <w:p w:rsidR="00632924" w:rsidRDefault="00632924" w:rsidP="00632924">
                      <w:r>
                        <w:t xml:space="preserve"> </w:t>
                      </w:r>
                    </w:p>
                  </w:txbxContent>
                </v:textbox>
                <w10:wrap type="square" side="largest"/>
              </v:shape>
            </w:pict>
          </mc:Fallback>
        </mc:AlternateContent>
      </w:r>
    </w:p>
    <w:p w:rsidR="00632924" w:rsidRPr="00632924" w:rsidRDefault="00632924" w:rsidP="00632924">
      <w:pPr>
        <w:pStyle w:val="a5"/>
        <w:spacing w:after="0"/>
        <w:ind w:left="4821"/>
      </w:pPr>
    </w:p>
    <w:p w:rsidR="00632924" w:rsidRPr="00632924" w:rsidRDefault="00632924" w:rsidP="00632924">
      <w:pPr>
        <w:widowControl w:val="0"/>
        <w:spacing w:after="0"/>
        <w:jc w:val="center"/>
        <w:rPr>
          <w:rFonts w:ascii="Times New Roman" w:hAnsi="Times New Roman"/>
          <w:sz w:val="24"/>
          <w:szCs w:val="24"/>
        </w:rPr>
      </w:pPr>
    </w:p>
    <w:p w:rsidR="00632924" w:rsidRPr="00632924" w:rsidRDefault="00632924" w:rsidP="00632924">
      <w:pPr>
        <w:widowControl w:val="0"/>
        <w:spacing w:after="0"/>
        <w:jc w:val="center"/>
        <w:rPr>
          <w:rFonts w:ascii="Times New Roman" w:hAnsi="Times New Roman"/>
          <w:sz w:val="24"/>
          <w:szCs w:val="24"/>
        </w:rPr>
      </w:pPr>
    </w:p>
    <w:p w:rsidR="00632924" w:rsidRPr="00632924" w:rsidRDefault="00632924" w:rsidP="00632924">
      <w:pPr>
        <w:widowControl w:val="0"/>
        <w:spacing w:after="0"/>
        <w:jc w:val="center"/>
        <w:rPr>
          <w:rFonts w:ascii="Times New Roman" w:hAnsi="Times New Roman"/>
          <w:sz w:val="24"/>
          <w:szCs w:val="24"/>
        </w:rPr>
      </w:pPr>
    </w:p>
    <w:p w:rsidR="00632924" w:rsidRPr="00632924" w:rsidRDefault="00632924" w:rsidP="00632924">
      <w:pPr>
        <w:widowControl w:val="0"/>
        <w:spacing w:after="0"/>
        <w:jc w:val="center"/>
        <w:rPr>
          <w:rFonts w:ascii="Times New Roman" w:hAnsi="Times New Roman"/>
          <w:sz w:val="24"/>
          <w:szCs w:val="24"/>
        </w:rPr>
      </w:pPr>
    </w:p>
    <w:p w:rsidR="00632924" w:rsidRPr="00632924" w:rsidRDefault="00632924" w:rsidP="00632924">
      <w:pPr>
        <w:widowControl w:val="0"/>
        <w:spacing w:after="0"/>
        <w:jc w:val="center"/>
        <w:rPr>
          <w:rFonts w:ascii="Times New Roman" w:hAnsi="Times New Roman"/>
          <w:sz w:val="24"/>
          <w:szCs w:val="24"/>
        </w:rPr>
      </w:pPr>
    </w:p>
    <w:p w:rsidR="00632924" w:rsidRPr="00632924" w:rsidRDefault="00632924" w:rsidP="00632924">
      <w:pPr>
        <w:widowControl w:val="0"/>
        <w:spacing w:after="0"/>
        <w:jc w:val="center"/>
        <w:rPr>
          <w:rFonts w:ascii="Times New Roman" w:hAnsi="Times New Roman"/>
          <w:sz w:val="24"/>
          <w:szCs w:val="24"/>
        </w:rPr>
      </w:pPr>
    </w:p>
    <w:p w:rsidR="00632924" w:rsidRPr="00632924" w:rsidRDefault="00632924" w:rsidP="00632924">
      <w:pPr>
        <w:widowControl w:val="0"/>
        <w:spacing w:after="0"/>
        <w:jc w:val="center"/>
        <w:rPr>
          <w:rFonts w:ascii="Times New Roman" w:hAnsi="Times New Roman"/>
          <w:sz w:val="24"/>
          <w:szCs w:val="24"/>
        </w:rPr>
      </w:pPr>
    </w:p>
    <w:p w:rsidR="00632924" w:rsidRPr="00632924" w:rsidRDefault="00632924" w:rsidP="00632924">
      <w:pPr>
        <w:widowControl w:val="0"/>
        <w:spacing w:after="0"/>
        <w:jc w:val="center"/>
        <w:rPr>
          <w:rFonts w:ascii="Times New Roman" w:hAnsi="Times New Roman"/>
          <w:sz w:val="24"/>
          <w:szCs w:val="24"/>
        </w:rPr>
      </w:pPr>
      <w:r w:rsidRPr="00632924">
        <w:rPr>
          <w:rFonts w:ascii="Times New Roman" w:hAnsi="Times New Roman"/>
          <w:sz w:val="24"/>
          <w:szCs w:val="24"/>
        </w:rPr>
        <w:t>ЗАЯВЛЕНИЕ</w:t>
      </w:r>
    </w:p>
    <w:p w:rsidR="00632924" w:rsidRPr="00632924" w:rsidRDefault="00632924" w:rsidP="00632924">
      <w:pPr>
        <w:pStyle w:val="ConsPlusTitle"/>
        <w:widowControl w:val="0"/>
        <w:ind w:firstLine="851"/>
        <w:jc w:val="both"/>
        <w:rPr>
          <w:rFonts w:ascii="Times New Roman" w:hAnsi="Times New Roman" w:cs="Times New Roman"/>
          <w:b w:val="0"/>
          <w:bCs w:val="0"/>
          <w:sz w:val="24"/>
          <w:szCs w:val="24"/>
        </w:rPr>
      </w:pPr>
    </w:p>
    <w:p w:rsidR="00632924" w:rsidRPr="00632924" w:rsidRDefault="00632924" w:rsidP="00632924">
      <w:pPr>
        <w:widowControl w:val="0"/>
        <w:spacing w:after="0"/>
        <w:jc w:val="both"/>
        <w:rPr>
          <w:rFonts w:ascii="Times New Roman" w:hAnsi="Times New Roman"/>
          <w:sz w:val="24"/>
          <w:szCs w:val="24"/>
        </w:rPr>
      </w:pPr>
      <w:r w:rsidRPr="00632924">
        <w:rPr>
          <w:rFonts w:ascii="Times New Roman" w:hAnsi="Times New Roman"/>
          <w:sz w:val="24"/>
          <w:szCs w:val="24"/>
        </w:rPr>
        <w:tab/>
        <w:t>Прошу  выдать в соответствии с Градостроительным кодексом РФ градостроительный план земельного участка, принадлежащего мне на праве _______________________________________________________</w:t>
      </w:r>
    </w:p>
    <w:p w:rsidR="00632924" w:rsidRPr="00632924" w:rsidRDefault="00632924" w:rsidP="00632924">
      <w:pPr>
        <w:widowControl w:val="0"/>
        <w:spacing w:after="0"/>
        <w:jc w:val="center"/>
        <w:rPr>
          <w:rFonts w:ascii="Times New Roman" w:hAnsi="Times New Roman"/>
          <w:sz w:val="24"/>
          <w:szCs w:val="24"/>
        </w:rPr>
      </w:pPr>
      <w:r w:rsidRPr="00632924">
        <w:rPr>
          <w:rFonts w:ascii="Times New Roman" w:hAnsi="Times New Roman"/>
          <w:sz w:val="24"/>
          <w:szCs w:val="24"/>
        </w:rPr>
        <w:t>(собственность, аренда и др., указать реквизиты документа)</w:t>
      </w:r>
    </w:p>
    <w:p w:rsidR="00632924" w:rsidRPr="00632924" w:rsidRDefault="00632924" w:rsidP="00632924">
      <w:pPr>
        <w:widowControl w:val="0"/>
        <w:spacing w:after="0"/>
        <w:jc w:val="both"/>
        <w:rPr>
          <w:rFonts w:ascii="Times New Roman" w:hAnsi="Times New Roman"/>
          <w:sz w:val="24"/>
          <w:szCs w:val="24"/>
        </w:rPr>
      </w:pPr>
      <w:r w:rsidRPr="00632924">
        <w:rPr>
          <w:rFonts w:ascii="Times New Roman" w:hAnsi="Times New Roman"/>
          <w:sz w:val="24"/>
          <w:szCs w:val="24"/>
        </w:rPr>
        <w:t>по адресу:__________________________________________________________</w:t>
      </w:r>
    </w:p>
    <w:p w:rsidR="00632924" w:rsidRPr="00632924" w:rsidRDefault="00632924" w:rsidP="00632924">
      <w:pPr>
        <w:widowControl w:val="0"/>
        <w:spacing w:after="0"/>
        <w:jc w:val="center"/>
        <w:rPr>
          <w:rFonts w:ascii="Times New Roman" w:hAnsi="Times New Roman"/>
          <w:sz w:val="24"/>
          <w:szCs w:val="24"/>
        </w:rPr>
      </w:pPr>
      <w:r w:rsidRPr="00632924">
        <w:rPr>
          <w:rFonts w:ascii="Times New Roman" w:hAnsi="Times New Roman"/>
          <w:sz w:val="24"/>
          <w:szCs w:val="24"/>
        </w:rPr>
        <w:t>(адрес земельного участка)</w:t>
      </w:r>
    </w:p>
    <w:p w:rsidR="00632924" w:rsidRPr="00632924" w:rsidRDefault="00632924" w:rsidP="00632924">
      <w:pPr>
        <w:widowControl w:val="0"/>
        <w:spacing w:after="0"/>
        <w:jc w:val="both"/>
        <w:rPr>
          <w:rFonts w:ascii="Times New Roman" w:hAnsi="Times New Roman"/>
          <w:sz w:val="24"/>
          <w:szCs w:val="24"/>
        </w:rPr>
      </w:pPr>
      <w:r w:rsidRPr="00632924">
        <w:rPr>
          <w:rFonts w:ascii="Times New Roman" w:hAnsi="Times New Roman"/>
          <w:sz w:val="24"/>
          <w:szCs w:val="24"/>
        </w:rPr>
        <w:t>для _______________________________________________________________</w:t>
      </w:r>
    </w:p>
    <w:p w:rsidR="00632924" w:rsidRPr="00632924" w:rsidRDefault="00632924" w:rsidP="00632924">
      <w:pPr>
        <w:widowControl w:val="0"/>
        <w:spacing w:after="0"/>
        <w:jc w:val="center"/>
        <w:rPr>
          <w:rFonts w:ascii="Times New Roman" w:hAnsi="Times New Roman"/>
          <w:sz w:val="24"/>
          <w:szCs w:val="24"/>
        </w:rPr>
      </w:pPr>
      <w:r w:rsidRPr="00632924">
        <w:rPr>
          <w:rFonts w:ascii="Times New Roman" w:hAnsi="Times New Roman"/>
          <w:sz w:val="24"/>
          <w:szCs w:val="24"/>
        </w:rPr>
        <w:t>(строительства, реконструкции, капитального ремонта объекта)</w:t>
      </w:r>
    </w:p>
    <w:p w:rsidR="00632924" w:rsidRPr="00632924" w:rsidRDefault="00632924" w:rsidP="00632924">
      <w:pPr>
        <w:widowControl w:val="0"/>
        <w:spacing w:after="0"/>
        <w:jc w:val="both"/>
        <w:rPr>
          <w:rFonts w:ascii="Times New Roman" w:hAnsi="Times New Roman"/>
          <w:sz w:val="24"/>
          <w:szCs w:val="24"/>
        </w:rPr>
      </w:pPr>
      <w:r w:rsidRPr="00632924">
        <w:rPr>
          <w:rFonts w:ascii="Times New Roman" w:hAnsi="Times New Roman"/>
          <w:sz w:val="24"/>
          <w:szCs w:val="24"/>
        </w:rPr>
        <w:t xml:space="preserve"> __________________________________________________________________</w:t>
      </w:r>
    </w:p>
    <w:p w:rsidR="00632924" w:rsidRPr="00632924" w:rsidRDefault="00632924" w:rsidP="00632924">
      <w:pPr>
        <w:widowControl w:val="0"/>
        <w:spacing w:after="0"/>
        <w:jc w:val="both"/>
        <w:rPr>
          <w:rFonts w:ascii="Times New Roman" w:hAnsi="Times New Roman"/>
          <w:sz w:val="24"/>
          <w:szCs w:val="24"/>
        </w:rPr>
      </w:pPr>
    </w:p>
    <w:p w:rsidR="00632924" w:rsidRPr="00632924" w:rsidRDefault="00632924" w:rsidP="00632924">
      <w:pPr>
        <w:widowControl w:val="0"/>
        <w:spacing w:after="0"/>
        <w:jc w:val="both"/>
        <w:rPr>
          <w:rFonts w:ascii="Times New Roman" w:hAnsi="Times New Roman"/>
          <w:sz w:val="24"/>
          <w:szCs w:val="24"/>
        </w:rPr>
      </w:pPr>
    </w:p>
    <w:p w:rsidR="00632924" w:rsidRPr="00632924" w:rsidRDefault="00632924" w:rsidP="00632924">
      <w:pPr>
        <w:widowControl w:val="0"/>
        <w:spacing w:after="0"/>
        <w:jc w:val="both"/>
        <w:rPr>
          <w:rFonts w:ascii="Times New Roman" w:hAnsi="Times New Roman"/>
          <w:sz w:val="24"/>
          <w:szCs w:val="24"/>
        </w:rPr>
      </w:pPr>
      <w:r w:rsidRPr="00632924">
        <w:rPr>
          <w:rFonts w:ascii="Times New Roman" w:hAnsi="Times New Roman"/>
          <w:sz w:val="24"/>
          <w:szCs w:val="24"/>
        </w:rPr>
        <w:t>___________________                                           __________________________</w:t>
      </w:r>
    </w:p>
    <w:p w:rsidR="00632924" w:rsidRPr="00632924" w:rsidRDefault="00632924" w:rsidP="00632924">
      <w:pPr>
        <w:widowControl w:val="0"/>
        <w:spacing w:after="0"/>
        <w:jc w:val="both"/>
        <w:rPr>
          <w:rFonts w:ascii="Times New Roman" w:hAnsi="Times New Roman"/>
          <w:sz w:val="24"/>
          <w:szCs w:val="24"/>
        </w:rPr>
      </w:pPr>
      <w:r w:rsidRPr="00632924">
        <w:rPr>
          <w:rFonts w:ascii="Times New Roman" w:hAnsi="Times New Roman"/>
          <w:sz w:val="24"/>
          <w:szCs w:val="24"/>
        </w:rPr>
        <w:t xml:space="preserve">                       дата                                                                                                                          подпись</w:t>
      </w:r>
    </w:p>
    <w:p w:rsidR="00632924" w:rsidRPr="00632924" w:rsidRDefault="00632924" w:rsidP="00632924">
      <w:pPr>
        <w:widowControl w:val="0"/>
        <w:spacing w:after="0"/>
        <w:jc w:val="both"/>
        <w:rPr>
          <w:rFonts w:ascii="Times New Roman" w:hAnsi="Times New Roman"/>
          <w:sz w:val="24"/>
          <w:szCs w:val="24"/>
        </w:rPr>
      </w:pPr>
    </w:p>
    <w:p w:rsidR="00632924" w:rsidRPr="00632924" w:rsidRDefault="00632924" w:rsidP="00632924">
      <w:pPr>
        <w:widowControl w:val="0"/>
        <w:spacing w:after="0"/>
        <w:jc w:val="both"/>
        <w:rPr>
          <w:rFonts w:ascii="Times New Roman" w:hAnsi="Times New Roman"/>
          <w:sz w:val="24"/>
          <w:szCs w:val="24"/>
        </w:rPr>
      </w:pPr>
    </w:p>
    <w:p w:rsidR="00632924" w:rsidRPr="00632924" w:rsidRDefault="00632924" w:rsidP="00632924">
      <w:pPr>
        <w:widowControl w:val="0"/>
        <w:spacing w:after="0"/>
        <w:jc w:val="both"/>
        <w:rPr>
          <w:rFonts w:ascii="Times New Roman" w:hAnsi="Times New Roman"/>
          <w:sz w:val="24"/>
          <w:szCs w:val="24"/>
        </w:rPr>
      </w:pPr>
      <w:r w:rsidRPr="00632924">
        <w:rPr>
          <w:rFonts w:ascii="Times New Roman" w:hAnsi="Times New Roman"/>
          <w:sz w:val="24"/>
          <w:szCs w:val="24"/>
        </w:rPr>
        <w:t>К указанному заявлению прилагаются следующие документы:</w:t>
      </w:r>
    </w:p>
    <w:p w:rsidR="00632924" w:rsidRPr="00632924" w:rsidRDefault="00632924" w:rsidP="00632924">
      <w:pPr>
        <w:widowControl w:val="0"/>
        <w:spacing w:after="0"/>
        <w:jc w:val="both"/>
        <w:rPr>
          <w:rFonts w:ascii="Times New Roman" w:hAnsi="Times New Roman"/>
          <w:sz w:val="24"/>
          <w:szCs w:val="24"/>
        </w:rPr>
      </w:pPr>
      <w:r w:rsidRPr="00632924">
        <w:rPr>
          <w:rFonts w:ascii="Times New Roman" w:hAnsi="Times New Roman"/>
          <w:sz w:val="24"/>
          <w:szCs w:val="24"/>
        </w:rPr>
        <w:t>1) ____________________________________________________________________________</w:t>
      </w:r>
    </w:p>
    <w:p w:rsidR="00632924" w:rsidRPr="00632924" w:rsidRDefault="00632924" w:rsidP="00632924">
      <w:pPr>
        <w:widowControl w:val="0"/>
        <w:spacing w:after="0"/>
        <w:jc w:val="both"/>
        <w:rPr>
          <w:rFonts w:ascii="Times New Roman" w:hAnsi="Times New Roman"/>
          <w:sz w:val="24"/>
          <w:szCs w:val="24"/>
        </w:rPr>
      </w:pPr>
      <w:r w:rsidRPr="00632924">
        <w:rPr>
          <w:rFonts w:ascii="Times New Roman" w:hAnsi="Times New Roman"/>
          <w:sz w:val="24"/>
          <w:szCs w:val="24"/>
        </w:rPr>
        <w:t>2) ____________________________________________________________________________</w:t>
      </w:r>
    </w:p>
    <w:p w:rsidR="00632924" w:rsidRPr="00632924" w:rsidRDefault="00632924" w:rsidP="00632924">
      <w:pPr>
        <w:widowControl w:val="0"/>
        <w:spacing w:after="0"/>
        <w:rPr>
          <w:rFonts w:ascii="Times New Roman" w:hAnsi="Times New Roman"/>
          <w:sz w:val="24"/>
          <w:szCs w:val="24"/>
        </w:rPr>
      </w:pPr>
      <w:r w:rsidRPr="00632924">
        <w:rPr>
          <w:rFonts w:ascii="Times New Roman" w:hAnsi="Times New Roman"/>
          <w:sz w:val="24"/>
          <w:szCs w:val="24"/>
        </w:rPr>
        <w:t>3) ____________________________________________________________________________</w:t>
      </w:r>
    </w:p>
    <w:p w:rsidR="00632924" w:rsidRPr="00632924" w:rsidRDefault="00632924" w:rsidP="00632924">
      <w:pPr>
        <w:widowControl w:val="0"/>
        <w:spacing w:after="0"/>
        <w:rPr>
          <w:rFonts w:ascii="Times New Roman" w:hAnsi="Times New Roman"/>
          <w:sz w:val="24"/>
          <w:szCs w:val="24"/>
        </w:rPr>
      </w:pPr>
      <w:r w:rsidRPr="00632924">
        <w:rPr>
          <w:rFonts w:ascii="Times New Roman" w:hAnsi="Times New Roman"/>
          <w:sz w:val="24"/>
          <w:szCs w:val="24"/>
        </w:rPr>
        <w:t>4) ____________________________________________________________________________</w:t>
      </w:r>
    </w:p>
    <w:p w:rsidR="00632924" w:rsidRPr="00632924" w:rsidRDefault="00632924" w:rsidP="00632924">
      <w:pPr>
        <w:widowControl w:val="0"/>
        <w:spacing w:after="0"/>
        <w:rPr>
          <w:rFonts w:ascii="Times New Roman" w:hAnsi="Times New Roman"/>
          <w:sz w:val="24"/>
          <w:szCs w:val="24"/>
        </w:rPr>
      </w:pPr>
      <w:r w:rsidRPr="00632924">
        <w:rPr>
          <w:rFonts w:ascii="Times New Roman" w:hAnsi="Times New Roman"/>
          <w:sz w:val="24"/>
          <w:szCs w:val="24"/>
        </w:rPr>
        <w:t>5) ____________________________________________________________________________</w:t>
      </w:r>
    </w:p>
    <w:p w:rsidR="00632924" w:rsidRPr="00632924" w:rsidRDefault="00632924" w:rsidP="00632924">
      <w:pPr>
        <w:widowControl w:val="0"/>
        <w:spacing w:after="0"/>
        <w:rPr>
          <w:rFonts w:ascii="Times New Roman" w:hAnsi="Times New Roman"/>
          <w:sz w:val="24"/>
          <w:szCs w:val="24"/>
        </w:rPr>
      </w:pPr>
      <w:r w:rsidRPr="00632924">
        <w:rPr>
          <w:rFonts w:ascii="Times New Roman" w:hAnsi="Times New Roman"/>
          <w:sz w:val="24"/>
          <w:szCs w:val="24"/>
        </w:rPr>
        <w:t>6) ____________________________________________________________________________</w:t>
      </w:r>
    </w:p>
    <w:p w:rsidR="00632924" w:rsidRPr="00632924" w:rsidRDefault="00632924" w:rsidP="00632924">
      <w:pPr>
        <w:widowControl w:val="0"/>
        <w:spacing w:after="0"/>
        <w:rPr>
          <w:rFonts w:ascii="Times New Roman" w:hAnsi="Times New Roman"/>
          <w:sz w:val="24"/>
          <w:szCs w:val="24"/>
        </w:rPr>
      </w:pPr>
      <w:r w:rsidRPr="00632924">
        <w:rPr>
          <w:rFonts w:ascii="Times New Roman" w:hAnsi="Times New Roman"/>
          <w:sz w:val="24"/>
          <w:szCs w:val="24"/>
        </w:rPr>
        <w:t xml:space="preserve">7) </w:t>
      </w:r>
      <w:r w:rsidRPr="00632924">
        <w:rPr>
          <w:rFonts w:ascii="Times New Roman" w:hAnsi="Times New Roman"/>
          <w:sz w:val="24"/>
          <w:szCs w:val="24"/>
        </w:rPr>
        <w:lastRenderedPageBreak/>
        <w:t>____________________________________________________________________________</w:t>
      </w:r>
    </w:p>
    <w:p w:rsidR="00632924" w:rsidRPr="00632924" w:rsidRDefault="00632924" w:rsidP="00632924">
      <w:pPr>
        <w:widowControl w:val="0"/>
        <w:spacing w:after="0"/>
        <w:ind w:firstLine="851"/>
        <w:jc w:val="center"/>
        <w:rPr>
          <w:rFonts w:ascii="Times New Roman" w:hAnsi="Times New Roman"/>
          <w:sz w:val="24"/>
          <w:szCs w:val="24"/>
        </w:rPr>
      </w:pPr>
    </w:p>
    <w:p w:rsidR="00632924" w:rsidRPr="00632924" w:rsidRDefault="00632924" w:rsidP="00632924">
      <w:pPr>
        <w:widowControl w:val="0"/>
        <w:spacing w:after="0"/>
        <w:ind w:firstLine="851"/>
        <w:jc w:val="center"/>
        <w:rPr>
          <w:rFonts w:ascii="Times New Roman" w:hAnsi="Times New Roman"/>
          <w:sz w:val="24"/>
          <w:szCs w:val="24"/>
        </w:rPr>
      </w:pPr>
    </w:p>
    <w:p w:rsidR="00632924" w:rsidRPr="00632924" w:rsidRDefault="00632924" w:rsidP="00632924">
      <w:pPr>
        <w:widowControl w:val="0"/>
        <w:spacing w:after="0"/>
        <w:ind w:firstLine="851"/>
        <w:jc w:val="center"/>
        <w:rPr>
          <w:rFonts w:ascii="Times New Roman" w:hAnsi="Times New Roman"/>
          <w:sz w:val="24"/>
          <w:szCs w:val="24"/>
        </w:rPr>
      </w:pPr>
      <w:r w:rsidRPr="00632924">
        <w:rPr>
          <w:rFonts w:ascii="Times New Roman" w:hAnsi="Times New Roman"/>
          <w:sz w:val="24"/>
          <w:szCs w:val="24"/>
        </w:rPr>
        <w:t>Отметки о принятии заявления</w:t>
      </w:r>
    </w:p>
    <w:p w:rsidR="00632924" w:rsidRPr="00632924" w:rsidRDefault="00632924" w:rsidP="00632924">
      <w:pPr>
        <w:widowControl w:val="0"/>
        <w:spacing w:after="0"/>
        <w:ind w:firstLine="851"/>
        <w:jc w:val="center"/>
        <w:rPr>
          <w:rFonts w:ascii="Times New Roman" w:hAnsi="Times New Roman"/>
          <w:sz w:val="24"/>
          <w:szCs w:val="24"/>
        </w:rPr>
      </w:pPr>
    </w:p>
    <w:p w:rsidR="00632924" w:rsidRPr="00632924" w:rsidRDefault="00632924" w:rsidP="00632924">
      <w:pPr>
        <w:widowControl w:val="0"/>
        <w:spacing w:after="0"/>
        <w:ind w:firstLine="851"/>
        <w:jc w:val="center"/>
        <w:rPr>
          <w:rFonts w:ascii="Times New Roman" w:hAnsi="Times New Roman"/>
          <w:sz w:val="24"/>
          <w:szCs w:val="24"/>
        </w:rPr>
      </w:pPr>
      <w:r w:rsidRPr="00632924">
        <w:rPr>
          <w:rFonts w:ascii="Times New Roman" w:hAnsi="Times New Roman"/>
          <w:sz w:val="24"/>
          <w:szCs w:val="24"/>
        </w:rPr>
        <w:t>«_______» _______________ 20_____г. №_______</w:t>
      </w:r>
    </w:p>
    <w:p w:rsidR="00632924" w:rsidRPr="00632924" w:rsidRDefault="00632924" w:rsidP="00632924">
      <w:pPr>
        <w:spacing w:after="0"/>
        <w:rPr>
          <w:rFonts w:ascii="Times New Roman" w:hAnsi="Times New Roman"/>
          <w:sz w:val="24"/>
          <w:szCs w:val="24"/>
        </w:rPr>
      </w:pPr>
    </w:p>
    <w:p w:rsidR="00632924" w:rsidRPr="00632924" w:rsidRDefault="00632924" w:rsidP="00632924">
      <w:pPr>
        <w:pStyle w:val="a3"/>
        <w:tabs>
          <w:tab w:val="left" w:pos="480"/>
          <w:tab w:val="left" w:pos="567"/>
        </w:tabs>
        <w:spacing w:after="0" w:line="240" w:lineRule="auto"/>
        <w:ind w:left="0"/>
        <w:jc w:val="both"/>
        <w:rPr>
          <w:rFonts w:ascii="Times New Roman" w:hAnsi="Times New Roman"/>
          <w:sz w:val="24"/>
          <w:szCs w:val="24"/>
        </w:rPr>
      </w:pPr>
    </w:p>
    <w:sectPr w:rsidR="00632924" w:rsidRPr="00632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2852DEE"/>
    <w:multiLevelType w:val="hybridMultilevel"/>
    <w:tmpl w:val="78C22D5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5C00E56"/>
    <w:multiLevelType w:val="hybridMultilevel"/>
    <w:tmpl w:val="BFFE1B02"/>
    <w:lvl w:ilvl="0" w:tplc="E32CC2F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CD0"/>
    <w:rsid w:val="000D52D4"/>
    <w:rsid w:val="000F1DD4"/>
    <w:rsid w:val="00174E0F"/>
    <w:rsid w:val="001F64AA"/>
    <w:rsid w:val="0025158C"/>
    <w:rsid w:val="00353398"/>
    <w:rsid w:val="00386BC0"/>
    <w:rsid w:val="003A5CD0"/>
    <w:rsid w:val="003C7861"/>
    <w:rsid w:val="004C5179"/>
    <w:rsid w:val="005F1428"/>
    <w:rsid w:val="00632924"/>
    <w:rsid w:val="006E53A6"/>
    <w:rsid w:val="0075396C"/>
    <w:rsid w:val="007F2155"/>
    <w:rsid w:val="00865DE8"/>
    <w:rsid w:val="009D5756"/>
    <w:rsid w:val="00AC1E64"/>
    <w:rsid w:val="00BD0B47"/>
    <w:rsid w:val="00C04457"/>
    <w:rsid w:val="00CC6D0F"/>
    <w:rsid w:val="00DB3978"/>
    <w:rsid w:val="00ED53AF"/>
    <w:rsid w:val="00ED7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CD0"/>
    <w:rPr>
      <w:rFonts w:ascii="Calibri" w:eastAsia="Times New Roman" w:hAnsi="Calibri" w:cs="Times New Roman"/>
      <w:lang w:eastAsia="ru-RU"/>
    </w:rPr>
  </w:style>
  <w:style w:type="paragraph" w:styleId="3">
    <w:name w:val="heading 3"/>
    <w:basedOn w:val="a"/>
    <w:next w:val="a"/>
    <w:link w:val="30"/>
    <w:qFormat/>
    <w:rsid w:val="00632924"/>
    <w:pPr>
      <w:keepNext/>
      <w:keepLines/>
      <w:suppressAutoHyphens/>
      <w:spacing w:before="200" w:after="0" w:line="240" w:lineRule="auto"/>
      <w:outlineLvl w:val="2"/>
    </w:pPr>
    <w:rPr>
      <w:rFonts w:ascii="Century Gothic" w:hAnsi="Century Gothic"/>
      <w:b/>
      <w:bCs/>
      <w:color w:val="4F81BD"/>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DE8"/>
    <w:pPr>
      <w:ind w:left="720"/>
      <w:contextualSpacing/>
    </w:pPr>
    <w:rPr>
      <w:rFonts w:eastAsia="Calibri"/>
      <w:lang w:eastAsia="en-US"/>
    </w:rPr>
  </w:style>
  <w:style w:type="character" w:customStyle="1" w:styleId="30">
    <w:name w:val="Заголовок 3 Знак"/>
    <w:basedOn w:val="a0"/>
    <w:link w:val="3"/>
    <w:rsid w:val="00632924"/>
    <w:rPr>
      <w:rFonts w:ascii="Century Gothic" w:eastAsia="Times New Roman" w:hAnsi="Century Gothic" w:cs="Times New Roman"/>
      <w:b/>
      <w:bCs/>
      <w:color w:val="4F81BD"/>
      <w:sz w:val="20"/>
      <w:szCs w:val="20"/>
      <w:lang w:eastAsia="ar-SA"/>
    </w:rPr>
  </w:style>
  <w:style w:type="paragraph" w:styleId="a4">
    <w:name w:val="No Spacing"/>
    <w:uiPriority w:val="1"/>
    <w:qFormat/>
    <w:rsid w:val="00632924"/>
    <w:pPr>
      <w:spacing w:after="0" w:line="240" w:lineRule="auto"/>
    </w:pPr>
    <w:rPr>
      <w:rFonts w:ascii="Century Gothic" w:eastAsia="Century Gothic" w:hAnsi="Century Gothic" w:cs="Times New Roman"/>
      <w:lang w:val="en-US" w:bidi="en-US"/>
    </w:rPr>
  </w:style>
  <w:style w:type="paragraph" w:styleId="a5">
    <w:name w:val="Body Text"/>
    <w:basedOn w:val="a"/>
    <w:link w:val="a6"/>
    <w:unhideWhenUsed/>
    <w:rsid w:val="00632924"/>
    <w:pPr>
      <w:suppressAutoHyphens/>
      <w:spacing w:after="120" w:line="240" w:lineRule="auto"/>
    </w:pPr>
    <w:rPr>
      <w:rFonts w:ascii="Times New Roman" w:hAnsi="Times New Roman"/>
      <w:sz w:val="24"/>
      <w:szCs w:val="24"/>
      <w:lang w:eastAsia="ar-SA"/>
    </w:rPr>
  </w:style>
  <w:style w:type="character" w:customStyle="1" w:styleId="a6">
    <w:name w:val="Основной текст Знак"/>
    <w:basedOn w:val="a0"/>
    <w:link w:val="a5"/>
    <w:rsid w:val="00632924"/>
    <w:rPr>
      <w:rFonts w:ascii="Times New Roman" w:eastAsia="Times New Roman" w:hAnsi="Times New Roman" w:cs="Times New Roman"/>
      <w:sz w:val="24"/>
      <w:szCs w:val="24"/>
      <w:lang w:eastAsia="ar-SA"/>
    </w:rPr>
  </w:style>
  <w:style w:type="paragraph" w:styleId="a7">
    <w:name w:val="Body Text Indent"/>
    <w:basedOn w:val="a"/>
    <w:link w:val="a8"/>
    <w:unhideWhenUsed/>
    <w:rsid w:val="00632924"/>
    <w:pPr>
      <w:suppressAutoHyphens/>
      <w:spacing w:after="120" w:line="240" w:lineRule="auto"/>
      <w:ind w:left="283"/>
    </w:pPr>
    <w:rPr>
      <w:rFonts w:ascii="Times New Roman" w:hAnsi="Times New Roman"/>
      <w:sz w:val="24"/>
      <w:szCs w:val="24"/>
      <w:lang w:eastAsia="ar-SA"/>
    </w:rPr>
  </w:style>
  <w:style w:type="character" w:customStyle="1" w:styleId="a8">
    <w:name w:val="Основной текст с отступом Знак"/>
    <w:basedOn w:val="a0"/>
    <w:link w:val="a7"/>
    <w:rsid w:val="00632924"/>
    <w:rPr>
      <w:rFonts w:ascii="Times New Roman" w:eastAsia="Times New Roman" w:hAnsi="Times New Roman" w:cs="Times New Roman"/>
      <w:sz w:val="24"/>
      <w:szCs w:val="24"/>
      <w:lang w:eastAsia="ar-SA"/>
    </w:rPr>
  </w:style>
  <w:style w:type="paragraph" w:customStyle="1" w:styleId="ConsPlusNormal">
    <w:name w:val="ConsPlusNormal"/>
    <w:rsid w:val="00632924"/>
    <w:pPr>
      <w:suppressAutoHyphens/>
      <w:spacing w:after="0" w:line="240" w:lineRule="auto"/>
      <w:ind w:firstLine="720"/>
    </w:pPr>
    <w:rPr>
      <w:rFonts w:ascii="Arial" w:eastAsia="Arial" w:hAnsi="Arial" w:cs="Times New Roman"/>
      <w:sz w:val="20"/>
      <w:szCs w:val="20"/>
      <w:lang w:eastAsia="ar-SA"/>
    </w:rPr>
  </w:style>
  <w:style w:type="paragraph" w:customStyle="1" w:styleId="a9">
    <w:name w:val="Содержимое таблицы"/>
    <w:basedOn w:val="a"/>
    <w:rsid w:val="00632924"/>
    <w:pPr>
      <w:suppressLineNumbers/>
      <w:suppressAutoHyphens/>
      <w:spacing w:after="0" w:line="240" w:lineRule="auto"/>
    </w:pPr>
    <w:rPr>
      <w:rFonts w:ascii="Times New Roman" w:hAnsi="Times New Roman"/>
      <w:sz w:val="24"/>
      <w:szCs w:val="24"/>
      <w:lang w:eastAsia="ar-SA"/>
    </w:rPr>
  </w:style>
  <w:style w:type="paragraph" w:customStyle="1" w:styleId="32">
    <w:name w:val="Основной текст с отступом 32"/>
    <w:basedOn w:val="a"/>
    <w:rsid w:val="00632924"/>
    <w:pPr>
      <w:suppressAutoHyphens/>
      <w:spacing w:after="120" w:line="240" w:lineRule="auto"/>
      <w:ind w:left="283"/>
    </w:pPr>
    <w:rPr>
      <w:rFonts w:ascii="Times New Roman" w:hAnsi="Times New Roman"/>
      <w:sz w:val="16"/>
      <w:szCs w:val="16"/>
      <w:lang w:eastAsia="ar-SA"/>
    </w:rPr>
  </w:style>
  <w:style w:type="paragraph" w:customStyle="1" w:styleId="1">
    <w:name w:val="марк список 1"/>
    <w:basedOn w:val="a"/>
    <w:rsid w:val="00632924"/>
    <w:pPr>
      <w:tabs>
        <w:tab w:val="left" w:pos="360"/>
      </w:tabs>
      <w:suppressAutoHyphens/>
      <w:spacing w:before="120" w:after="120" w:line="240" w:lineRule="auto"/>
      <w:jc w:val="both"/>
    </w:pPr>
    <w:rPr>
      <w:rFonts w:ascii="Times New Roman" w:hAnsi="Times New Roman"/>
      <w:sz w:val="24"/>
      <w:szCs w:val="20"/>
      <w:lang w:eastAsia="ar-SA"/>
    </w:rPr>
  </w:style>
  <w:style w:type="paragraph" w:customStyle="1" w:styleId="10">
    <w:name w:val="нум список 1"/>
    <w:basedOn w:val="1"/>
    <w:rsid w:val="00632924"/>
  </w:style>
  <w:style w:type="paragraph" w:customStyle="1" w:styleId="aa">
    <w:name w:val="основной текст документа"/>
    <w:basedOn w:val="a"/>
    <w:rsid w:val="00632924"/>
    <w:pPr>
      <w:suppressAutoHyphens/>
      <w:spacing w:before="120" w:after="120" w:line="240" w:lineRule="auto"/>
      <w:jc w:val="both"/>
    </w:pPr>
    <w:rPr>
      <w:rFonts w:ascii="Times New Roman" w:hAnsi="Times New Roman"/>
      <w:sz w:val="24"/>
      <w:szCs w:val="20"/>
      <w:lang w:eastAsia="ar-SA"/>
    </w:rPr>
  </w:style>
  <w:style w:type="paragraph" w:customStyle="1" w:styleId="ConsPlusTitle">
    <w:name w:val="ConsPlusTitle"/>
    <w:rsid w:val="00632924"/>
    <w:pPr>
      <w:suppressAutoHyphens/>
      <w:autoSpaceDE w:val="0"/>
      <w:spacing w:after="0" w:line="240" w:lineRule="auto"/>
    </w:pPr>
    <w:rPr>
      <w:rFonts w:ascii="Arial" w:eastAsia="Arial" w:hAnsi="Arial" w:cs="Arial"/>
      <w:b/>
      <w:bCs/>
      <w:sz w:val="20"/>
      <w:szCs w:val="20"/>
      <w:lang w:eastAsia="ar-SA"/>
    </w:rPr>
  </w:style>
  <w:style w:type="paragraph" w:customStyle="1" w:styleId="Default">
    <w:name w:val="Default"/>
    <w:rsid w:val="00CC6D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Normal (Web)"/>
    <w:basedOn w:val="a"/>
    <w:uiPriority w:val="99"/>
    <w:rsid w:val="00C04457"/>
    <w:pPr>
      <w:suppressAutoHyphens/>
      <w:spacing w:before="100" w:after="100" w:line="240" w:lineRule="auto"/>
    </w:pPr>
    <w:rPr>
      <w:rFonts w:ascii="Times New Roman" w:hAnsi="Times New Roman"/>
      <w:sz w:val="1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CD0"/>
    <w:rPr>
      <w:rFonts w:ascii="Calibri" w:eastAsia="Times New Roman" w:hAnsi="Calibri" w:cs="Times New Roman"/>
      <w:lang w:eastAsia="ru-RU"/>
    </w:rPr>
  </w:style>
  <w:style w:type="paragraph" w:styleId="3">
    <w:name w:val="heading 3"/>
    <w:basedOn w:val="a"/>
    <w:next w:val="a"/>
    <w:link w:val="30"/>
    <w:qFormat/>
    <w:rsid w:val="00632924"/>
    <w:pPr>
      <w:keepNext/>
      <w:keepLines/>
      <w:suppressAutoHyphens/>
      <w:spacing w:before="200" w:after="0" w:line="240" w:lineRule="auto"/>
      <w:outlineLvl w:val="2"/>
    </w:pPr>
    <w:rPr>
      <w:rFonts w:ascii="Century Gothic" w:hAnsi="Century Gothic"/>
      <w:b/>
      <w:bCs/>
      <w:color w:val="4F81BD"/>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DE8"/>
    <w:pPr>
      <w:ind w:left="720"/>
      <w:contextualSpacing/>
    </w:pPr>
    <w:rPr>
      <w:rFonts w:eastAsia="Calibri"/>
      <w:lang w:eastAsia="en-US"/>
    </w:rPr>
  </w:style>
  <w:style w:type="character" w:customStyle="1" w:styleId="30">
    <w:name w:val="Заголовок 3 Знак"/>
    <w:basedOn w:val="a0"/>
    <w:link w:val="3"/>
    <w:rsid w:val="00632924"/>
    <w:rPr>
      <w:rFonts w:ascii="Century Gothic" w:eastAsia="Times New Roman" w:hAnsi="Century Gothic" w:cs="Times New Roman"/>
      <w:b/>
      <w:bCs/>
      <w:color w:val="4F81BD"/>
      <w:sz w:val="20"/>
      <w:szCs w:val="20"/>
      <w:lang w:eastAsia="ar-SA"/>
    </w:rPr>
  </w:style>
  <w:style w:type="paragraph" w:styleId="a4">
    <w:name w:val="No Spacing"/>
    <w:uiPriority w:val="1"/>
    <w:qFormat/>
    <w:rsid w:val="00632924"/>
    <w:pPr>
      <w:spacing w:after="0" w:line="240" w:lineRule="auto"/>
    </w:pPr>
    <w:rPr>
      <w:rFonts w:ascii="Century Gothic" w:eastAsia="Century Gothic" w:hAnsi="Century Gothic" w:cs="Times New Roman"/>
      <w:lang w:val="en-US" w:bidi="en-US"/>
    </w:rPr>
  </w:style>
  <w:style w:type="paragraph" w:styleId="a5">
    <w:name w:val="Body Text"/>
    <w:basedOn w:val="a"/>
    <w:link w:val="a6"/>
    <w:unhideWhenUsed/>
    <w:rsid w:val="00632924"/>
    <w:pPr>
      <w:suppressAutoHyphens/>
      <w:spacing w:after="120" w:line="240" w:lineRule="auto"/>
    </w:pPr>
    <w:rPr>
      <w:rFonts w:ascii="Times New Roman" w:hAnsi="Times New Roman"/>
      <w:sz w:val="24"/>
      <w:szCs w:val="24"/>
      <w:lang w:eastAsia="ar-SA"/>
    </w:rPr>
  </w:style>
  <w:style w:type="character" w:customStyle="1" w:styleId="a6">
    <w:name w:val="Основной текст Знак"/>
    <w:basedOn w:val="a0"/>
    <w:link w:val="a5"/>
    <w:rsid w:val="00632924"/>
    <w:rPr>
      <w:rFonts w:ascii="Times New Roman" w:eastAsia="Times New Roman" w:hAnsi="Times New Roman" w:cs="Times New Roman"/>
      <w:sz w:val="24"/>
      <w:szCs w:val="24"/>
      <w:lang w:eastAsia="ar-SA"/>
    </w:rPr>
  </w:style>
  <w:style w:type="paragraph" w:styleId="a7">
    <w:name w:val="Body Text Indent"/>
    <w:basedOn w:val="a"/>
    <w:link w:val="a8"/>
    <w:unhideWhenUsed/>
    <w:rsid w:val="00632924"/>
    <w:pPr>
      <w:suppressAutoHyphens/>
      <w:spacing w:after="120" w:line="240" w:lineRule="auto"/>
      <w:ind w:left="283"/>
    </w:pPr>
    <w:rPr>
      <w:rFonts w:ascii="Times New Roman" w:hAnsi="Times New Roman"/>
      <w:sz w:val="24"/>
      <w:szCs w:val="24"/>
      <w:lang w:eastAsia="ar-SA"/>
    </w:rPr>
  </w:style>
  <w:style w:type="character" w:customStyle="1" w:styleId="a8">
    <w:name w:val="Основной текст с отступом Знак"/>
    <w:basedOn w:val="a0"/>
    <w:link w:val="a7"/>
    <w:rsid w:val="00632924"/>
    <w:rPr>
      <w:rFonts w:ascii="Times New Roman" w:eastAsia="Times New Roman" w:hAnsi="Times New Roman" w:cs="Times New Roman"/>
      <w:sz w:val="24"/>
      <w:szCs w:val="24"/>
      <w:lang w:eastAsia="ar-SA"/>
    </w:rPr>
  </w:style>
  <w:style w:type="paragraph" w:customStyle="1" w:styleId="ConsPlusNormal">
    <w:name w:val="ConsPlusNormal"/>
    <w:rsid w:val="00632924"/>
    <w:pPr>
      <w:suppressAutoHyphens/>
      <w:spacing w:after="0" w:line="240" w:lineRule="auto"/>
      <w:ind w:firstLine="720"/>
    </w:pPr>
    <w:rPr>
      <w:rFonts w:ascii="Arial" w:eastAsia="Arial" w:hAnsi="Arial" w:cs="Times New Roman"/>
      <w:sz w:val="20"/>
      <w:szCs w:val="20"/>
      <w:lang w:eastAsia="ar-SA"/>
    </w:rPr>
  </w:style>
  <w:style w:type="paragraph" w:customStyle="1" w:styleId="a9">
    <w:name w:val="Содержимое таблицы"/>
    <w:basedOn w:val="a"/>
    <w:rsid w:val="00632924"/>
    <w:pPr>
      <w:suppressLineNumbers/>
      <w:suppressAutoHyphens/>
      <w:spacing w:after="0" w:line="240" w:lineRule="auto"/>
    </w:pPr>
    <w:rPr>
      <w:rFonts w:ascii="Times New Roman" w:hAnsi="Times New Roman"/>
      <w:sz w:val="24"/>
      <w:szCs w:val="24"/>
      <w:lang w:eastAsia="ar-SA"/>
    </w:rPr>
  </w:style>
  <w:style w:type="paragraph" w:customStyle="1" w:styleId="32">
    <w:name w:val="Основной текст с отступом 32"/>
    <w:basedOn w:val="a"/>
    <w:rsid w:val="00632924"/>
    <w:pPr>
      <w:suppressAutoHyphens/>
      <w:spacing w:after="120" w:line="240" w:lineRule="auto"/>
      <w:ind w:left="283"/>
    </w:pPr>
    <w:rPr>
      <w:rFonts w:ascii="Times New Roman" w:hAnsi="Times New Roman"/>
      <w:sz w:val="16"/>
      <w:szCs w:val="16"/>
      <w:lang w:eastAsia="ar-SA"/>
    </w:rPr>
  </w:style>
  <w:style w:type="paragraph" w:customStyle="1" w:styleId="1">
    <w:name w:val="марк список 1"/>
    <w:basedOn w:val="a"/>
    <w:rsid w:val="00632924"/>
    <w:pPr>
      <w:tabs>
        <w:tab w:val="left" w:pos="360"/>
      </w:tabs>
      <w:suppressAutoHyphens/>
      <w:spacing w:before="120" w:after="120" w:line="240" w:lineRule="auto"/>
      <w:jc w:val="both"/>
    </w:pPr>
    <w:rPr>
      <w:rFonts w:ascii="Times New Roman" w:hAnsi="Times New Roman"/>
      <w:sz w:val="24"/>
      <w:szCs w:val="20"/>
      <w:lang w:eastAsia="ar-SA"/>
    </w:rPr>
  </w:style>
  <w:style w:type="paragraph" w:customStyle="1" w:styleId="10">
    <w:name w:val="нум список 1"/>
    <w:basedOn w:val="1"/>
    <w:rsid w:val="00632924"/>
  </w:style>
  <w:style w:type="paragraph" w:customStyle="1" w:styleId="aa">
    <w:name w:val="основной текст документа"/>
    <w:basedOn w:val="a"/>
    <w:rsid w:val="00632924"/>
    <w:pPr>
      <w:suppressAutoHyphens/>
      <w:spacing w:before="120" w:after="120" w:line="240" w:lineRule="auto"/>
      <w:jc w:val="both"/>
    </w:pPr>
    <w:rPr>
      <w:rFonts w:ascii="Times New Roman" w:hAnsi="Times New Roman"/>
      <w:sz w:val="24"/>
      <w:szCs w:val="20"/>
      <w:lang w:eastAsia="ar-SA"/>
    </w:rPr>
  </w:style>
  <w:style w:type="paragraph" w:customStyle="1" w:styleId="ConsPlusTitle">
    <w:name w:val="ConsPlusTitle"/>
    <w:rsid w:val="00632924"/>
    <w:pPr>
      <w:suppressAutoHyphens/>
      <w:autoSpaceDE w:val="0"/>
      <w:spacing w:after="0" w:line="240" w:lineRule="auto"/>
    </w:pPr>
    <w:rPr>
      <w:rFonts w:ascii="Arial" w:eastAsia="Arial" w:hAnsi="Arial" w:cs="Arial"/>
      <w:b/>
      <w:bCs/>
      <w:sz w:val="20"/>
      <w:szCs w:val="20"/>
      <w:lang w:eastAsia="ar-SA"/>
    </w:rPr>
  </w:style>
  <w:style w:type="paragraph" w:customStyle="1" w:styleId="Default">
    <w:name w:val="Default"/>
    <w:rsid w:val="00CC6D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Normal (Web)"/>
    <w:basedOn w:val="a"/>
    <w:uiPriority w:val="99"/>
    <w:rsid w:val="00C04457"/>
    <w:pPr>
      <w:suppressAutoHyphens/>
      <w:spacing w:before="100" w:after="100" w:line="240" w:lineRule="auto"/>
    </w:pPr>
    <w:rPr>
      <w:rFonts w:ascii="Times New Roman" w:hAnsi="Times New Roman"/>
      <w:sz w:val="1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40D37-3109-4755-B570-A48B6791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15</Pages>
  <Words>5171</Words>
  <Characters>29475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Глава</cp:lastModifiedBy>
  <cp:revision>8</cp:revision>
  <dcterms:created xsi:type="dcterms:W3CDTF">2013-11-06T05:55:00Z</dcterms:created>
  <dcterms:modified xsi:type="dcterms:W3CDTF">2014-05-13T07:16:00Z</dcterms:modified>
</cp:coreProperties>
</file>