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72" w:rsidRPr="00FD6A72" w:rsidRDefault="00FD6A72" w:rsidP="00FD6A72">
      <w:pPr>
        <w:spacing w:after="0"/>
        <w:jc w:val="center"/>
        <w:rPr>
          <w:rFonts w:ascii="Times New Roman" w:hAnsi="Times New Roman" w:cs="Times New Roman"/>
          <w:snapToGrid w:val="0"/>
        </w:rPr>
      </w:pPr>
    </w:p>
    <w:p w:rsidR="00FD6A72" w:rsidRPr="00FD6A72" w:rsidRDefault="00FD6A72" w:rsidP="00FD6A72">
      <w:pPr>
        <w:spacing w:after="0"/>
        <w:jc w:val="center"/>
        <w:rPr>
          <w:rFonts w:ascii="Times New Roman" w:hAnsi="Times New Roman" w:cs="Times New Roman"/>
          <w:snapToGrid w:val="0"/>
        </w:rPr>
      </w:pPr>
      <w:r w:rsidRPr="00FD6A72">
        <w:rPr>
          <w:rFonts w:ascii="Times New Roman" w:hAnsi="Times New Roman" w:cs="Times New Roman"/>
          <w:snapToGrid w:val="0"/>
        </w:rPr>
        <w:t>РОССИЙСКАЯ ФЕДЕРАЦИЯ</w:t>
      </w:r>
      <w:r w:rsidRPr="00FD6A72">
        <w:rPr>
          <w:rFonts w:ascii="Times New Roman" w:hAnsi="Times New Roman" w:cs="Times New Roman"/>
          <w:snapToGrid w:val="0"/>
        </w:rPr>
        <w:br/>
        <w:t>РОСТОВСКАЯ ОБЛАСТЬ РЕМОНТНЕНСКИЙ РАЙОН</w:t>
      </w:r>
    </w:p>
    <w:p w:rsidR="00FD6A72" w:rsidRPr="00FD6A72" w:rsidRDefault="00FD6A72" w:rsidP="00FD6A72">
      <w:pPr>
        <w:spacing w:after="0"/>
        <w:jc w:val="center"/>
        <w:rPr>
          <w:rFonts w:ascii="Times New Roman" w:hAnsi="Times New Roman" w:cs="Times New Roman"/>
          <w:snapToGrid w:val="0"/>
        </w:rPr>
      </w:pPr>
    </w:p>
    <w:p w:rsidR="00FD6A72" w:rsidRPr="00FD6A72" w:rsidRDefault="00FD6A72" w:rsidP="00FD6A72">
      <w:pPr>
        <w:spacing w:after="0"/>
        <w:jc w:val="center"/>
        <w:rPr>
          <w:rFonts w:ascii="Times New Roman" w:hAnsi="Times New Roman" w:cs="Times New Roman"/>
          <w:snapToGrid w:val="0"/>
        </w:rPr>
      </w:pPr>
      <w:r w:rsidRPr="00FD6A72">
        <w:rPr>
          <w:rFonts w:ascii="Times New Roman" w:hAnsi="Times New Roman" w:cs="Times New Roman"/>
          <w:snapToGrid w:val="0"/>
        </w:rPr>
        <w:t xml:space="preserve">МУНИЦИПАЛЬНОЕ ОБРАЗОВАНИЕ </w:t>
      </w:r>
    </w:p>
    <w:p w:rsidR="00FD6A72" w:rsidRPr="00FD6A72" w:rsidRDefault="00FD6A72" w:rsidP="00FD6A72">
      <w:pPr>
        <w:spacing w:after="0"/>
        <w:jc w:val="center"/>
        <w:rPr>
          <w:rFonts w:ascii="Times New Roman" w:hAnsi="Times New Roman" w:cs="Times New Roman"/>
          <w:snapToGrid w:val="0"/>
        </w:rPr>
      </w:pPr>
      <w:r w:rsidRPr="00FD6A72">
        <w:rPr>
          <w:rFonts w:ascii="Times New Roman" w:hAnsi="Times New Roman" w:cs="Times New Roman"/>
          <w:snapToGrid w:val="0"/>
        </w:rPr>
        <w:t>«ПЕРВОМАЙСКОЕ СЕЛЬСКОЕ ПОСЕЛЕНИЕ»</w:t>
      </w:r>
    </w:p>
    <w:p w:rsidR="00FD6A72" w:rsidRPr="00FD6A72" w:rsidRDefault="00FD6A72" w:rsidP="00FD6A72">
      <w:pPr>
        <w:spacing w:after="0"/>
        <w:jc w:val="center"/>
        <w:rPr>
          <w:rFonts w:ascii="Times New Roman" w:hAnsi="Times New Roman" w:cs="Times New Roman"/>
          <w:snapToGrid w:val="0"/>
        </w:rPr>
      </w:pPr>
    </w:p>
    <w:p w:rsidR="00FD6A72" w:rsidRPr="00FD6A72" w:rsidRDefault="00FD6A72" w:rsidP="00FD6A72">
      <w:pPr>
        <w:spacing w:after="0"/>
        <w:jc w:val="center"/>
        <w:rPr>
          <w:rFonts w:ascii="Times New Roman" w:hAnsi="Times New Roman" w:cs="Times New Roman"/>
          <w:snapToGrid w:val="0"/>
        </w:rPr>
      </w:pPr>
      <w:r w:rsidRPr="00FD6A72">
        <w:rPr>
          <w:rFonts w:ascii="Times New Roman" w:hAnsi="Times New Roman" w:cs="Times New Roman"/>
          <w:snapToGrid w:val="0"/>
        </w:rPr>
        <w:t>АДМИНИСТРАЦИЯ ПЕРВОМАЙСКОГО ПОСЕЛЕНИЯ</w:t>
      </w:r>
    </w:p>
    <w:p w:rsidR="00FD6A72" w:rsidRPr="00FD6A72" w:rsidRDefault="00FD6A72" w:rsidP="00FD6A72">
      <w:pPr>
        <w:spacing w:after="0"/>
        <w:jc w:val="center"/>
        <w:rPr>
          <w:rFonts w:ascii="Times New Roman" w:hAnsi="Times New Roman" w:cs="Times New Roman"/>
          <w:b/>
        </w:rPr>
      </w:pPr>
    </w:p>
    <w:p w:rsidR="00FD6A72" w:rsidRPr="00FD6A72" w:rsidRDefault="00FD6A72" w:rsidP="00FD6A72">
      <w:pPr>
        <w:spacing w:after="0"/>
        <w:jc w:val="center"/>
        <w:rPr>
          <w:rFonts w:ascii="Times New Roman" w:hAnsi="Times New Roman" w:cs="Times New Roman"/>
          <w:b/>
        </w:rPr>
      </w:pPr>
      <w:r w:rsidRPr="00FD6A72">
        <w:rPr>
          <w:rFonts w:ascii="Times New Roman" w:hAnsi="Times New Roman" w:cs="Times New Roman"/>
          <w:b/>
        </w:rPr>
        <w:t>ПОСТАНОВЛЕНИЕ</w:t>
      </w:r>
    </w:p>
    <w:p w:rsidR="00FD6A72" w:rsidRPr="00FD6A72" w:rsidRDefault="00FD6A72" w:rsidP="00FD6A72">
      <w:pPr>
        <w:spacing w:after="0"/>
        <w:rPr>
          <w:rFonts w:ascii="Times New Roman" w:hAnsi="Times New Roman" w:cs="Times New Roman"/>
          <w:b/>
        </w:rPr>
      </w:pPr>
    </w:p>
    <w:p w:rsidR="00FD6A72" w:rsidRPr="00FD6A72" w:rsidRDefault="00FD6A72" w:rsidP="00FD6A72">
      <w:pPr>
        <w:spacing w:after="0"/>
        <w:rPr>
          <w:rFonts w:ascii="Times New Roman" w:hAnsi="Times New Roman" w:cs="Times New Roman"/>
          <w:b/>
        </w:rPr>
      </w:pPr>
      <w:r w:rsidRPr="00FD6A72">
        <w:rPr>
          <w:rFonts w:ascii="Times New Roman" w:hAnsi="Times New Roman" w:cs="Times New Roman"/>
          <w:b/>
        </w:rPr>
        <w:t>10.01.201</w:t>
      </w:r>
      <w:r w:rsidR="0003190F">
        <w:rPr>
          <w:rFonts w:ascii="Times New Roman" w:hAnsi="Times New Roman" w:cs="Times New Roman"/>
          <w:b/>
        </w:rPr>
        <w:t>4</w:t>
      </w:r>
      <w:bookmarkStart w:id="0" w:name="_GoBack"/>
      <w:bookmarkEnd w:id="0"/>
      <w:r w:rsidRPr="00FD6A72">
        <w:rPr>
          <w:rFonts w:ascii="Times New Roman" w:hAnsi="Times New Roman" w:cs="Times New Roman"/>
          <w:b/>
        </w:rPr>
        <w:t xml:space="preserve"> года                           </w:t>
      </w:r>
      <w:r>
        <w:rPr>
          <w:rFonts w:ascii="Times New Roman" w:hAnsi="Times New Roman" w:cs="Times New Roman"/>
          <w:b/>
        </w:rPr>
        <w:t xml:space="preserve">             № 3</w:t>
      </w:r>
      <w:r w:rsidRPr="00FD6A72">
        <w:rPr>
          <w:rFonts w:ascii="Times New Roman" w:hAnsi="Times New Roman" w:cs="Times New Roman"/>
          <w:b/>
        </w:rPr>
        <w:t xml:space="preserve">                                с. </w:t>
      </w:r>
      <w:proofErr w:type="gramStart"/>
      <w:r w:rsidRPr="00FD6A72">
        <w:rPr>
          <w:rFonts w:ascii="Times New Roman" w:hAnsi="Times New Roman" w:cs="Times New Roman"/>
          <w:b/>
        </w:rPr>
        <w:t>Первомайское</w:t>
      </w:r>
      <w:proofErr w:type="gramEnd"/>
    </w:p>
    <w:p w:rsidR="00FD6A72" w:rsidRDefault="00FD6A72" w:rsidP="00B56885">
      <w:pPr>
        <w:spacing w:after="0" w:line="240" w:lineRule="auto"/>
        <w:rPr>
          <w:rFonts w:ascii="Times New Roman" w:eastAsia="Times New Roman" w:hAnsi="Times New Roman" w:cs="Times New Roman"/>
          <w:b/>
          <w:sz w:val="24"/>
          <w:szCs w:val="24"/>
          <w:lang w:eastAsia="ru-RU"/>
        </w:rPr>
      </w:pP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 xml:space="preserve">О межведомственной комиссии по признанию </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помещения      жилым    помещением,   жилого</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 xml:space="preserve"> помещения    </w:t>
      </w:r>
      <w:proofErr w:type="gramStart"/>
      <w:r w:rsidRPr="00B56885">
        <w:rPr>
          <w:rFonts w:ascii="Times New Roman" w:eastAsia="Times New Roman" w:hAnsi="Times New Roman" w:cs="Times New Roman"/>
          <w:b/>
          <w:sz w:val="24"/>
          <w:szCs w:val="24"/>
          <w:lang w:eastAsia="ru-RU"/>
        </w:rPr>
        <w:t>пригодным</w:t>
      </w:r>
      <w:proofErr w:type="gramEnd"/>
      <w:r w:rsidRPr="00B56885">
        <w:rPr>
          <w:rFonts w:ascii="Times New Roman" w:eastAsia="Times New Roman" w:hAnsi="Times New Roman" w:cs="Times New Roman"/>
          <w:b/>
          <w:sz w:val="24"/>
          <w:szCs w:val="24"/>
          <w:lang w:eastAsia="ru-RU"/>
        </w:rPr>
        <w:t xml:space="preserve">          (непригодным) </w:t>
      </w:r>
      <w:r w:rsidRPr="00B56885">
        <w:rPr>
          <w:rFonts w:ascii="Times New Roman" w:eastAsia="Times New Roman" w:hAnsi="Times New Roman" w:cs="Times New Roman"/>
          <w:b/>
          <w:sz w:val="24"/>
          <w:szCs w:val="24"/>
          <w:lang w:eastAsia="ru-RU"/>
        </w:rPr>
        <w:br/>
        <w:t>для     проживания        граждан,        а    также</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 xml:space="preserve"> многоквартирного   дома       </w:t>
      </w:r>
      <w:proofErr w:type="gramStart"/>
      <w:r w:rsidRPr="00B56885">
        <w:rPr>
          <w:rFonts w:ascii="Times New Roman" w:eastAsia="Times New Roman" w:hAnsi="Times New Roman" w:cs="Times New Roman"/>
          <w:b/>
          <w:sz w:val="24"/>
          <w:szCs w:val="24"/>
          <w:lang w:eastAsia="ru-RU"/>
        </w:rPr>
        <w:t>аварийным</w:t>
      </w:r>
      <w:proofErr w:type="gramEnd"/>
      <w:r w:rsidRPr="00B56885">
        <w:rPr>
          <w:rFonts w:ascii="Times New Roman" w:eastAsia="Times New Roman" w:hAnsi="Times New Roman" w:cs="Times New Roman"/>
          <w:b/>
          <w:sz w:val="24"/>
          <w:szCs w:val="24"/>
          <w:lang w:eastAsia="ru-RU"/>
        </w:rPr>
        <w:t xml:space="preserve">      и  </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 xml:space="preserve">подлежащим     сносу      или    реконструкции    </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b/>
          <w:sz w:val="24"/>
          <w:szCs w:val="24"/>
          <w:lang w:eastAsia="ru-RU"/>
        </w:rPr>
        <w:t xml:space="preserve">на  территории </w:t>
      </w:r>
      <w:r>
        <w:rPr>
          <w:rFonts w:ascii="Times New Roman" w:eastAsia="Times New Roman" w:hAnsi="Times New Roman" w:cs="Times New Roman"/>
          <w:b/>
          <w:sz w:val="24"/>
          <w:szCs w:val="24"/>
          <w:lang w:eastAsia="ru-RU"/>
        </w:rPr>
        <w:t>Первомай</w:t>
      </w:r>
      <w:r w:rsidRPr="00B56885">
        <w:rPr>
          <w:rFonts w:ascii="Times New Roman" w:eastAsia="Times New Roman" w:hAnsi="Times New Roman" w:cs="Times New Roman"/>
          <w:b/>
          <w:sz w:val="24"/>
          <w:szCs w:val="24"/>
          <w:lang w:eastAsia="ru-RU"/>
        </w:rPr>
        <w:t xml:space="preserve">ского сельского поселения </w:t>
      </w:r>
    </w:p>
    <w:p w:rsidR="00B56885" w:rsidRPr="00B56885" w:rsidRDefault="00B56885" w:rsidP="00B56885">
      <w:pPr>
        <w:spacing w:after="0" w:line="240" w:lineRule="auto"/>
        <w:rPr>
          <w:rFonts w:ascii="Times New Roman" w:eastAsia="Times New Roman" w:hAnsi="Times New Roman" w:cs="Times New Roman"/>
          <w:b/>
          <w:sz w:val="24"/>
          <w:szCs w:val="24"/>
          <w:lang w:eastAsia="ru-RU"/>
        </w:rPr>
      </w:pPr>
    </w:p>
    <w:p w:rsidR="00FD6A72" w:rsidRDefault="00B56885" w:rsidP="00B56885">
      <w:pPr>
        <w:jc w:val="both"/>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ab/>
      </w:r>
      <w:proofErr w:type="gramStart"/>
      <w:r w:rsidRPr="00B56885">
        <w:rPr>
          <w:rFonts w:ascii="Times New Roman" w:eastAsia="Times New Roman" w:hAnsi="Times New Roman" w:cs="Times New Roman"/>
          <w:sz w:val="24"/>
          <w:szCs w:val="24"/>
          <w:lang w:eastAsia="ru-RU"/>
        </w:rPr>
        <w:t xml:space="preserve">В соответствии со ст. 14 Жилищного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(в редакции Постановления Правительства РФ от 08.04.2013г.№311) </w:t>
      </w:r>
      <w:r w:rsidRPr="00B56885">
        <w:rPr>
          <w:rFonts w:ascii="Times New Roman" w:eastAsia="Times New Roman" w:hAnsi="Times New Roman" w:cs="Times New Roman"/>
          <w:sz w:val="24"/>
          <w:szCs w:val="24"/>
          <w:lang w:eastAsia="ru-RU"/>
        </w:rPr>
        <w:br/>
      </w:r>
      <w:proofErr w:type="gramEnd"/>
    </w:p>
    <w:p w:rsidR="00B56885" w:rsidRPr="00B56885" w:rsidRDefault="00B56885" w:rsidP="00FD6A72">
      <w:pPr>
        <w:jc w:val="center"/>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ПОСТАНОВЛЯЮ:</w:t>
      </w:r>
    </w:p>
    <w:p w:rsidR="00B56885" w:rsidRPr="00B56885" w:rsidRDefault="00B56885" w:rsidP="00B56885">
      <w:pPr>
        <w:numPr>
          <w:ilvl w:val="0"/>
          <w:numId w:val="1"/>
        </w:numPr>
        <w:spacing w:after="0" w:line="240" w:lineRule="auto"/>
        <w:jc w:val="both"/>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Утвердить состав комиссии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подлежащем  сносу или реконструкции  на   </w:t>
      </w:r>
      <w:r>
        <w:rPr>
          <w:rFonts w:ascii="Times New Roman" w:eastAsia="Times New Roman" w:hAnsi="Times New Roman" w:cs="Times New Roman"/>
          <w:sz w:val="24"/>
          <w:szCs w:val="24"/>
          <w:lang w:eastAsia="ru-RU"/>
        </w:rPr>
        <w:t>территории Первомай</w:t>
      </w:r>
      <w:r w:rsidRPr="00B56885">
        <w:rPr>
          <w:rFonts w:ascii="Times New Roman" w:eastAsia="Times New Roman" w:hAnsi="Times New Roman" w:cs="Times New Roman"/>
          <w:sz w:val="24"/>
          <w:szCs w:val="24"/>
          <w:lang w:eastAsia="ru-RU"/>
        </w:rPr>
        <w:t>ского сельского поселения</w:t>
      </w:r>
      <w:proofErr w:type="gramStart"/>
      <w:r w:rsidRPr="00B56885">
        <w:rPr>
          <w:rFonts w:ascii="Times New Roman" w:eastAsia="Times New Roman" w:hAnsi="Times New Roman" w:cs="Times New Roman"/>
          <w:sz w:val="24"/>
          <w:szCs w:val="24"/>
          <w:lang w:eastAsia="ru-RU"/>
        </w:rPr>
        <w:t>.</w:t>
      </w:r>
      <w:proofErr w:type="gramEnd"/>
      <w:r w:rsidRPr="00B56885">
        <w:rPr>
          <w:rFonts w:ascii="Times New Roman" w:eastAsia="Times New Roman" w:hAnsi="Times New Roman" w:cs="Times New Roman"/>
          <w:sz w:val="24"/>
          <w:szCs w:val="24"/>
          <w:lang w:eastAsia="ru-RU"/>
        </w:rPr>
        <w:t xml:space="preserve"> ( </w:t>
      </w:r>
      <w:proofErr w:type="gramStart"/>
      <w:r w:rsidRPr="00B56885">
        <w:rPr>
          <w:rFonts w:ascii="Times New Roman" w:eastAsia="Times New Roman" w:hAnsi="Times New Roman" w:cs="Times New Roman"/>
          <w:sz w:val="24"/>
          <w:szCs w:val="24"/>
          <w:lang w:eastAsia="ru-RU"/>
        </w:rPr>
        <w:t>п</w:t>
      </w:r>
      <w:proofErr w:type="gramEnd"/>
      <w:r w:rsidRPr="00B56885">
        <w:rPr>
          <w:rFonts w:ascii="Times New Roman" w:eastAsia="Times New Roman" w:hAnsi="Times New Roman" w:cs="Times New Roman"/>
          <w:sz w:val="24"/>
          <w:szCs w:val="24"/>
          <w:lang w:eastAsia="ru-RU"/>
        </w:rPr>
        <w:t>риложение №1)</w:t>
      </w:r>
    </w:p>
    <w:p w:rsidR="00B56885" w:rsidRPr="00B56885" w:rsidRDefault="00B56885" w:rsidP="00A347D9">
      <w:pPr>
        <w:numPr>
          <w:ilvl w:val="0"/>
          <w:numId w:val="1"/>
        </w:numPr>
        <w:spacing w:after="0" w:line="240" w:lineRule="auto"/>
        <w:jc w:val="both"/>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Утвердить Положение </w:t>
      </w:r>
      <w:r w:rsidRPr="00B56885">
        <w:rPr>
          <w:rFonts w:ascii="Times New Roman" w:eastAsia="Times New Roman" w:hAnsi="Times New Roman" w:cs="Times New Roman"/>
          <w:bCs/>
          <w:sz w:val="24"/>
          <w:szCs w:val="24"/>
          <w:lang w:eastAsia="ru-RU"/>
        </w:rPr>
        <w:t xml:space="preserve">о межведомственной комиссии по признанию помещения жилым помещением, жилого помещения пригодным (непригодным) </w:t>
      </w:r>
      <w:proofErr w:type="gramStart"/>
      <w:r w:rsidRPr="00B56885">
        <w:rPr>
          <w:rFonts w:ascii="Times New Roman" w:eastAsia="Times New Roman" w:hAnsi="Times New Roman" w:cs="Times New Roman"/>
          <w:bCs/>
          <w:sz w:val="24"/>
          <w:szCs w:val="24"/>
          <w:lang w:eastAsia="ru-RU"/>
        </w:rPr>
        <w:t>для</w:t>
      </w:r>
      <w:proofErr w:type="gramEnd"/>
      <w:r w:rsidRPr="00B56885">
        <w:rPr>
          <w:rFonts w:ascii="Times New Roman" w:eastAsia="Times New Roman" w:hAnsi="Times New Roman" w:cs="Times New Roman"/>
          <w:bCs/>
          <w:sz w:val="24"/>
          <w:szCs w:val="24"/>
          <w:lang w:eastAsia="ru-RU"/>
        </w:rPr>
        <w:t xml:space="preserve"> проживания граждан, а также многоквартирного дома аварийным и подлежащим сносу или реконструкции на территории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w:t>
      </w:r>
      <w:r w:rsidRPr="00B56885">
        <w:rPr>
          <w:rFonts w:ascii="Times New Roman" w:eastAsia="Times New Roman" w:hAnsi="Times New Roman" w:cs="Times New Roman"/>
          <w:bCs/>
          <w:sz w:val="24"/>
          <w:szCs w:val="24"/>
          <w:lang w:eastAsia="ru-RU"/>
        </w:rPr>
        <w:t xml:space="preserve"> сельского поселения</w:t>
      </w:r>
      <w:proofErr w:type="gramStart"/>
      <w:r w:rsidRPr="00B56885">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r w:rsidRPr="00B56885">
        <w:rPr>
          <w:rFonts w:ascii="Times New Roman" w:eastAsia="Times New Roman" w:hAnsi="Times New Roman" w:cs="Times New Roman"/>
          <w:bCs/>
          <w:sz w:val="24"/>
          <w:szCs w:val="24"/>
          <w:lang w:eastAsia="ru-RU"/>
        </w:rPr>
        <w:t>(</w:t>
      </w:r>
      <w:proofErr w:type="gramStart"/>
      <w:r w:rsidRPr="00B56885">
        <w:rPr>
          <w:rFonts w:ascii="Times New Roman" w:eastAsia="Times New Roman" w:hAnsi="Times New Roman" w:cs="Times New Roman"/>
          <w:bCs/>
          <w:sz w:val="24"/>
          <w:szCs w:val="24"/>
          <w:lang w:eastAsia="ru-RU"/>
        </w:rPr>
        <w:t>п</w:t>
      </w:r>
      <w:proofErr w:type="gramEnd"/>
      <w:r w:rsidRPr="00B56885">
        <w:rPr>
          <w:rFonts w:ascii="Times New Roman" w:eastAsia="Times New Roman" w:hAnsi="Times New Roman" w:cs="Times New Roman"/>
          <w:bCs/>
          <w:sz w:val="24"/>
          <w:szCs w:val="24"/>
          <w:lang w:eastAsia="ru-RU"/>
        </w:rPr>
        <w:t>риложение №2)</w:t>
      </w:r>
      <w:r w:rsidR="00A347D9">
        <w:rPr>
          <w:rFonts w:ascii="Times New Roman" w:eastAsia="Times New Roman" w:hAnsi="Times New Roman" w:cs="Times New Roman"/>
          <w:sz w:val="24"/>
          <w:szCs w:val="24"/>
          <w:lang w:eastAsia="ru-RU"/>
        </w:rPr>
        <w:t>.</w:t>
      </w:r>
    </w:p>
    <w:p w:rsidR="00B56885" w:rsidRPr="00B56885" w:rsidRDefault="00B56885" w:rsidP="00B5688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56885">
        <w:rPr>
          <w:rFonts w:ascii="Times New Roman" w:eastAsia="Times New Roman" w:hAnsi="Times New Roman" w:cs="Times New Roman"/>
          <w:sz w:val="24"/>
          <w:szCs w:val="24"/>
          <w:lang w:eastAsia="ru-RU"/>
        </w:rPr>
        <w:t>Контроль за</w:t>
      </w:r>
      <w:proofErr w:type="gramEnd"/>
      <w:r w:rsidRPr="00B5688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56885" w:rsidRPr="00B56885" w:rsidRDefault="00B56885" w:rsidP="00B56885">
      <w:pPr>
        <w:spacing w:after="0" w:line="240" w:lineRule="auto"/>
        <w:ind w:left="720"/>
        <w:rPr>
          <w:rFonts w:ascii="Times New Roman" w:eastAsia="Times New Roman" w:hAnsi="Times New Roman" w:cs="Times New Roman"/>
          <w:sz w:val="24"/>
          <w:szCs w:val="24"/>
          <w:lang w:eastAsia="ru-RU"/>
        </w:rPr>
      </w:pPr>
    </w:p>
    <w:p w:rsidR="00B56885" w:rsidRPr="00B56885" w:rsidRDefault="00B56885" w:rsidP="00B56885">
      <w:pPr>
        <w:spacing w:after="0" w:line="240" w:lineRule="auto"/>
        <w:ind w:left="720"/>
        <w:rPr>
          <w:rFonts w:ascii="Times New Roman" w:eastAsia="Times New Roman" w:hAnsi="Times New Roman" w:cs="Times New Roman"/>
          <w:sz w:val="24"/>
          <w:szCs w:val="24"/>
          <w:lang w:eastAsia="ru-RU"/>
        </w:rPr>
      </w:pPr>
    </w:p>
    <w:p w:rsidR="00B56885" w:rsidRPr="00B56885" w:rsidRDefault="00B56885" w:rsidP="00B56885">
      <w:pPr>
        <w:spacing w:after="0" w:line="240" w:lineRule="auto"/>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 xml:space="preserve">ского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В.Ф.Шептухин</w:t>
      </w:r>
      <w:proofErr w:type="spell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r>
      <w:r w:rsidRPr="00B56885">
        <w:rPr>
          <w:rFonts w:ascii="Times New Roman" w:eastAsia="Times New Roman" w:hAnsi="Times New Roman" w:cs="Times New Roman"/>
          <w:sz w:val="24"/>
          <w:szCs w:val="24"/>
          <w:lang w:eastAsia="ru-RU"/>
        </w:rPr>
        <w:br/>
      </w:r>
    </w:p>
    <w:p w:rsidR="00B56885" w:rsidRPr="00B56885" w:rsidRDefault="00B56885" w:rsidP="00B56885">
      <w:pPr>
        <w:spacing w:after="0" w:line="240" w:lineRule="auto"/>
        <w:rPr>
          <w:rFonts w:ascii="Times New Roman" w:eastAsia="Times New Roman" w:hAnsi="Times New Roman" w:cs="Times New Roman"/>
          <w:sz w:val="24"/>
          <w:szCs w:val="24"/>
          <w:lang w:eastAsia="ru-RU"/>
        </w:rPr>
      </w:pPr>
    </w:p>
    <w:p w:rsidR="00A347D9" w:rsidRDefault="00A347D9" w:rsidP="00B56885">
      <w:pPr>
        <w:spacing w:after="0" w:line="240" w:lineRule="auto"/>
        <w:rPr>
          <w:rFonts w:ascii="Times New Roman" w:eastAsia="Times New Roman" w:hAnsi="Times New Roman" w:cs="Times New Roman"/>
          <w:sz w:val="24"/>
          <w:szCs w:val="24"/>
          <w:lang w:eastAsia="ru-RU"/>
        </w:rPr>
      </w:pPr>
    </w:p>
    <w:p w:rsidR="00FD6A72" w:rsidRDefault="00FD6A72" w:rsidP="00B56885">
      <w:pPr>
        <w:spacing w:after="0" w:line="240" w:lineRule="auto"/>
        <w:rPr>
          <w:rFonts w:ascii="Times New Roman" w:eastAsia="Times New Roman" w:hAnsi="Times New Roman" w:cs="Times New Roman"/>
          <w:sz w:val="24"/>
          <w:szCs w:val="24"/>
          <w:lang w:eastAsia="ru-RU"/>
        </w:rPr>
      </w:pPr>
    </w:p>
    <w:p w:rsidR="00A347D9" w:rsidRDefault="00A347D9" w:rsidP="00B56885">
      <w:pPr>
        <w:spacing w:after="0" w:line="240" w:lineRule="auto"/>
        <w:rPr>
          <w:rFonts w:ascii="Times New Roman" w:eastAsia="Times New Roman" w:hAnsi="Times New Roman" w:cs="Times New Roman"/>
          <w:sz w:val="24"/>
          <w:szCs w:val="24"/>
          <w:lang w:eastAsia="ru-RU"/>
        </w:rPr>
      </w:pPr>
    </w:p>
    <w:p w:rsidR="00B56885" w:rsidRPr="00B56885" w:rsidRDefault="00B56885" w:rsidP="00B56885">
      <w:pPr>
        <w:spacing w:after="0" w:line="240" w:lineRule="auto"/>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lastRenderedPageBreak/>
        <w:br/>
        <w:t xml:space="preserve">                                                                                                                             Приложение № 1</w:t>
      </w:r>
    </w:p>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к постановлению Администрации</w:t>
      </w:r>
    </w:p>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p w:rsidR="00B56885" w:rsidRPr="00FD6A72" w:rsidRDefault="00B56885" w:rsidP="00B56885">
      <w:pPr>
        <w:spacing w:after="0" w:line="240" w:lineRule="auto"/>
        <w:jc w:val="right"/>
        <w:rPr>
          <w:rFonts w:ascii="Times New Roman" w:eastAsia="Times New Roman" w:hAnsi="Times New Roman" w:cs="Times New Roman"/>
          <w:sz w:val="24"/>
          <w:szCs w:val="24"/>
          <w:lang w:eastAsia="ru-RU"/>
        </w:rPr>
      </w:pPr>
      <w:r w:rsidRPr="00FD6A72">
        <w:rPr>
          <w:rFonts w:ascii="Times New Roman" w:eastAsia="Times New Roman" w:hAnsi="Times New Roman" w:cs="Times New Roman"/>
          <w:sz w:val="24"/>
          <w:szCs w:val="24"/>
          <w:lang w:eastAsia="ru-RU"/>
        </w:rPr>
        <w:t>от 1</w:t>
      </w:r>
      <w:r w:rsidR="00FD6A72" w:rsidRPr="00FD6A72">
        <w:rPr>
          <w:rFonts w:ascii="Times New Roman" w:eastAsia="Times New Roman" w:hAnsi="Times New Roman" w:cs="Times New Roman"/>
          <w:sz w:val="24"/>
          <w:szCs w:val="24"/>
          <w:lang w:eastAsia="ru-RU"/>
        </w:rPr>
        <w:t>0</w:t>
      </w:r>
      <w:r w:rsidRPr="00FD6A72">
        <w:rPr>
          <w:rFonts w:ascii="Times New Roman" w:eastAsia="Times New Roman" w:hAnsi="Times New Roman" w:cs="Times New Roman"/>
          <w:sz w:val="24"/>
          <w:szCs w:val="24"/>
          <w:lang w:eastAsia="ru-RU"/>
        </w:rPr>
        <w:t>.01. 2014 года №</w:t>
      </w:r>
      <w:r w:rsidR="00FD6A72" w:rsidRPr="00FD6A72">
        <w:rPr>
          <w:rFonts w:ascii="Times New Roman" w:eastAsia="Times New Roman" w:hAnsi="Times New Roman" w:cs="Times New Roman"/>
          <w:sz w:val="24"/>
          <w:szCs w:val="24"/>
          <w:lang w:eastAsia="ru-RU"/>
        </w:rPr>
        <w:t>3</w:t>
      </w:r>
    </w:p>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p>
    <w:p w:rsidR="00B56885" w:rsidRPr="00B56885" w:rsidRDefault="00B56885" w:rsidP="00B56885">
      <w:pPr>
        <w:spacing w:after="0" w:line="240" w:lineRule="auto"/>
        <w:rPr>
          <w:rFonts w:ascii="Times New Roman" w:eastAsia="Times New Roman" w:hAnsi="Times New Roman" w:cs="Times New Roman"/>
          <w:sz w:val="24"/>
          <w:szCs w:val="24"/>
          <w:lang w:eastAsia="ru-RU"/>
        </w:rPr>
      </w:pPr>
    </w:p>
    <w:p w:rsidR="00B56885" w:rsidRPr="00B56885" w:rsidRDefault="00B56885" w:rsidP="00B56885">
      <w:pPr>
        <w:spacing w:after="0" w:line="240" w:lineRule="auto"/>
        <w:jc w:val="center"/>
        <w:rPr>
          <w:rFonts w:ascii="Times New Roman" w:eastAsia="Times New Roman" w:hAnsi="Times New Roman" w:cs="Times New Roman"/>
          <w:sz w:val="24"/>
          <w:szCs w:val="24"/>
          <w:lang w:eastAsia="ru-RU"/>
        </w:rPr>
      </w:pPr>
      <w:r w:rsidRPr="00B56885">
        <w:rPr>
          <w:rFonts w:ascii="Times New Roman" w:eastAsia="Times New Roman" w:hAnsi="Times New Roman" w:cs="Times New Roman"/>
          <w:b/>
          <w:bCs/>
          <w:sz w:val="24"/>
          <w:szCs w:val="24"/>
          <w:lang w:eastAsia="ru-RU"/>
        </w:rPr>
        <w:t>СОСТАВ</w:t>
      </w:r>
    </w:p>
    <w:p w:rsidR="00B56885" w:rsidRDefault="00B56885" w:rsidP="00B56885">
      <w:pPr>
        <w:spacing w:after="0" w:line="240" w:lineRule="auto"/>
        <w:jc w:val="center"/>
        <w:rPr>
          <w:rFonts w:ascii="Times New Roman" w:eastAsia="Times New Roman" w:hAnsi="Times New Roman" w:cs="Times New Roman"/>
          <w:b/>
          <w:bCs/>
          <w:sz w:val="24"/>
          <w:szCs w:val="24"/>
          <w:lang w:eastAsia="ru-RU"/>
        </w:rPr>
      </w:pPr>
      <w:r w:rsidRPr="00B56885">
        <w:rPr>
          <w:rFonts w:ascii="Times New Roman" w:eastAsia="Times New Roman" w:hAnsi="Times New Roman" w:cs="Times New Roman"/>
          <w:b/>
          <w:bCs/>
          <w:sz w:val="24"/>
          <w:szCs w:val="24"/>
          <w:lang w:eastAsia="ru-RU"/>
        </w:rPr>
        <w:t xml:space="preserve">межведомственной комиссии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w:t>
      </w:r>
      <w:r w:rsidRPr="00B56885">
        <w:rPr>
          <w:rFonts w:ascii="Times New Roman" w:eastAsia="Times New Roman" w:hAnsi="Times New Roman" w:cs="Times New Roman"/>
          <w:b/>
          <w:sz w:val="24"/>
          <w:szCs w:val="24"/>
          <w:lang w:eastAsia="ru-RU"/>
        </w:rPr>
        <w:t>Первомайского</w:t>
      </w:r>
      <w:r w:rsidRPr="00B56885">
        <w:rPr>
          <w:rFonts w:ascii="Times New Roman" w:eastAsia="Times New Roman" w:hAnsi="Times New Roman" w:cs="Times New Roman"/>
          <w:b/>
          <w:bCs/>
          <w:sz w:val="24"/>
          <w:szCs w:val="24"/>
          <w:lang w:eastAsia="ru-RU"/>
        </w:rPr>
        <w:t xml:space="preserve"> сельского поселения</w:t>
      </w:r>
    </w:p>
    <w:p w:rsidR="00FD6A72" w:rsidRPr="00B56885" w:rsidRDefault="00FD6A72" w:rsidP="00B56885">
      <w:pPr>
        <w:spacing w:after="0" w:line="240" w:lineRule="auto"/>
        <w:jc w:val="center"/>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5353"/>
        <w:gridCol w:w="4394"/>
      </w:tblGrid>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председатель комиссии:</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b/>
                <w:sz w:val="24"/>
                <w:szCs w:val="24"/>
                <w:lang w:eastAsia="ru-RU"/>
              </w:rPr>
            </w:pPr>
            <w:r w:rsidRPr="00B56885">
              <w:rPr>
                <w:rFonts w:ascii="Times New Roman" w:eastAsia="Times New Roman" w:hAnsi="Times New Roman" w:cs="Times New Roman"/>
                <w:sz w:val="24"/>
                <w:szCs w:val="24"/>
                <w:lang w:eastAsia="ru-RU"/>
              </w:rPr>
              <w:t>заместитель председателя:</w:t>
            </w: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Шептухин</w:t>
            </w:r>
            <w:proofErr w:type="spellEnd"/>
            <w:r>
              <w:rPr>
                <w:rFonts w:ascii="Times New Roman" w:eastAsia="Times New Roman" w:hAnsi="Times New Roman" w:cs="Times New Roman"/>
                <w:sz w:val="24"/>
                <w:szCs w:val="24"/>
                <w:lang w:eastAsia="ru-RU"/>
              </w:rPr>
              <w:t xml:space="preserve"> Виктор Федор</w:t>
            </w:r>
            <w:r w:rsidRPr="00B56885">
              <w:rPr>
                <w:rFonts w:ascii="Times New Roman" w:eastAsia="Times New Roman" w:hAnsi="Times New Roman" w:cs="Times New Roman"/>
                <w:sz w:val="24"/>
                <w:szCs w:val="24"/>
                <w:lang w:eastAsia="ru-RU"/>
              </w:rPr>
              <w:t>ович</w:t>
            </w: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b/>
                <w:sz w:val="24"/>
                <w:szCs w:val="24"/>
                <w:lang w:eastAsia="ru-RU"/>
              </w:rPr>
            </w:pPr>
          </w:p>
        </w:tc>
      </w:tr>
      <w:tr w:rsidR="00B56885" w:rsidRPr="00B56885" w:rsidTr="00B848F1">
        <w:tc>
          <w:tcPr>
            <w:tcW w:w="5353" w:type="dxa"/>
          </w:tcPr>
          <w:p w:rsid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специалист 1 категории администрации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секретарь комиссии:</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специалист 1 категории администрации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p w:rsidR="00B56885" w:rsidRDefault="00B56885" w:rsidP="00B56885">
            <w:pPr>
              <w:spacing w:after="0"/>
              <w:jc w:val="both"/>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
          <w:p w:rsidR="00B56885" w:rsidRPr="00B56885" w:rsidRDefault="00B56885" w:rsidP="00B56885">
            <w:pPr>
              <w:spacing w:after="0"/>
              <w:jc w:val="both"/>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члены комиссии:</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Ивасенко Ольга Ивановна</w:t>
            </w: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Кислицина</w:t>
            </w:r>
            <w:proofErr w:type="spellEnd"/>
            <w:r>
              <w:rPr>
                <w:rFonts w:ascii="Times New Roman" w:eastAsia="Times New Roman" w:hAnsi="Times New Roman" w:cs="Times New Roman"/>
                <w:sz w:val="24"/>
                <w:szCs w:val="24"/>
                <w:lang w:eastAsia="ru-RU"/>
              </w:rPr>
              <w:t xml:space="preserve"> Людмила </w:t>
            </w:r>
            <w:r w:rsidRPr="00B56885">
              <w:rPr>
                <w:rFonts w:ascii="Times New Roman" w:eastAsia="Times New Roman" w:hAnsi="Times New Roman" w:cs="Times New Roman"/>
                <w:sz w:val="24"/>
                <w:szCs w:val="24"/>
                <w:lang w:eastAsia="ru-RU"/>
              </w:rPr>
              <w:t>Ивановна</w:t>
            </w: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специалист</w:t>
            </w:r>
            <w:r w:rsidR="00A347D9">
              <w:rPr>
                <w:rFonts w:ascii="Times New Roman" w:eastAsia="Times New Roman" w:hAnsi="Times New Roman" w:cs="Times New Roman"/>
                <w:sz w:val="24"/>
                <w:szCs w:val="24"/>
                <w:lang w:eastAsia="ru-RU"/>
              </w:rPr>
              <w:t xml:space="preserve"> по </w:t>
            </w:r>
            <w:r w:rsidRPr="00B56885">
              <w:rPr>
                <w:rFonts w:ascii="Times New Roman" w:eastAsia="Times New Roman" w:hAnsi="Times New Roman" w:cs="Times New Roman"/>
                <w:sz w:val="24"/>
                <w:szCs w:val="24"/>
                <w:lang w:eastAsia="ru-RU"/>
              </w:rPr>
              <w:t xml:space="preserve"> земельным </w:t>
            </w:r>
            <w:r w:rsidR="00A347D9">
              <w:rPr>
                <w:rFonts w:ascii="Times New Roman" w:eastAsia="Times New Roman" w:hAnsi="Times New Roman" w:cs="Times New Roman"/>
                <w:sz w:val="24"/>
                <w:szCs w:val="24"/>
                <w:lang w:eastAsia="ru-RU"/>
              </w:rPr>
              <w:t xml:space="preserve">имущественным </w:t>
            </w:r>
            <w:r w:rsidRPr="00B56885">
              <w:rPr>
                <w:rFonts w:ascii="Times New Roman" w:eastAsia="Times New Roman" w:hAnsi="Times New Roman" w:cs="Times New Roman"/>
                <w:sz w:val="24"/>
                <w:szCs w:val="24"/>
                <w:lang w:eastAsia="ru-RU"/>
              </w:rPr>
              <w:t xml:space="preserve">отношениям  администрации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r w:rsidR="00A347D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Коржова</w:t>
            </w:r>
            <w:proofErr w:type="spellEnd"/>
            <w:r>
              <w:rPr>
                <w:rFonts w:ascii="Times New Roman" w:eastAsia="Times New Roman" w:hAnsi="Times New Roman" w:cs="Times New Roman"/>
                <w:sz w:val="24"/>
                <w:szCs w:val="24"/>
                <w:lang w:eastAsia="ru-RU"/>
              </w:rPr>
              <w:t xml:space="preserve"> Анна Викторовна</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
          <w:p w:rsidR="00B56885" w:rsidRPr="00B56885" w:rsidRDefault="00B56885" w:rsidP="00B56885">
            <w:pPr>
              <w:spacing w:after="0"/>
              <w:rPr>
                <w:rFonts w:ascii="Times New Roman" w:eastAsia="Times New Roman" w:hAnsi="Times New Roman" w:cs="Times New Roman"/>
                <w:b/>
                <w:sz w:val="24"/>
                <w:szCs w:val="24"/>
                <w:lang w:eastAsia="ru-RU"/>
              </w:rPr>
            </w:pP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депутат Собрания депутатов </w:t>
            </w:r>
            <w:r>
              <w:rPr>
                <w:rFonts w:ascii="Times New Roman" w:eastAsia="Times New Roman" w:hAnsi="Times New Roman" w:cs="Times New Roman"/>
                <w:sz w:val="24"/>
                <w:szCs w:val="24"/>
                <w:lang w:eastAsia="ru-RU"/>
              </w:rPr>
              <w:t xml:space="preserve">Первомайского </w:t>
            </w:r>
            <w:r w:rsidRPr="00B56885">
              <w:rPr>
                <w:rFonts w:ascii="Times New Roman" w:eastAsia="Times New Roman" w:hAnsi="Times New Roman" w:cs="Times New Roman"/>
                <w:sz w:val="24"/>
                <w:szCs w:val="24"/>
                <w:lang w:eastAsia="ru-RU"/>
              </w:rPr>
              <w:t xml:space="preserve">сельского поселения                               </w:t>
            </w:r>
          </w:p>
        </w:tc>
        <w:tc>
          <w:tcPr>
            <w:tcW w:w="4394" w:type="dxa"/>
          </w:tcPr>
          <w:p w:rsidR="00B56885" w:rsidRPr="00B56885" w:rsidRDefault="00A347D9" w:rsidP="00B568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Гресев</w:t>
            </w:r>
            <w:proofErr w:type="spellEnd"/>
            <w:r>
              <w:rPr>
                <w:rFonts w:ascii="Times New Roman" w:eastAsia="Times New Roman" w:hAnsi="Times New Roman" w:cs="Times New Roman"/>
                <w:sz w:val="24"/>
                <w:szCs w:val="24"/>
                <w:lang w:eastAsia="ru-RU"/>
              </w:rPr>
              <w:t xml:space="preserve"> Владимир Павлович</w:t>
            </w:r>
          </w:p>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по согласованию:</w:t>
            </w:r>
          </w:p>
          <w:p w:rsidR="00B56885" w:rsidRPr="00B56885" w:rsidRDefault="00B56885" w:rsidP="00B56885">
            <w:pPr>
              <w:spacing w:after="0"/>
              <w:rPr>
                <w:rFonts w:ascii="Times New Roman" w:eastAsia="Times New Roman" w:hAnsi="Times New Roman" w:cs="Times New Roman"/>
                <w:sz w:val="24"/>
                <w:szCs w:val="24"/>
                <w:lang w:eastAsia="ru-RU"/>
              </w:rPr>
            </w:pP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9747" w:type="dxa"/>
            <w:gridSpan w:val="2"/>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директор Ремонтненского филиала ГУПТИ РО  </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w:t>
            </w:r>
          </w:p>
        </w:tc>
      </w:tr>
      <w:tr w:rsidR="00B56885" w:rsidRPr="00B56885" w:rsidTr="00B848F1">
        <w:tc>
          <w:tcPr>
            <w:tcW w:w="9747" w:type="dxa"/>
            <w:gridSpan w:val="2"/>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государственный инспектор по пожарному надзору</w:t>
            </w:r>
          </w:p>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9747" w:type="dxa"/>
            <w:gridSpan w:val="2"/>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xml:space="preserve">- специалист территориального отдела Управления </w:t>
            </w:r>
            <w:proofErr w:type="spellStart"/>
            <w:r w:rsidRPr="00B56885">
              <w:rPr>
                <w:rFonts w:ascii="Times New Roman" w:eastAsia="Times New Roman" w:hAnsi="Times New Roman" w:cs="Times New Roman"/>
                <w:sz w:val="24"/>
                <w:szCs w:val="24"/>
                <w:lang w:eastAsia="ru-RU"/>
              </w:rPr>
              <w:t>Роспотребнадзора</w:t>
            </w:r>
            <w:proofErr w:type="spellEnd"/>
            <w:r w:rsidRPr="00B56885">
              <w:rPr>
                <w:rFonts w:ascii="Times New Roman" w:eastAsia="Times New Roman" w:hAnsi="Times New Roman" w:cs="Times New Roman"/>
                <w:sz w:val="24"/>
                <w:szCs w:val="24"/>
                <w:lang w:eastAsia="ru-RU"/>
              </w:rPr>
              <w:t xml:space="preserve"> по РО в </w:t>
            </w:r>
            <w:proofErr w:type="spellStart"/>
            <w:r w:rsidRPr="00B56885">
              <w:rPr>
                <w:rFonts w:ascii="Times New Roman" w:eastAsia="Times New Roman" w:hAnsi="Times New Roman" w:cs="Times New Roman"/>
                <w:sz w:val="24"/>
                <w:szCs w:val="24"/>
                <w:lang w:eastAsia="ru-RU"/>
              </w:rPr>
              <w:t>г</w:t>
            </w:r>
            <w:proofErr w:type="gramStart"/>
            <w:r w:rsidRPr="00B56885">
              <w:rPr>
                <w:rFonts w:ascii="Times New Roman" w:eastAsia="Times New Roman" w:hAnsi="Times New Roman" w:cs="Times New Roman"/>
                <w:sz w:val="24"/>
                <w:szCs w:val="24"/>
                <w:lang w:eastAsia="ru-RU"/>
              </w:rPr>
              <w:t>.В</w:t>
            </w:r>
            <w:proofErr w:type="gramEnd"/>
            <w:r w:rsidRPr="00B56885">
              <w:rPr>
                <w:rFonts w:ascii="Times New Roman" w:eastAsia="Times New Roman" w:hAnsi="Times New Roman" w:cs="Times New Roman"/>
                <w:sz w:val="24"/>
                <w:szCs w:val="24"/>
                <w:lang w:eastAsia="ru-RU"/>
              </w:rPr>
              <w:t>олгодонске</w:t>
            </w:r>
            <w:proofErr w:type="spellEnd"/>
            <w:r w:rsidRPr="00B56885">
              <w:rPr>
                <w:rFonts w:ascii="Times New Roman" w:eastAsia="Times New Roman" w:hAnsi="Times New Roman" w:cs="Times New Roman"/>
                <w:sz w:val="24"/>
                <w:szCs w:val="24"/>
                <w:lang w:eastAsia="ru-RU"/>
              </w:rPr>
              <w:t xml:space="preserve">, Дубовском , </w:t>
            </w:r>
            <w:proofErr w:type="spellStart"/>
            <w:r w:rsidRPr="00B56885">
              <w:rPr>
                <w:rFonts w:ascii="Times New Roman" w:eastAsia="Times New Roman" w:hAnsi="Times New Roman" w:cs="Times New Roman"/>
                <w:sz w:val="24"/>
                <w:szCs w:val="24"/>
                <w:lang w:eastAsia="ru-RU"/>
              </w:rPr>
              <w:t>Ремонтненском</w:t>
            </w:r>
            <w:proofErr w:type="spellEnd"/>
            <w:r w:rsidRPr="00B56885">
              <w:rPr>
                <w:rFonts w:ascii="Times New Roman" w:eastAsia="Times New Roman" w:hAnsi="Times New Roman" w:cs="Times New Roman"/>
                <w:sz w:val="24"/>
                <w:szCs w:val="24"/>
                <w:lang w:eastAsia="ru-RU"/>
              </w:rPr>
              <w:t xml:space="preserve"> и </w:t>
            </w:r>
            <w:proofErr w:type="spellStart"/>
            <w:r w:rsidRPr="00B56885">
              <w:rPr>
                <w:rFonts w:ascii="Times New Roman" w:eastAsia="Times New Roman" w:hAnsi="Times New Roman" w:cs="Times New Roman"/>
                <w:sz w:val="24"/>
                <w:szCs w:val="24"/>
                <w:lang w:eastAsia="ru-RU"/>
              </w:rPr>
              <w:t>Заветинских</w:t>
            </w:r>
            <w:proofErr w:type="spellEnd"/>
            <w:r w:rsidRPr="00B56885">
              <w:rPr>
                <w:rFonts w:ascii="Times New Roman" w:eastAsia="Times New Roman" w:hAnsi="Times New Roman" w:cs="Times New Roman"/>
                <w:sz w:val="24"/>
                <w:szCs w:val="24"/>
                <w:lang w:eastAsia="ru-RU"/>
              </w:rPr>
              <w:t xml:space="preserve"> районах </w:t>
            </w:r>
          </w:p>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5353" w:type="dxa"/>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 архитектор Ремонтненского района</w:t>
            </w:r>
          </w:p>
          <w:p w:rsidR="00B56885" w:rsidRPr="00B56885" w:rsidRDefault="00B56885" w:rsidP="00B56885">
            <w:pPr>
              <w:spacing w:after="0"/>
              <w:rPr>
                <w:rFonts w:ascii="Times New Roman" w:eastAsia="Times New Roman" w:hAnsi="Times New Roman" w:cs="Times New Roman"/>
                <w:sz w:val="24"/>
                <w:szCs w:val="24"/>
                <w:lang w:eastAsia="ru-RU"/>
              </w:rPr>
            </w:pPr>
          </w:p>
        </w:tc>
        <w:tc>
          <w:tcPr>
            <w:tcW w:w="4394" w:type="dxa"/>
          </w:tcPr>
          <w:p w:rsidR="00B56885" w:rsidRPr="00B56885" w:rsidRDefault="00B56885" w:rsidP="00B56885">
            <w:pPr>
              <w:spacing w:after="0"/>
              <w:rPr>
                <w:rFonts w:ascii="Times New Roman" w:eastAsia="Times New Roman" w:hAnsi="Times New Roman" w:cs="Times New Roman"/>
                <w:sz w:val="24"/>
                <w:szCs w:val="24"/>
                <w:lang w:eastAsia="ru-RU"/>
              </w:rPr>
            </w:pPr>
          </w:p>
        </w:tc>
      </w:tr>
      <w:tr w:rsidR="00B56885" w:rsidRPr="00B56885" w:rsidTr="00B848F1">
        <w:tc>
          <w:tcPr>
            <w:tcW w:w="9747" w:type="dxa"/>
            <w:gridSpan w:val="2"/>
          </w:tcPr>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-представитель Государственной жилищной инспекции Ростовской области</w:t>
            </w:r>
          </w:p>
          <w:p w:rsidR="00B56885" w:rsidRPr="00B56885" w:rsidRDefault="00B56885" w:rsidP="00B56885">
            <w:pPr>
              <w:spacing w:after="0"/>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-собственник жилого помещения (уполномоченное им лицо).</w:t>
            </w: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p>
          <w:p w:rsidR="00B56885" w:rsidRPr="00B56885" w:rsidRDefault="00B56885" w:rsidP="00B56885">
            <w:pPr>
              <w:spacing w:after="0"/>
              <w:rPr>
                <w:rFonts w:ascii="Times New Roman" w:eastAsia="Times New Roman" w:hAnsi="Times New Roman" w:cs="Times New Roman"/>
                <w:sz w:val="24"/>
                <w:szCs w:val="24"/>
                <w:lang w:eastAsia="ru-RU"/>
              </w:rPr>
            </w:pPr>
          </w:p>
        </w:tc>
      </w:tr>
    </w:tbl>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lastRenderedPageBreak/>
        <w:t>Приложение № 2</w:t>
      </w:r>
    </w:p>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r w:rsidRPr="00B56885">
        <w:rPr>
          <w:rFonts w:ascii="Times New Roman" w:eastAsia="Times New Roman" w:hAnsi="Times New Roman" w:cs="Times New Roman"/>
          <w:sz w:val="24"/>
          <w:szCs w:val="24"/>
          <w:lang w:eastAsia="ru-RU"/>
        </w:rPr>
        <w:t>к постановлению Администрации</w:t>
      </w:r>
    </w:p>
    <w:p w:rsidR="00B56885" w:rsidRPr="00B56885" w:rsidRDefault="00B56885" w:rsidP="00B5688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w:t>
      </w:r>
    </w:p>
    <w:p w:rsidR="00B56885" w:rsidRPr="00B56885" w:rsidRDefault="00FD6A72" w:rsidP="00B56885">
      <w:pPr>
        <w:spacing w:after="0" w:line="240" w:lineRule="auto"/>
        <w:jc w:val="right"/>
        <w:rPr>
          <w:rFonts w:ascii="Times New Roman" w:eastAsia="Times New Roman" w:hAnsi="Times New Roman" w:cs="Times New Roman"/>
          <w:color w:val="FF0000"/>
          <w:sz w:val="24"/>
          <w:szCs w:val="24"/>
          <w:lang w:eastAsia="ru-RU"/>
        </w:rPr>
      </w:pPr>
      <w:r w:rsidRPr="00FD6A72">
        <w:rPr>
          <w:rFonts w:ascii="Times New Roman" w:eastAsia="Times New Roman" w:hAnsi="Times New Roman" w:cs="Times New Roman"/>
          <w:sz w:val="24"/>
          <w:szCs w:val="24"/>
          <w:lang w:eastAsia="ru-RU"/>
        </w:rPr>
        <w:t>о</w:t>
      </w:r>
      <w:r w:rsidR="00B56885" w:rsidRPr="00FD6A72">
        <w:rPr>
          <w:rFonts w:ascii="Times New Roman" w:eastAsia="Times New Roman" w:hAnsi="Times New Roman" w:cs="Times New Roman"/>
          <w:sz w:val="24"/>
          <w:szCs w:val="24"/>
          <w:lang w:eastAsia="ru-RU"/>
        </w:rPr>
        <w:t>т</w:t>
      </w:r>
      <w:r w:rsidRPr="00FD6A72">
        <w:rPr>
          <w:rFonts w:ascii="Times New Roman" w:eastAsia="Times New Roman" w:hAnsi="Times New Roman" w:cs="Times New Roman"/>
          <w:sz w:val="24"/>
          <w:szCs w:val="24"/>
          <w:lang w:eastAsia="ru-RU"/>
        </w:rPr>
        <w:t xml:space="preserve"> </w:t>
      </w:r>
      <w:r w:rsidR="00B56885" w:rsidRPr="00FD6A72">
        <w:rPr>
          <w:rFonts w:ascii="Times New Roman" w:eastAsia="Times New Roman" w:hAnsi="Times New Roman" w:cs="Times New Roman"/>
          <w:sz w:val="24"/>
          <w:szCs w:val="24"/>
          <w:lang w:eastAsia="ru-RU"/>
        </w:rPr>
        <w:t>1</w:t>
      </w:r>
      <w:r w:rsidRPr="00FD6A72">
        <w:rPr>
          <w:rFonts w:ascii="Times New Roman" w:eastAsia="Times New Roman" w:hAnsi="Times New Roman" w:cs="Times New Roman"/>
          <w:sz w:val="24"/>
          <w:szCs w:val="24"/>
          <w:lang w:eastAsia="ru-RU"/>
        </w:rPr>
        <w:t>0</w:t>
      </w:r>
      <w:r w:rsidR="00B56885" w:rsidRPr="00FD6A72">
        <w:rPr>
          <w:rFonts w:ascii="Times New Roman" w:eastAsia="Times New Roman" w:hAnsi="Times New Roman" w:cs="Times New Roman"/>
          <w:sz w:val="24"/>
          <w:szCs w:val="24"/>
          <w:lang w:eastAsia="ru-RU"/>
        </w:rPr>
        <w:t>.01. 2014 года № </w:t>
      </w:r>
      <w:r w:rsidRPr="00FD6A72">
        <w:rPr>
          <w:rFonts w:ascii="Times New Roman" w:eastAsia="Times New Roman" w:hAnsi="Times New Roman" w:cs="Times New Roman"/>
          <w:sz w:val="24"/>
          <w:szCs w:val="24"/>
          <w:lang w:eastAsia="ru-RU"/>
        </w:rPr>
        <w:t>3</w:t>
      </w:r>
    </w:p>
    <w:p w:rsidR="00B56885" w:rsidRPr="00B56885" w:rsidRDefault="00B56885" w:rsidP="00B56885">
      <w:pPr>
        <w:spacing w:after="240" w:line="240" w:lineRule="auto"/>
        <w:rPr>
          <w:rFonts w:ascii="Times New Roman" w:eastAsia="Times New Roman" w:hAnsi="Times New Roman" w:cs="Times New Roman"/>
          <w:color w:val="FF0000"/>
          <w:sz w:val="24"/>
          <w:szCs w:val="24"/>
          <w:lang w:eastAsia="ru-RU"/>
        </w:rPr>
      </w:pPr>
    </w:p>
    <w:p w:rsidR="00B56885" w:rsidRPr="00B56885" w:rsidRDefault="00B56885" w:rsidP="00B56885">
      <w:pPr>
        <w:spacing w:after="0" w:line="240" w:lineRule="auto"/>
        <w:jc w:val="center"/>
        <w:rPr>
          <w:rFonts w:ascii="Times New Roman" w:eastAsia="Times New Roman" w:hAnsi="Times New Roman" w:cs="Times New Roman"/>
          <w:sz w:val="24"/>
          <w:szCs w:val="24"/>
          <w:lang w:eastAsia="ru-RU"/>
        </w:rPr>
      </w:pPr>
      <w:r w:rsidRPr="00B56885">
        <w:rPr>
          <w:rFonts w:ascii="Times New Roman" w:eastAsia="Times New Roman" w:hAnsi="Times New Roman" w:cs="Times New Roman"/>
          <w:b/>
          <w:bCs/>
          <w:sz w:val="24"/>
          <w:szCs w:val="24"/>
          <w:lang w:eastAsia="ru-RU"/>
        </w:rPr>
        <w:t>ПОЛОЖЕНИЕ</w:t>
      </w:r>
    </w:p>
    <w:p w:rsidR="00B56885" w:rsidRPr="00B56885" w:rsidRDefault="00B56885" w:rsidP="00B56885">
      <w:pPr>
        <w:spacing w:after="0" w:line="240" w:lineRule="auto"/>
        <w:jc w:val="center"/>
        <w:rPr>
          <w:rFonts w:ascii="Times New Roman" w:eastAsia="Times New Roman" w:hAnsi="Times New Roman" w:cs="Times New Roman"/>
          <w:sz w:val="24"/>
          <w:szCs w:val="24"/>
          <w:lang w:eastAsia="ru-RU"/>
        </w:rPr>
      </w:pPr>
      <w:r w:rsidRPr="00B56885">
        <w:rPr>
          <w:rFonts w:ascii="Times New Roman" w:eastAsia="Times New Roman" w:hAnsi="Times New Roman" w:cs="Times New Roman"/>
          <w:b/>
          <w:bCs/>
          <w:sz w:val="24"/>
          <w:szCs w:val="24"/>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w:t>
      </w:r>
      <w:r w:rsidRPr="00B56885">
        <w:rPr>
          <w:rFonts w:ascii="Times New Roman" w:eastAsia="Times New Roman" w:hAnsi="Times New Roman" w:cs="Times New Roman"/>
          <w:b/>
          <w:sz w:val="24"/>
          <w:szCs w:val="24"/>
          <w:lang w:eastAsia="ru-RU"/>
        </w:rPr>
        <w:t>Первомайского</w:t>
      </w:r>
      <w:r w:rsidRPr="00B56885">
        <w:rPr>
          <w:rFonts w:ascii="Times New Roman" w:eastAsia="Times New Roman" w:hAnsi="Times New Roman" w:cs="Times New Roman"/>
          <w:b/>
          <w:bCs/>
          <w:sz w:val="24"/>
          <w:szCs w:val="24"/>
          <w:lang w:eastAsia="ru-RU"/>
        </w:rPr>
        <w:t xml:space="preserve"> сельского поселения</w:t>
      </w:r>
    </w:p>
    <w:p w:rsidR="00B56885" w:rsidRPr="00B56885" w:rsidRDefault="00B56885" w:rsidP="00B56885">
      <w:pPr>
        <w:spacing w:after="0" w:line="240" w:lineRule="auto"/>
        <w:jc w:val="center"/>
        <w:rPr>
          <w:rFonts w:ascii="Times New Roman" w:eastAsia="Times New Roman" w:hAnsi="Times New Roman" w:cs="Times New Roman"/>
          <w:sz w:val="24"/>
          <w:szCs w:val="24"/>
          <w:lang w:eastAsia="ru-RU"/>
        </w:rPr>
      </w:pPr>
    </w:p>
    <w:p w:rsidR="00B56885" w:rsidRPr="00B56885" w:rsidRDefault="00B56885" w:rsidP="00B56885">
      <w:pPr>
        <w:rPr>
          <w:rFonts w:ascii="Calibri" w:eastAsia="Times New Roman" w:hAnsi="Calibri" w:cs="Times New Roman"/>
          <w:lang w:eastAsia="ru-RU"/>
        </w:rPr>
      </w:pPr>
      <w:r w:rsidRPr="00B56885">
        <w:rPr>
          <w:rFonts w:ascii="Times New Roman" w:eastAsia="Times New Roman" w:hAnsi="Times New Roman" w:cs="Times New Roman"/>
          <w:sz w:val="24"/>
          <w:szCs w:val="24"/>
          <w:lang w:eastAsia="ru-RU"/>
        </w:rPr>
        <w:t xml:space="preserve">1. </w:t>
      </w:r>
      <w:proofErr w:type="gramStart"/>
      <w:r w:rsidRPr="00B56885">
        <w:rPr>
          <w:rFonts w:ascii="Times New Roman" w:eastAsia="Times New Roman" w:hAnsi="Times New Roman" w:cs="Times New Roman"/>
          <w:sz w:val="24"/>
          <w:szCs w:val="24"/>
          <w:lang w:eastAsia="ru-RU"/>
        </w:rPr>
        <w:t xml:space="preserve">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территории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основании оценки соответствия указанных</w:t>
      </w:r>
      <w:proofErr w:type="gramEnd"/>
      <w:r w:rsidRPr="00B56885">
        <w:rPr>
          <w:rFonts w:ascii="Times New Roman" w:eastAsia="Times New Roman" w:hAnsi="Times New Roman" w:cs="Times New Roman"/>
          <w:sz w:val="24"/>
          <w:szCs w:val="24"/>
          <w:lang w:eastAsia="ru-RU"/>
        </w:rPr>
        <w:t xml:space="preserve">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 </w:t>
      </w:r>
      <w:r w:rsidRPr="00B56885">
        <w:rPr>
          <w:rFonts w:ascii="Times New Roman" w:eastAsia="Times New Roman" w:hAnsi="Times New Roman" w:cs="Times New Roman"/>
          <w:sz w:val="24"/>
          <w:szCs w:val="24"/>
          <w:lang w:eastAsia="ru-RU"/>
        </w:rPr>
        <w:br/>
        <w:t xml:space="preserve">2. </w:t>
      </w:r>
      <w:proofErr w:type="gramStart"/>
      <w:r w:rsidRPr="00B56885">
        <w:rPr>
          <w:rFonts w:ascii="Times New Roman" w:eastAsia="Times New Roman" w:hAnsi="Times New Roman" w:cs="Times New Roman"/>
          <w:sz w:val="24"/>
          <w:szCs w:val="24"/>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Положение</w:t>
      </w:r>
      <w:proofErr w:type="gramEnd"/>
      <w:r w:rsidRPr="00B56885">
        <w:rPr>
          <w:rFonts w:ascii="Times New Roman" w:eastAsia="Times New Roman" w:hAnsi="Times New Roman" w:cs="Times New Roman"/>
          <w:sz w:val="24"/>
          <w:szCs w:val="24"/>
          <w:lang w:eastAsia="ru-RU"/>
        </w:rPr>
        <w:t xml:space="preserve">, </w:t>
      </w:r>
      <w:proofErr w:type="gramStart"/>
      <w:r w:rsidRPr="00B56885">
        <w:rPr>
          <w:rFonts w:ascii="Times New Roman" w:eastAsia="Times New Roman" w:hAnsi="Times New Roman" w:cs="Times New Roman"/>
          <w:sz w:val="24"/>
          <w:szCs w:val="24"/>
          <w:lang w:eastAsia="ru-RU"/>
        </w:rPr>
        <w:t>утвержденное</w:t>
      </w:r>
      <w:proofErr w:type="gramEnd"/>
      <w:r w:rsidRPr="00B56885">
        <w:rPr>
          <w:rFonts w:ascii="Times New Roman" w:eastAsia="Times New Roman" w:hAnsi="Times New Roman" w:cs="Times New Roman"/>
          <w:sz w:val="24"/>
          <w:szCs w:val="24"/>
          <w:lang w:eastAsia="ru-RU"/>
        </w:rPr>
        <w:t xml:space="preserve"> постановлением Правительства Российской Федерации от 28.01.2006 г. № 47 в ред. Постановления Правительства РФ №311 от 08.04.2013г.), а также настоящим Положением. </w:t>
      </w:r>
      <w:r w:rsidRPr="00B56885">
        <w:rPr>
          <w:rFonts w:ascii="Times New Roman" w:eastAsia="Times New Roman" w:hAnsi="Times New Roman" w:cs="Times New Roman"/>
          <w:sz w:val="24"/>
          <w:szCs w:val="24"/>
          <w:lang w:eastAsia="ru-RU"/>
        </w:rPr>
        <w:br/>
        <w:t xml:space="preserve">3. Образование Комиссии и утверждение ее состава осуществляется постановлением Администрации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 xml:space="preserve">ского сельского поселения. </w:t>
      </w:r>
      <w:r w:rsidRPr="00B56885">
        <w:rPr>
          <w:rFonts w:ascii="Times New Roman" w:eastAsia="Times New Roman" w:hAnsi="Times New Roman" w:cs="Times New Roman"/>
          <w:sz w:val="24"/>
          <w:szCs w:val="24"/>
          <w:lang w:eastAsia="ru-RU"/>
        </w:rPr>
        <w:br/>
        <w:t xml:space="preserve">4. В состав Комиссии включаются представители Администрации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 xml:space="preserve">ского сельского поселения. Председателем комиссии назначается Глава </w:t>
      </w:r>
      <w:r>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 xml:space="preserve">ского сельского поселения.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w:t>
      </w:r>
      <w:r w:rsidRPr="00B56885">
        <w:rPr>
          <w:rFonts w:ascii="Times New Roman" w:eastAsia="Times New Roman" w:hAnsi="Times New Roman" w:cs="Times New Roman"/>
          <w:sz w:val="24"/>
          <w:szCs w:val="24"/>
          <w:lang w:eastAsia="ru-RU"/>
        </w:rPr>
        <w:lastRenderedPageBreak/>
        <w:t>органов архитектуры, градостроительства и соответствующих организаций.</w:t>
      </w:r>
      <w:proofErr w:type="gram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t xml:space="preserve">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 </w:t>
      </w:r>
      <w:r w:rsidRPr="00B56885">
        <w:rPr>
          <w:rFonts w:ascii="Times New Roman" w:eastAsia="Times New Roman" w:hAnsi="Times New Roman" w:cs="Times New Roman"/>
          <w:sz w:val="24"/>
          <w:szCs w:val="24"/>
          <w:lang w:eastAsia="ru-RU"/>
        </w:rPr>
        <w:br/>
        <w:t xml:space="preserve">5. Заседания Комиссии проводятся по мере необходимости (по мере поступления заявлений). </w:t>
      </w:r>
      <w:r w:rsidRPr="00B56885">
        <w:rPr>
          <w:rFonts w:ascii="Times New Roman" w:eastAsia="Times New Roman" w:hAnsi="Times New Roman" w:cs="Times New Roman"/>
          <w:sz w:val="24"/>
          <w:szCs w:val="24"/>
          <w:lang w:eastAsia="ru-RU"/>
        </w:rPr>
        <w:br/>
        <w:t xml:space="preserve">6. Деятельностью Комиссии руководит председатель Комиссии, который: </w:t>
      </w:r>
      <w:r w:rsidRPr="00B56885">
        <w:rPr>
          <w:rFonts w:ascii="Times New Roman" w:eastAsia="Times New Roman" w:hAnsi="Times New Roman" w:cs="Times New Roman"/>
          <w:sz w:val="24"/>
          <w:szCs w:val="24"/>
          <w:lang w:eastAsia="ru-RU"/>
        </w:rPr>
        <w:br/>
        <w:t xml:space="preserve">- осуществляет общее руководство Комиссией; </w:t>
      </w:r>
      <w:r w:rsidRPr="00B56885">
        <w:rPr>
          <w:rFonts w:ascii="Times New Roman" w:eastAsia="Times New Roman" w:hAnsi="Times New Roman" w:cs="Times New Roman"/>
          <w:sz w:val="24"/>
          <w:szCs w:val="24"/>
          <w:lang w:eastAsia="ru-RU"/>
        </w:rPr>
        <w:br/>
        <w:t xml:space="preserve">- определяет дату и время проведения заседания Комиссии; </w:t>
      </w:r>
      <w:r w:rsidRPr="00B56885">
        <w:rPr>
          <w:rFonts w:ascii="Times New Roman" w:eastAsia="Times New Roman" w:hAnsi="Times New Roman" w:cs="Times New Roman"/>
          <w:sz w:val="24"/>
          <w:szCs w:val="24"/>
          <w:lang w:eastAsia="ru-RU"/>
        </w:rPr>
        <w:br/>
        <w:t xml:space="preserve">- дает поручения членам Комиссии, связанные с ее деятельностью; </w:t>
      </w:r>
      <w:r w:rsidRPr="00B56885">
        <w:rPr>
          <w:rFonts w:ascii="Times New Roman" w:eastAsia="Times New Roman" w:hAnsi="Times New Roman" w:cs="Times New Roman"/>
          <w:sz w:val="24"/>
          <w:szCs w:val="24"/>
          <w:lang w:eastAsia="ru-RU"/>
        </w:rPr>
        <w:br/>
        <w:t xml:space="preserve">- председательствует на заседаниях Комиссии. </w:t>
      </w:r>
      <w:r w:rsidRPr="00B56885">
        <w:rPr>
          <w:rFonts w:ascii="Times New Roman" w:eastAsia="Times New Roman" w:hAnsi="Times New Roman" w:cs="Times New Roman"/>
          <w:sz w:val="24"/>
          <w:szCs w:val="24"/>
          <w:lang w:eastAsia="ru-RU"/>
        </w:rPr>
        <w:br/>
        <w:t xml:space="preserve">В случае отсутствия председателя Комиссии деятельностью Комиссии руководит заместитель председателя Комиссии. </w:t>
      </w:r>
      <w:r w:rsidRPr="00B56885">
        <w:rPr>
          <w:rFonts w:ascii="Times New Roman" w:eastAsia="Times New Roman" w:hAnsi="Times New Roman" w:cs="Times New Roman"/>
          <w:sz w:val="24"/>
          <w:szCs w:val="24"/>
          <w:lang w:eastAsia="ru-RU"/>
        </w:rPr>
        <w:br/>
        <w:t xml:space="preserve">7. Секретарь Комиссии: </w:t>
      </w:r>
      <w:r w:rsidRPr="00B56885">
        <w:rPr>
          <w:rFonts w:ascii="Times New Roman" w:eastAsia="Times New Roman" w:hAnsi="Times New Roman" w:cs="Times New Roman"/>
          <w:sz w:val="24"/>
          <w:szCs w:val="24"/>
          <w:lang w:eastAsia="ru-RU"/>
        </w:rPr>
        <w:br/>
        <w:t xml:space="preserve">- информирует членов Комиссии о дате, времени и повестке дня заседания Комиссии; </w:t>
      </w:r>
      <w:r w:rsidRPr="00B56885">
        <w:rPr>
          <w:rFonts w:ascii="Times New Roman" w:eastAsia="Times New Roman" w:hAnsi="Times New Roman" w:cs="Times New Roman"/>
          <w:sz w:val="24"/>
          <w:szCs w:val="24"/>
          <w:lang w:eastAsia="ru-RU"/>
        </w:rPr>
        <w:br/>
        <w:t xml:space="preserve">- готовит материалы на рассмотрение Комиссии; </w:t>
      </w:r>
      <w:r w:rsidRPr="00B56885">
        <w:rPr>
          <w:rFonts w:ascii="Times New Roman" w:eastAsia="Times New Roman" w:hAnsi="Times New Roman" w:cs="Times New Roman"/>
          <w:sz w:val="24"/>
          <w:szCs w:val="24"/>
          <w:lang w:eastAsia="ru-RU"/>
        </w:rPr>
        <w:br/>
        <w:t xml:space="preserve">- оформляет протоколы заседания Комиссии; </w:t>
      </w:r>
      <w:r w:rsidRPr="00B56885">
        <w:rPr>
          <w:rFonts w:ascii="Times New Roman" w:eastAsia="Times New Roman" w:hAnsi="Times New Roman" w:cs="Times New Roman"/>
          <w:sz w:val="24"/>
          <w:szCs w:val="24"/>
          <w:lang w:eastAsia="ru-RU"/>
        </w:rPr>
        <w:br/>
        <w:t xml:space="preserve">- оформляет заключение о признании жилого помещения </w:t>
      </w:r>
      <w:proofErr w:type="gramStart"/>
      <w:r w:rsidRPr="00B56885">
        <w:rPr>
          <w:rFonts w:ascii="Times New Roman" w:eastAsia="Times New Roman" w:hAnsi="Times New Roman" w:cs="Times New Roman"/>
          <w:sz w:val="24"/>
          <w:szCs w:val="24"/>
          <w:lang w:eastAsia="ru-RU"/>
        </w:rPr>
        <w:t>пригодным</w:t>
      </w:r>
      <w:proofErr w:type="gramEnd"/>
      <w:r w:rsidRPr="00B56885">
        <w:rPr>
          <w:rFonts w:ascii="Times New Roman" w:eastAsia="Times New Roman" w:hAnsi="Times New Roman" w:cs="Times New Roman"/>
          <w:sz w:val="24"/>
          <w:szCs w:val="24"/>
          <w:lang w:eastAsia="ru-RU"/>
        </w:rPr>
        <w:t xml:space="preserve"> (непригодным) для постоянного проживания и акт обследования помещения; </w:t>
      </w:r>
      <w:r w:rsidRPr="00B56885">
        <w:rPr>
          <w:rFonts w:ascii="Times New Roman" w:eastAsia="Times New Roman" w:hAnsi="Times New Roman" w:cs="Times New Roman"/>
          <w:sz w:val="24"/>
          <w:szCs w:val="24"/>
          <w:lang w:eastAsia="ru-RU"/>
        </w:rPr>
        <w:br/>
        <w:t xml:space="preserve">- обеспечивает учет и хранение документов и протоколов заседаний Комиссии. </w:t>
      </w:r>
      <w:r w:rsidRPr="00B56885">
        <w:rPr>
          <w:rFonts w:ascii="Times New Roman" w:eastAsia="Times New Roman" w:hAnsi="Times New Roman" w:cs="Times New Roman"/>
          <w:sz w:val="24"/>
          <w:szCs w:val="24"/>
          <w:lang w:eastAsia="ru-RU"/>
        </w:rPr>
        <w:br/>
        <w:t xml:space="preserve">8.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 </w:t>
      </w:r>
      <w:r w:rsidRPr="00B56885">
        <w:rPr>
          <w:rFonts w:ascii="Times New Roman" w:eastAsia="Times New Roman" w:hAnsi="Times New Roman" w:cs="Times New Roman"/>
          <w:sz w:val="24"/>
          <w:szCs w:val="24"/>
          <w:lang w:eastAsia="ru-RU"/>
        </w:rPr>
        <w:br/>
        <w:t xml:space="preserve">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 </w:t>
      </w:r>
      <w:r w:rsidRPr="00B56885">
        <w:rPr>
          <w:rFonts w:ascii="Times New Roman" w:eastAsia="Times New Roman" w:hAnsi="Times New Roman" w:cs="Times New Roman"/>
          <w:sz w:val="24"/>
          <w:szCs w:val="24"/>
          <w:lang w:eastAsia="ru-RU"/>
        </w:rPr>
        <w:br/>
        <w:t xml:space="preserve">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r w:rsidRPr="00B56885">
        <w:rPr>
          <w:rFonts w:ascii="Times New Roman" w:eastAsia="Times New Roman" w:hAnsi="Times New Roman" w:cs="Times New Roman"/>
          <w:sz w:val="24"/>
          <w:szCs w:val="24"/>
          <w:lang w:eastAsia="ru-RU"/>
        </w:rPr>
        <w:br/>
        <w:t xml:space="preserve">Во время заседания Комиссии ведется протокол, который подписывается председателем и секретарем Комиссии. </w:t>
      </w:r>
      <w:r w:rsidRPr="00B56885">
        <w:rPr>
          <w:rFonts w:ascii="Times New Roman" w:eastAsia="Times New Roman" w:hAnsi="Times New Roman" w:cs="Times New Roman"/>
          <w:sz w:val="24"/>
          <w:szCs w:val="24"/>
          <w:lang w:eastAsia="ru-RU"/>
        </w:rPr>
        <w:br/>
        <w:t xml:space="preserve">9. </w:t>
      </w:r>
      <w:proofErr w:type="gramStart"/>
      <w:r w:rsidRPr="00B56885">
        <w:rPr>
          <w:rFonts w:ascii="Times New Roman" w:eastAsia="Times New Roman" w:hAnsi="Times New Roman" w:cs="Times New Roman"/>
          <w:sz w:val="24"/>
          <w:szCs w:val="24"/>
          <w:lang w:eastAsia="ru-RU"/>
        </w:rPr>
        <w:t xml:space="preserve">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w:t>
      </w:r>
      <w:r w:rsidRPr="00B56885">
        <w:rPr>
          <w:rFonts w:ascii="Times New Roman" w:eastAsia="Times New Roman" w:hAnsi="Times New Roman" w:cs="Times New Roman"/>
          <w:sz w:val="24"/>
          <w:szCs w:val="24"/>
          <w:lang w:eastAsia="ru-RU"/>
        </w:rPr>
        <w:br/>
        <w:t>10.</w:t>
      </w:r>
      <w:proofErr w:type="gramEnd"/>
      <w:r w:rsidRPr="00B56885">
        <w:rPr>
          <w:rFonts w:ascii="Times New Roman" w:eastAsia="Times New Roman" w:hAnsi="Times New Roman" w:cs="Times New Roman"/>
          <w:sz w:val="24"/>
          <w:szCs w:val="24"/>
          <w:lang w:eastAsia="ru-RU"/>
        </w:rPr>
        <w:t xml:space="preserve">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 </w:t>
      </w:r>
      <w:r w:rsidRPr="00B56885">
        <w:rPr>
          <w:rFonts w:ascii="Times New Roman" w:eastAsia="Times New Roman" w:hAnsi="Times New Roman" w:cs="Times New Roman"/>
          <w:sz w:val="24"/>
          <w:szCs w:val="24"/>
          <w:lang w:eastAsia="ru-RU"/>
        </w:rPr>
        <w:br/>
        <w:t xml:space="preserve">11. Для рассмотрения вопроса о пригодности (непригодности) помещения для проживания </w:t>
      </w:r>
      <w:r w:rsidRPr="00B56885">
        <w:rPr>
          <w:rFonts w:ascii="Times New Roman" w:eastAsia="Times New Roman" w:hAnsi="Times New Roman" w:cs="Times New Roman"/>
          <w:sz w:val="24"/>
          <w:szCs w:val="24"/>
          <w:lang w:eastAsia="ru-RU"/>
        </w:rPr>
        <w:lastRenderedPageBreak/>
        <w:t xml:space="preserve">и признания многоквартирного дома аварийным заявитель представляет в Комиссию следующие документы: </w:t>
      </w:r>
      <w:r w:rsidRPr="00B56885">
        <w:rPr>
          <w:rFonts w:ascii="Times New Roman" w:eastAsia="Times New Roman" w:hAnsi="Times New Roman" w:cs="Times New Roman"/>
          <w:sz w:val="24"/>
          <w:szCs w:val="24"/>
          <w:lang w:eastAsia="ru-RU"/>
        </w:rPr>
        <w:b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B56885">
        <w:rPr>
          <w:rFonts w:ascii="Times New Roman" w:eastAsia="Times New Roman" w:hAnsi="Times New Roman" w:cs="Times New Roman"/>
          <w:sz w:val="24"/>
          <w:szCs w:val="24"/>
          <w:lang w:eastAsia="ru-RU"/>
        </w:rPr>
        <w:b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r w:rsidRPr="00B56885">
        <w:rPr>
          <w:rFonts w:ascii="Times New Roman" w:eastAsia="Times New Roman" w:hAnsi="Times New Roman" w:cs="Times New Roman"/>
          <w:sz w:val="24"/>
          <w:szCs w:val="24"/>
          <w:lang w:eastAsia="ru-RU"/>
        </w:rPr>
        <w:br/>
        <w:t xml:space="preserve">в) в отношении нежилого помещения для признания его в дальнейшем жилым помещением - проект реконструкции нежилого помещения; </w:t>
      </w:r>
      <w:r w:rsidRPr="00B56885">
        <w:rPr>
          <w:rFonts w:ascii="Times New Roman" w:eastAsia="Times New Roman" w:hAnsi="Times New Roman" w:cs="Times New Roman"/>
          <w:sz w:val="24"/>
          <w:szCs w:val="24"/>
          <w:lang w:eastAsia="ru-RU"/>
        </w:rPr>
        <w:b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B56885">
        <w:rPr>
          <w:rFonts w:ascii="Times New Roman" w:eastAsia="Times New Roman" w:hAnsi="Times New Roman" w:cs="Times New Roman"/>
          <w:sz w:val="24"/>
          <w:szCs w:val="24"/>
          <w:lang w:eastAsia="ru-RU"/>
        </w:rPr>
        <w:t xml:space="preserve">. № 47, требованиям; </w:t>
      </w:r>
      <w:r w:rsidRPr="00B56885">
        <w:rPr>
          <w:rFonts w:ascii="Times New Roman" w:eastAsia="Times New Roman" w:hAnsi="Times New Roman" w:cs="Times New Roman"/>
          <w:sz w:val="24"/>
          <w:szCs w:val="24"/>
          <w:lang w:eastAsia="ru-RU"/>
        </w:rPr>
        <w:br/>
        <w:t xml:space="preserve">е) заявления, письма, жалобы граждан на неудовлетворительные условия проживания - по усмотрению заявителя.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t xml:space="preserve">Заявитель вправе представить в комиссию указанные в пункте 13 настоящего Положения документы и информацию по своей инициативе. </w:t>
      </w:r>
      <w:r w:rsidRPr="00B56885">
        <w:rPr>
          <w:rFonts w:ascii="Times New Roman" w:eastAsia="Times New Roman" w:hAnsi="Times New Roman" w:cs="Times New Roman"/>
          <w:sz w:val="24"/>
          <w:szCs w:val="24"/>
          <w:lang w:eastAsia="ru-RU"/>
        </w:rPr>
        <w:br/>
        <w:t xml:space="preserve">12.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B56885">
        <w:rPr>
          <w:rFonts w:ascii="Times New Roman" w:eastAsia="Times New Roman" w:hAnsi="Times New Roman" w:cs="Times New Roman"/>
          <w:sz w:val="24"/>
          <w:szCs w:val="24"/>
          <w:lang w:eastAsia="ru-RU"/>
        </w:rPr>
        <w:t>рассмотрения</w:t>
      </w:r>
      <w:proofErr w:type="gramEnd"/>
      <w:r w:rsidRPr="00B56885">
        <w:rPr>
          <w:rFonts w:ascii="Times New Roman" w:eastAsia="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пункте 11 настоящего Положения. </w:t>
      </w:r>
      <w:r w:rsidRPr="00B56885">
        <w:rPr>
          <w:rFonts w:ascii="Times New Roman" w:eastAsia="Times New Roman" w:hAnsi="Times New Roman" w:cs="Times New Roman"/>
          <w:sz w:val="24"/>
          <w:szCs w:val="24"/>
          <w:lang w:eastAsia="ru-RU"/>
        </w:rPr>
        <w:br/>
        <w:t xml:space="preserve">13.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56885">
        <w:rPr>
          <w:rFonts w:ascii="Times New Roman" w:eastAsia="Times New Roman" w:hAnsi="Times New Roman" w:cs="Times New Roman"/>
          <w:sz w:val="24"/>
          <w:szCs w:val="24"/>
          <w:lang w:eastAsia="ru-RU"/>
        </w:rPr>
        <w:t>получает</w:t>
      </w:r>
      <w:proofErr w:type="gramEnd"/>
      <w:r w:rsidRPr="00B56885">
        <w:rPr>
          <w:rFonts w:ascii="Times New Roman" w:eastAsia="Times New Roman" w:hAnsi="Times New Roman" w:cs="Times New Roman"/>
          <w:sz w:val="24"/>
          <w:szCs w:val="24"/>
          <w:lang w:eastAsia="ru-RU"/>
        </w:rPr>
        <w:t xml:space="preserve"> в том числе в электронной форме: </w:t>
      </w:r>
      <w:r w:rsidRPr="00B56885">
        <w:rPr>
          <w:rFonts w:ascii="Times New Roman" w:eastAsia="Times New Roman" w:hAnsi="Times New Roman" w:cs="Times New Roman"/>
          <w:sz w:val="24"/>
          <w:szCs w:val="24"/>
          <w:lang w:eastAsia="ru-RU"/>
        </w:rPr>
        <w:br/>
      </w:r>
      <w:r w:rsidRPr="00B56885">
        <w:rPr>
          <w:rFonts w:ascii="Times New Roman" w:eastAsia="Times New Roman" w:hAnsi="Times New Roman" w:cs="Times New Roman"/>
          <w:sz w:val="24"/>
          <w:szCs w:val="24"/>
          <w:lang w:eastAsia="ru-RU"/>
        </w:rPr>
        <w:lastRenderedPageBreak/>
        <w:t xml:space="preserve">а) сведения из Единого государственного реестра прав на недвижимое имущество и сделок с ним о правах на жилое помещение; </w:t>
      </w:r>
      <w:r w:rsidRPr="00B56885">
        <w:rPr>
          <w:rFonts w:ascii="Times New Roman" w:eastAsia="Times New Roman" w:hAnsi="Times New Roman" w:cs="Times New Roman"/>
          <w:sz w:val="24"/>
          <w:szCs w:val="24"/>
          <w:lang w:eastAsia="ru-RU"/>
        </w:rPr>
        <w:br/>
        <w:t xml:space="preserve">б) технический паспорт жилого помещения, а для нежилых помещений - технический план;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 </w:t>
      </w:r>
      <w:r w:rsidRPr="00B56885">
        <w:rPr>
          <w:rFonts w:ascii="Times New Roman" w:eastAsia="Times New Roman" w:hAnsi="Times New Roman" w:cs="Times New Roman"/>
          <w:sz w:val="24"/>
          <w:szCs w:val="24"/>
          <w:lang w:eastAsia="ru-RU"/>
        </w:rPr>
        <w:br/>
        <w:t xml:space="preserve">14. Комиссия рассматривает поступившее заявление или заключение органа государственного надзора (контроля), в течение 30 дней </w:t>
      </w:r>
      <w:proofErr w:type="gramStart"/>
      <w:r w:rsidRPr="00B56885">
        <w:rPr>
          <w:rFonts w:ascii="Times New Roman" w:eastAsia="Times New Roman" w:hAnsi="Times New Roman" w:cs="Times New Roman"/>
          <w:sz w:val="24"/>
          <w:szCs w:val="24"/>
          <w:lang w:eastAsia="ru-RU"/>
        </w:rPr>
        <w:t>с даты регистрации</w:t>
      </w:r>
      <w:proofErr w:type="gramEnd"/>
      <w:r w:rsidRPr="00B56885">
        <w:rPr>
          <w:rFonts w:ascii="Times New Roman" w:eastAsia="Times New Roman" w:hAnsi="Times New Roman" w:cs="Times New Roman"/>
          <w:sz w:val="24"/>
          <w:szCs w:val="24"/>
          <w:lang w:eastAsia="ru-RU"/>
        </w:rPr>
        <w:t xml:space="preserve"> и принимает решение (в виде заключения), указанное в пункте 15 настоящего Положения, либо решение о проведении дополнительного обследования оцениваемого помещения. </w:t>
      </w:r>
      <w:r w:rsidRPr="00B56885">
        <w:rPr>
          <w:rFonts w:ascii="Times New Roman" w:eastAsia="Times New Roman" w:hAnsi="Times New Roman" w:cs="Times New Roman"/>
          <w:sz w:val="24"/>
          <w:szCs w:val="24"/>
          <w:lang w:eastAsia="ru-RU"/>
        </w:rPr>
        <w:b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r w:rsidRPr="00B56885">
        <w:rPr>
          <w:rFonts w:ascii="Times New Roman" w:eastAsia="Times New Roman" w:hAnsi="Times New Roman" w:cs="Times New Roman"/>
          <w:sz w:val="24"/>
          <w:szCs w:val="24"/>
          <w:lang w:eastAsia="ru-RU"/>
        </w:rPr>
        <w:br/>
        <w:t xml:space="preserve">15. По результатам работы Комиссия принимает одно из следующих решений: </w:t>
      </w:r>
      <w:r w:rsidRPr="00B56885">
        <w:rPr>
          <w:rFonts w:ascii="Times New Roman" w:eastAsia="Times New Roman" w:hAnsi="Times New Roman" w:cs="Times New Roman"/>
          <w:sz w:val="24"/>
          <w:szCs w:val="24"/>
          <w:lang w:eastAsia="ru-RU"/>
        </w:rPr>
        <w:br/>
        <w:t xml:space="preserve">- о соответствии помещения требованиям, предъявляемым к жилому помещению, и его пригодности для проживания; </w:t>
      </w:r>
      <w:r w:rsidRPr="00B56885">
        <w:rPr>
          <w:rFonts w:ascii="Times New Roman" w:eastAsia="Times New Roman" w:hAnsi="Times New Roman" w:cs="Times New Roman"/>
          <w:sz w:val="24"/>
          <w:szCs w:val="24"/>
          <w:lang w:eastAsia="ru-RU"/>
        </w:rPr>
        <w:br/>
        <w:t xml:space="preserve">- </w:t>
      </w:r>
      <w:proofErr w:type="gramStart"/>
      <w:r w:rsidRPr="00B56885">
        <w:rPr>
          <w:rFonts w:ascii="Times New Roman" w:eastAsia="Times New Roman" w:hAnsi="Times New Roman" w:cs="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г. № 47 требованиями и после их завершения - о продолжении процедуры оценки;</w:t>
      </w:r>
      <w:proofErr w:type="gramEnd"/>
      <w:r w:rsidRPr="00B56885">
        <w:rPr>
          <w:rFonts w:ascii="Times New Roman" w:eastAsia="Times New Roman" w:hAnsi="Times New Roman" w:cs="Times New Roman"/>
          <w:sz w:val="24"/>
          <w:szCs w:val="24"/>
          <w:lang w:eastAsia="ru-RU"/>
        </w:rPr>
        <w:t xml:space="preserve"> </w:t>
      </w:r>
      <w:r w:rsidRPr="00B56885">
        <w:rPr>
          <w:rFonts w:ascii="Times New Roman" w:eastAsia="Times New Roman" w:hAnsi="Times New Roman" w:cs="Times New Roman"/>
          <w:sz w:val="24"/>
          <w:szCs w:val="24"/>
          <w:lang w:eastAsia="ru-RU"/>
        </w:rPr>
        <w:br/>
        <w:t xml:space="preserve">-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r w:rsidRPr="00B56885">
        <w:rPr>
          <w:rFonts w:ascii="Times New Roman" w:eastAsia="Times New Roman" w:hAnsi="Times New Roman" w:cs="Times New Roman"/>
          <w:sz w:val="24"/>
          <w:szCs w:val="24"/>
          <w:lang w:eastAsia="ru-RU"/>
        </w:rPr>
        <w:br/>
        <w:t xml:space="preserve">- о признании многоквартирного дома аварийным и подлежащим сносу; </w:t>
      </w:r>
      <w:r w:rsidRPr="00B56885">
        <w:rPr>
          <w:rFonts w:ascii="Times New Roman" w:eastAsia="Times New Roman" w:hAnsi="Times New Roman" w:cs="Times New Roman"/>
          <w:sz w:val="24"/>
          <w:szCs w:val="24"/>
          <w:lang w:eastAsia="ru-RU"/>
        </w:rPr>
        <w:br/>
        <w:t xml:space="preserve">- о признании многоквартирного дома аварийным и подлежащим реконструкции. </w:t>
      </w:r>
      <w:r w:rsidRPr="00B56885">
        <w:rPr>
          <w:rFonts w:ascii="Times New Roman" w:eastAsia="Times New Roman" w:hAnsi="Times New Roman" w:cs="Times New Roman"/>
          <w:sz w:val="24"/>
          <w:szCs w:val="24"/>
          <w:lang w:eastAsia="ru-RU"/>
        </w:rPr>
        <w:br/>
        <w:t xml:space="preserve">16. 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N 47. </w:t>
      </w:r>
      <w:r w:rsidRPr="00B56885">
        <w:rPr>
          <w:rFonts w:ascii="Times New Roman" w:eastAsia="Times New Roman" w:hAnsi="Times New Roman" w:cs="Times New Roman"/>
          <w:sz w:val="24"/>
          <w:szCs w:val="24"/>
          <w:lang w:eastAsia="ru-RU"/>
        </w:rPr>
        <w:br/>
        <w:t xml:space="preserve">17.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 </w:t>
      </w:r>
      <w:r w:rsidRPr="00B56885">
        <w:rPr>
          <w:rFonts w:ascii="Times New Roman" w:eastAsia="Times New Roman" w:hAnsi="Times New Roman" w:cs="Times New Roman"/>
          <w:sz w:val="24"/>
          <w:szCs w:val="24"/>
          <w:lang w:eastAsia="ru-RU"/>
        </w:rPr>
        <w:br/>
        <w:t>18. Заключение Комиссии является основанием для принятия решения и издания распоряжения Администрации</w:t>
      </w:r>
      <w:r w:rsidR="00A347D9" w:rsidRPr="00A347D9">
        <w:rPr>
          <w:rFonts w:ascii="Times New Roman" w:eastAsia="Times New Roman" w:hAnsi="Times New Roman" w:cs="Times New Roman"/>
          <w:sz w:val="24"/>
          <w:szCs w:val="24"/>
          <w:lang w:eastAsia="ru-RU"/>
        </w:rPr>
        <w:t xml:space="preserve"> </w:t>
      </w:r>
      <w:r w:rsidR="00A347D9">
        <w:rPr>
          <w:rFonts w:ascii="Times New Roman" w:eastAsia="Times New Roman" w:hAnsi="Times New Roman" w:cs="Times New Roman"/>
          <w:sz w:val="24"/>
          <w:szCs w:val="24"/>
          <w:lang w:eastAsia="ru-RU"/>
        </w:rPr>
        <w:t>Первомай</w:t>
      </w:r>
      <w:r w:rsidR="00A347D9" w:rsidRPr="00B56885">
        <w:rPr>
          <w:rFonts w:ascii="Times New Roman" w:eastAsia="Times New Roman" w:hAnsi="Times New Roman" w:cs="Times New Roman"/>
          <w:sz w:val="24"/>
          <w:szCs w:val="24"/>
          <w:lang w:eastAsia="ru-RU"/>
        </w:rPr>
        <w:t>ского</w:t>
      </w:r>
      <w:r w:rsidRPr="00B56885">
        <w:rPr>
          <w:rFonts w:ascii="Times New Roman" w:eastAsia="Times New Roman" w:hAnsi="Times New Roman" w:cs="Times New Roman"/>
          <w:sz w:val="24"/>
          <w:szCs w:val="24"/>
          <w:lang w:eastAsia="ru-RU"/>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w:t>
      </w:r>
      <w:r w:rsidRPr="00B56885">
        <w:rPr>
          <w:rFonts w:ascii="Times New Roman" w:eastAsia="Times New Roman" w:hAnsi="Times New Roman" w:cs="Times New Roman"/>
          <w:sz w:val="24"/>
          <w:szCs w:val="24"/>
          <w:lang w:eastAsia="ru-RU"/>
        </w:rPr>
        <w:br/>
      </w:r>
      <w:r w:rsidRPr="00B56885">
        <w:rPr>
          <w:rFonts w:ascii="Times New Roman" w:eastAsia="Times New Roman" w:hAnsi="Times New Roman" w:cs="Times New Roman"/>
          <w:sz w:val="24"/>
          <w:szCs w:val="24"/>
          <w:lang w:eastAsia="ru-RU"/>
        </w:rPr>
        <w:lastRenderedPageBreak/>
        <w:t xml:space="preserve">19. </w:t>
      </w:r>
      <w:proofErr w:type="gramStart"/>
      <w:r w:rsidRPr="00B56885">
        <w:rPr>
          <w:rFonts w:ascii="Times New Roman" w:eastAsia="Times New Roman" w:hAnsi="Times New Roman" w:cs="Times New Roman"/>
          <w:sz w:val="24"/>
          <w:szCs w:val="24"/>
          <w:lang w:eastAsia="ru-RU"/>
        </w:rPr>
        <w:t xml:space="preserve">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r w:rsidR="00A347D9">
        <w:rPr>
          <w:rFonts w:ascii="Times New Roman" w:eastAsia="Times New Roman" w:hAnsi="Times New Roman" w:cs="Times New Roman"/>
          <w:sz w:val="24"/>
          <w:szCs w:val="24"/>
          <w:lang w:eastAsia="ru-RU"/>
        </w:rPr>
        <w:t>Первомай</w:t>
      </w:r>
      <w:r w:rsidRPr="00B56885">
        <w:rPr>
          <w:rFonts w:ascii="Times New Roman" w:eastAsia="Times New Roman" w:hAnsi="Times New Roman" w:cs="Times New Roman"/>
          <w:sz w:val="24"/>
          <w:szCs w:val="24"/>
          <w:lang w:eastAsia="ru-RU"/>
        </w:rPr>
        <w:t>ского сельского поселения и заключения Комиссии заявителю, а также в случае</w:t>
      </w:r>
      <w:proofErr w:type="gramEnd"/>
      <w:r w:rsidRPr="00B56885">
        <w:rPr>
          <w:rFonts w:ascii="Times New Roman" w:eastAsia="Times New Roman" w:hAnsi="Times New Roman" w:cs="Times New Roman"/>
          <w:sz w:val="24"/>
          <w:szCs w:val="24"/>
          <w:lang w:eastAsia="ru-RU"/>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Pr="00B56885">
        <w:rPr>
          <w:rFonts w:ascii="Times New Roman" w:eastAsia="Times New Roman" w:hAnsi="Times New Roman" w:cs="Times New Roman"/>
          <w:sz w:val="24"/>
          <w:szCs w:val="24"/>
          <w:lang w:eastAsia="ru-RU"/>
        </w:rPr>
        <w:br/>
      </w:r>
      <w:proofErr w:type="gramStart"/>
      <w:r w:rsidRPr="00B56885">
        <w:rPr>
          <w:rFonts w:ascii="Times New Roman" w:eastAsia="Times New Roman" w:hAnsi="Times New Roman" w:cs="Times New Roman"/>
          <w:sz w:val="24"/>
          <w:szCs w:val="24"/>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w:t>
      </w:r>
      <w:proofErr w:type="gramEnd"/>
      <w:r w:rsidRPr="00B56885">
        <w:rPr>
          <w:rFonts w:ascii="Times New Roman" w:eastAsia="Times New Roman" w:hAnsi="Times New Roman" w:cs="Times New Roman"/>
          <w:sz w:val="24"/>
          <w:szCs w:val="24"/>
          <w:lang w:eastAsia="ru-RU"/>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 </w:t>
      </w:r>
      <w:r w:rsidRPr="00B56885">
        <w:rPr>
          <w:rFonts w:ascii="Times New Roman" w:eastAsia="Times New Roman" w:hAnsi="Times New Roman" w:cs="Times New Roman"/>
          <w:sz w:val="24"/>
          <w:szCs w:val="24"/>
          <w:lang w:eastAsia="ru-RU"/>
        </w:rPr>
        <w:br/>
        <w:t xml:space="preserve">20. Решение Комиссии и распоряжение Администрации </w:t>
      </w:r>
      <w:r w:rsidR="00A347D9">
        <w:rPr>
          <w:rFonts w:ascii="Times New Roman" w:eastAsia="Times New Roman" w:hAnsi="Times New Roman" w:cs="Times New Roman"/>
          <w:sz w:val="24"/>
          <w:szCs w:val="24"/>
          <w:lang w:eastAsia="ru-RU"/>
        </w:rPr>
        <w:t>Первомай</w:t>
      </w:r>
      <w:r w:rsidR="00A347D9" w:rsidRPr="00B56885">
        <w:rPr>
          <w:rFonts w:ascii="Times New Roman" w:eastAsia="Times New Roman" w:hAnsi="Times New Roman" w:cs="Times New Roman"/>
          <w:sz w:val="24"/>
          <w:szCs w:val="24"/>
          <w:lang w:eastAsia="ru-RU"/>
        </w:rPr>
        <w:t xml:space="preserve">ского </w:t>
      </w:r>
      <w:r w:rsidRPr="00B56885">
        <w:rPr>
          <w:rFonts w:ascii="Times New Roman" w:eastAsia="Times New Roman" w:hAnsi="Times New Roman" w:cs="Times New Roman"/>
          <w:sz w:val="24"/>
          <w:szCs w:val="24"/>
          <w:lang w:eastAsia="ru-RU"/>
        </w:rPr>
        <w:t xml:space="preserve">сельского поселения могут быть обжалованы заинтересованными лицами в судебном порядке. </w:t>
      </w:r>
      <w:r w:rsidRPr="00B56885">
        <w:rPr>
          <w:rFonts w:ascii="Times New Roman" w:eastAsia="Times New Roman" w:hAnsi="Times New Roman" w:cs="Times New Roman"/>
          <w:sz w:val="24"/>
          <w:szCs w:val="24"/>
          <w:lang w:eastAsia="ru-RU"/>
        </w:rPr>
        <w:br/>
        <w:t xml:space="preserve">21. Организационно-техническое обеспечение деятельности Комиссии возлагается на Администрацию </w:t>
      </w:r>
      <w:r w:rsidR="00A347D9" w:rsidRPr="00A347D9">
        <w:rPr>
          <w:rFonts w:ascii="Times New Roman" w:eastAsia="Times New Roman" w:hAnsi="Times New Roman" w:cs="Times New Roman"/>
          <w:sz w:val="24"/>
          <w:szCs w:val="24"/>
          <w:lang w:eastAsia="ru-RU"/>
        </w:rPr>
        <w:t xml:space="preserve"> </w:t>
      </w:r>
      <w:r w:rsidR="00A347D9">
        <w:rPr>
          <w:rFonts w:ascii="Times New Roman" w:eastAsia="Times New Roman" w:hAnsi="Times New Roman" w:cs="Times New Roman"/>
          <w:sz w:val="24"/>
          <w:szCs w:val="24"/>
          <w:lang w:eastAsia="ru-RU"/>
        </w:rPr>
        <w:t>Первомай</w:t>
      </w:r>
      <w:r w:rsidR="00A347D9" w:rsidRPr="00B56885">
        <w:rPr>
          <w:rFonts w:ascii="Times New Roman" w:eastAsia="Times New Roman" w:hAnsi="Times New Roman" w:cs="Times New Roman"/>
          <w:sz w:val="24"/>
          <w:szCs w:val="24"/>
          <w:lang w:eastAsia="ru-RU"/>
        </w:rPr>
        <w:t xml:space="preserve">ского </w:t>
      </w:r>
      <w:r w:rsidR="00A347D9">
        <w:rPr>
          <w:rFonts w:ascii="Times New Roman" w:eastAsia="Times New Roman" w:hAnsi="Times New Roman" w:cs="Times New Roman"/>
          <w:sz w:val="24"/>
          <w:szCs w:val="24"/>
          <w:lang w:eastAsia="ru-RU"/>
        </w:rPr>
        <w:t>с</w:t>
      </w:r>
      <w:r w:rsidRPr="00B56885">
        <w:rPr>
          <w:rFonts w:ascii="Times New Roman" w:eastAsia="Times New Roman" w:hAnsi="Times New Roman" w:cs="Times New Roman"/>
          <w:sz w:val="24"/>
          <w:szCs w:val="24"/>
          <w:lang w:eastAsia="ru-RU"/>
        </w:rPr>
        <w:t>ельского поселения.</w:t>
      </w:r>
    </w:p>
    <w:p w:rsidR="00E1663D" w:rsidRDefault="00E1663D"/>
    <w:sectPr w:rsidR="00E1663D" w:rsidSect="00201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0F46"/>
    <w:multiLevelType w:val="hybridMultilevel"/>
    <w:tmpl w:val="A0E62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85"/>
    <w:rsid w:val="0003190F"/>
    <w:rsid w:val="00A347D9"/>
    <w:rsid w:val="00B56885"/>
    <w:rsid w:val="00E1663D"/>
    <w:rsid w:val="00FD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5</cp:revision>
  <cp:lastPrinted>2014-01-22T06:06:00Z</cp:lastPrinted>
  <dcterms:created xsi:type="dcterms:W3CDTF">2014-01-22T05:29:00Z</dcterms:created>
  <dcterms:modified xsi:type="dcterms:W3CDTF">2014-01-22T12:09:00Z</dcterms:modified>
</cp:coreProperties>
</file>