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0F" w:rsidRPr="00426CF1" w:rsidRDefault="00533F0F" w:rsidP="00533F0F">
      <w:pPr>
        <w:rPr>
          <w:b/>
          <w:bCs/>
          <w:i/>
          <w:iCs/>
          <w:color w:val="0000FF"/>
          <w:sz w:val="28"/>
          <w:szCs w:val="28"/>
        </w:rPr>
      </w:pPr>
      <w:r>
        <w:rPr>
          <w:b/>
          <w:sz w:val="28"/>
          <w:szCs w:val="28"/>
        </w:rPr>
        <w:t xml:space="preserve">                                                          </w:t>
      </w:r>
      <w:r>
        <w:rPr>
          <w:b/>
          <w:noProof/>
          <w:sz w:val="28"/>
          <w:szCs w:val="28"/>
          <w:lang w:eastAsia="ru-RU"/>
        </w:rPr>
        <w:drawing>
          <wp:inline distT="0" distB="0" distL="0" distR="0">
            <wp:extent cx="762000" cy="800100"/>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монтненский р-н-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533F0F" w:rsidRPr="00426CF1" w:rsidRDefault="00533F0F" w:rsidP="00533F0F">
      <w:pPr>
        <w:jc w:val="center"/>
        <w:rPr>
          <w:sz w:val="28"/>
          <w:szCs w:val="28"/>
        </w:rPr>
      </w:pPr>
    </w:p>
    <w:p w:rsidR="00533F0F" w:rsidRPr="008F5016" w:rsidRDefault="00533F0F" w:rsidP="00533F0F">
      <w:pPr>
        <w:pStyle w:val="Postan"/>
        <w:rPr>
          <w:bCs/>
          <w:spacing w:val="40"/>
          <w:szCs w:val="28"/>
        </w:rPr>
      </w:pPr>
      <w:r w:rsidRPr="008F5016">
        <w:rPr>
          <w:bCs/>
          <w:spacing w:val="40"/>
          <w:szCs w:val="28"/>
        </w:rPr>
        <w:t>Администрация</w:t>
      </w:r>
    </w:p>
    <w:p w:rsidR="00533F0F" w:rsidRPr="008F5016" w:rsidRDefault="00533F0F" w:rsidP="00533F0F">
      <w:pPr>
        <w:pStyle w:val="Postan"/>
        <w:rPr>
          <w:bCs/>
          <w:spacing w:val="40"/>
          <w:szCs w:val="28"/>
        </w:rPr>
      </w:pPr>
      <w:r>
        <w:rPr>
          <w:bCs/>
          <w:spacing w:val="40"/>
          <w:szCs w:val="28"/>
        </w:rPr>
        <w:t xml:space="preserve">Первомайского </w:t>
      </w:r>
      <w:r w:rsidRPr="008F5016">
        <w:rPr>
          <w:bCs/>
          <w:spacing w:val="40"/>
          <w:szCs w:val="28"/>
        </w:rPr>
        <w:t xml:space="preserve"> сельского поселения </w:t>
      </w:r>
    </w:p>
    <w:p w:rsidR="00533F0F" w:rsidRPr="008F5016" w:rsidRDefault="00533F0F" w:rsidP="00533F0F">
      <w:pPr>
        <w:pStyle w:val="Postan"/>
        <w:rPr>
          <w:bCs/>
          <w:spacing w:val="20"/>
          <w:szCs w:val="28"/>
        </w:rPr>
      </w:pPr>
      <w:r w:rsidRPr="008F5016">
        <w:rPr>
          <w:bCs/>
          <w:spacing w:val="20"/>
          <w:szCs w:val="28"/>
        </w:rPr>
        <w:t>Ремонтненского района</w:t>
      </w:r>
    </w:p>
    <w:p w:rsidR="00533F0F" w:rsidRPr="008F5016" w:rsidRDefault="00533F0F" w:rsidP="00533F0F">
      <w:pPr>
        <w:pStyle w:val="Postan"/>
        <w:rPr>
          <w:bCs/>
          <w:spacing w:val="20"/>
          <w:szCs w:val="28"/>
        </w:rPr>
      </w:pPr>
      <w:r w:rsidRPr="008F5016">
        <w:rPr>
          <w:bCs/>
          <w:spacing w:val="20"/>
          <w:szCs w:val="28"/>
        </w:rPr>
        <w:t>Ростовской области</w:t>
      </w:r>
    </w:p>
    <w:p w:rsidR="00533F0F" w:rsidRPr="000244B2" w:rsidRDefault="00533F0F" w:rsidP="00533F0F">
      <w:pPr>
        <w:pStyle w:val="1"/>
        <w:rPr>
          <w:rFonts w:ascii="Times New Roman" w:hAnsi="Times New Roman"/>
          <w:bCs w:val="0"/>
          <w:sz w:val="28"/>
          <w:szCs w:val="28"/>
        </w:rPr>
      </w:pPr>
      <w:r w:rsidRPr="000244B2">
        <w:rPr>
          <w:rFonts w:ascii="Times New Roman" w:hAnsi="Times New Roman"/>
          <w:bCs w:val="0"/>
          <w:sz w:val="28"/>
          <w:szCs w:val="28"/>
        </w:rPr>
        <w:t>ПОСТАНОВЛЕНИЕ</w:t>
      </w:r>
    </w:p>
    <w:tbl>
      <w:tblPr>
        <w:tblW w:w="9288" w:type="dxa"/>
        <w:tblLook w:val="01E0" w:firstRow="1" w:lastRow="1" w:firstColumn="1" w:lastColumn="1" w:noHBand="0" w:noVBand="0"/>
      </w:tblPr>
      <w:tblGrid>
        <w:gridCol w:w="4219"/>
        <w:gridCol w:w="2410"/>
        <w:gridCol w:w="2659"/>
      </w:tblGrid>
      <w:tr w:rsidR="00533F0F" w:rsidTr="00C2720A">
        <w:tc>
          <w:tcPr>
            <w:tcW w:w="4219" w:type="dxa"/>
          </w:tcPr>
          <w:p w:rsidR="00533F0F" w:rsidRDefault="00533F0F" w:rsidP="00C2720A">
            <w:pPr>
              <w:spacing w:before="40" w:line="228" w:lineRule="auto"/>
              <w:jc w:val="both"/>
              <w:rPr>
                <w:b/>
              </w:rPr>
            </w:pPr>
          </w:p>
        </w:tc>
        <w:tc>
          <w:tcPr>
            <w:tcW w:w="2410" w:type="dxa"/>
          </w:tcPr>
          <w:p w:rsidR="00533F0F" w:rsidRDefault="00533F0F" w:rsidP="00C2720A">
            <w:pPr>
              <w:spacing w:before="40" w:line="228" w:lineRule="auto"/>
              <w:rPr>
                <w:b/>
              </w:rPr>
            </w:pPr>
          </w:p>
        </w:tc>
        <w:tc>
          <w:tcPr>
            <w:tcW w:w="2659" w:type="dxa"/>
          </w:tcPr>
          <w:p w:rsidR="00533F0F" w:rsidRDefault="00533F0F" w:rsidP="00C2720A">
            <w:pPr>
              <w:spacing w:before="40" w:line="228" w:lineRule="auto"/>
              <w:jc w:val="right"/>
              <w:rPr>
                <w:b/>
              </w:rPr>
            </w:pPr>
          </w:p>
        </w:tc>
      </w:tr>
    </w:tbl>
    <w:p w:rsidR="00533F0F" w:rsidRPr="000244B2" w:rsidRDefault="00C92810" w:rsidP="00533F0F">
      <w:pPr>
        <w:jc w:val="center"/>
        <w:rPr>
          <w:b/>
        </w:rPr>
      </w:pPr>
      <w:r>
        <w:rPr>
          <w:b/>
        </w:rPr>
        <w:t>16</w:t>
      </w:r>
      <w:r w:rsidR="00533F0F">
        <w:rPr>
          <w:b/>
        </w:rPr>
        <w:t>.08.2017 г.</w:t>
      </w:r>
      <w:r w:rsidR="00533F0F" w:rsidRPr="000244B2">
        <w:rPr>
          <w:b/>
        </w:rPr>
        <w:t xml:space="preserve">                                             №  </w:t>
      </w:r>
      <w:r w:rsidR="00533F0F">
        <w:rPr>
          <w:b/>
        </w:rPr>
        <w:t>62</w:t>
      </w:r>
      <w:r w:rsidR="00533F0F" w:rsidRPr="000244B2">
        <w:rPr>
          <w:b/>
        </w:rPr>
        <w:t xml:space="preserve">                                 с. </w:t>
      </w:r>
      <w:proofErr w:type="gramStart"/>
      <w:r w:rsidR="00533F0F" w:rsidRPr="000244B2">
        <w:rPr>
          <w:b/>
        </w:rPr>
        <w:t>Первомайское</w:t>
      </w:r>
      <w:proofErr w:type="gramEnd"/>
    </w:p>
    <w:p w:rsidR="00533F0F" w:rsidRPr="000244B2" w:rsidRDefault="00533F0F" w:rsidP="00533F0F">
      <w:pPr>
        <w:jc w:val="center"/>
        <w:rPr>
          <w:b/>
        </w:rPr>
      </w:pPr>
    </w:p>
    <w:p w:rsidR="00533F0F" w:rsidRPr="00A72917" w:rsidRDefault="00533F0F" w:rsidP="00533F0F">
      <w:pPr>
        <w:pStyle w:val="a4"/>
        <w:jc w:val="both"/>
        <w:rPr>
          <w:rFonts w:ascii="Times New Roman" w:hAnsi="Times New Roman"/>
          <w:bCs/>
          <w:sz w:val="24"/>
          <w:szCs w:val="24"/>
        </w:rPr>
      </w:pPr>
      <w:r w:rsidRPr="00A72917">
        <w:rPr>
          <w:rFonts w:ascii="Times New Roman" w:hAnsi="Times New Roman"/>
          <w:bCs/>
          <w:sz w:val="24"/>
          <w:szCs w:val="24"/>
        </w:rPr>
        <w:t xml:space="preserve">                              </w:t>
      </w:r>
    </w:p>
    <w:p w:rsidR="00533F0F" w:rsidRPr="00A72917" w:rsidRDefault="00533F0F" w:rsidP="00533F0F">
      <w:pPr>
        <w:pStyle w:val="a4"/>
        <w:jc w:val="both"/>
        <w:rPr>
          <w:rFonts w:ascii="Times New Roman" w:hAnsi="Times New Roman"/>
          <w:b/>
          <w:bCs/>
          <w:sz w:val="24"/>
          <w:szCs w:val="24"/>
        </w:rPr>
      </w:pPr>
      <w:r w:rsidRPr="00A72917">
        <w:rPr>
          <w:rFonts w:ascii="Times New Roman" w:hAnsi="Times New Roman"/>
          <w:bCs/>
          <w:sz w:val="24"/>
          <w:szCs w:val="24"/>
        </w:rPr>
        <w:t xml:space="preserve"> </w:t>
      </w:r>
      <w:r w:rsidRPr="00A72917">
        <w:rPr>
          <w:rFonts w:ascii="Times New Roman" w:hAnsi="Times New Roman"/>
          <w:b/>
          <w:bCs/>
          <w:sz w:val="24"/>
          <w:szCs w:val="24"/>
        </w:rPr>
        <w:t xml:space="preserve">«Об утверждении Административного Регламента по предоставлению </w:t>
      </w:r>
    </w:p>
    <w:p w:rsidR="00533F0F" w:rsidRPr="00A72917" w:rsidRDefault="00533F0F" w:rsidP="00533F0F">
      <w:pPr>
        <w:pStyle w:val="a4"/>
        <w:jc w:val="both"/>
        <w:rPr>
          <w:rFonts w:ascii="Times New Roman" w:hAnsi="Times New Roman"/>
          <w:b/>
          <w:sz w:val="24"/>
          <w:szCs w:val="24"/>
        </w:rPr>
      </w:pPr>
      <w:r w:rsidRPr="00A72917">
        <w:rPr>
          <w:rFonts w:ascii="Times New Roman" w:hAnsi="Times New Roman"/>
          <w:b/>
          <w:bCs/>
          <w:sz w:val="24"/>
          <w:szCs w:val="24"/>
        </w:rPr>
        <w:t xml:space="preserve">муниципальной услуги </w:t>
      </w:r>
      <w:r w:rsidRPr="00A72917">
        <w:rPr>
          <w:rFonts w:ascii="Times New Roman" w:hAnsi="Times New Roman"/>
          <w:b/>
          <w:sz w:val="24"/>
          <w:szCs w:val="24"/>
        </w:rPr>
        <w:t>«Постановка на учет граждан, имеющи</w:t>
      </w:r>
      <w:r w:rsidR="00BF78C1">
        <w:rPr>
          <w:rFonts w:ascii="Times New Roman" w:hAnsi="Times New Roman"/>
          <w:b/>
          <w:sz w:val="24"/>
          <w:szCs w:val="24"/>
        </w:rPr>
        <w:t>х</w:t>
      </w:r>
      <w:r w:rsidRPr="00A72917">
        <w:rPr>
          <w:rFonts w:ascii="Times New Roman" w:hAnsi="Times New Roman"/>
          <w:b/>
          <w:sz w:val="24"/>
          <w:szCs w:val="24"/>
        </w:rPr>
        <w:t xml:space="preserve"> трех и более детей, в целях бесплатного предоставления  земельного участка в собственность для индивидуального жилищного строительства»</w:t>
      </w:r>
      <w:r w:rsidR="00BF78C1">
        <w:rPr>
          <w:rFonts w:ascii="Times New Roman" w:hAnsi="Times New Roman"/>
          <w:b/>
          <w:sz w:val="24"/>
          <w:szCs w:val="24"/>
        </w:rPr>
        <w:t>.</w:t>
      </w:r>
    </w:p>
    <w:p w:rsidR="00533F0F" w:rsidRPr="00A72917" w:rsidRDefault="00533F0F" w:rsidP="00533F0F">
      <w:pPr>
        <w:pStyle w:val="a4"/>
        <w:rPr>
          <w:rFonts w:ascii="Times New Roman" w:hAnsi="Times New Roman"/>
          <w:b/>
          <w:sz w:val="24"/>
          <w:szCs w:val="24"/>
        </w:rPr>
      </w:pPr>
    </w:p>
    <w:p w:rsidR="00533F0F" w:rsidRPr="00A72917" w:rsidRDefault="00533F0F" w:rsidP="00533F0F">
      <w:pPr>
        <w:spacing w:line="276" w:lineRule="auto"/>
        <w:ind w:right="-285" w:firstLine="567"/>
        <w:jc w:val="both"/>
        <w:rPr>
          <w:bCs/>
        </w:rPr>
      </w:pPr>
      <w:r w:rsidRPr="00A72917">
        <w:t xml:space="preserve">   В соответствии с Земельным Кодексом РФ,  Федеральным законом от 27.07.2010 № 210-ФЗ «Об организации предоставления государственных и муниципальных услуг», </w:t>
      </w:r>
      <w:r w:rsidRPr="00A72917">
        <w:rPr>
          <w:bCs/>
        </w:rPr>
        <w:t xml:space="preserve"> статьями</w:t>
      </w:r>
      <w:r w:rsidR="00B2297F">
        <w:rPr>
          <w:bCs/>
        </w:rPr>
        <w:t xml:space="preserve"> </w:t>
      </w:r>
      <w:r w:rsidRPr="00A72917">
        <w:rPr>
          <w:bCs/>
        </w:rPr>
        <w:t>8.3,8.4,9.1</w:t>
      </w:r>
      <w:r w:rsidRPr="00A72917">
        <w:t xml:space="preserve"> Областного закона Ростовской области от 22.07.2003  № 19-ЗС «О регулировании земельных отношений в Ростовской области», </w:t>
      </w:r>
    </w:p>
    <w:p w:rsidR="00533F0F" w:rsidRPr="00A72917" w:rsidRDefault="00533F0F" w:rsidP="00533F0F">
      <w:pPr>
        <w:spacing w:line="276" w:lineRule="auto"/>
        <w:ind w:right="-285" w:firstLine="567"/>
        <w:jc w:val="center"/>
        <w:rPr>
          <w:bCs/>
        </w:rPr>
      </w:pPr>
    </w:p>
    <w:p w:rsidR="00533F0F" w:rsidRDefault="00533F0F" w:rsidP="00533F0F">
      <w:pPr>
        <w:spacing w:line="276" w:lineRule="auto"/>
        <w:ind w:right="-285" w:firstLine="567"/>
        <w:jc w:val="center"/>
        <w:rPr>
          <w:b/>
          <w:bCs/>
        </w:rPr>
      </w:pPr>
      <w:r>
        <w:rPr>
          <w:b/>
          <w:bCs/>
        </w:rPr>
        <w:t>П</w:t>
      </w:r>
      <w:r w:rsidRPr="00A72917">
        <w:rPr>
          <w:b/>
          <w:bCs/>
        </w:rPr>
        <w:t>остановляю:</w:t>
      </w:r>
    </w:p>
    <w:p w:rsidR="00CE35D0" w:rsidRPr="00A72917" w:rsidRDefault="00CE35D0" w:rsidP="00533F0F">
      <w:pPr>
        <w:spacing w:line="276" w:lineRule="auto"/>
        <w:ind w:right="-285" w:firstLine="567"/>
        <w:jc w:val="center"/>
      </w:pPr>
    </w:p>
    <w:p w:rsidR="00533F0F" w:rsidRPr="00A72917" w:rsidRDefault="00533F0F" w:rsidP="00BF78C1">
      <w:pPr>
        <w:autoSpaceDE w:val="0"/>
        <w:jc w:val="both"/>
      </w:pPr>
      <w:r w:rsidRPr="00A72917">
        <w:t>1. Утвердить 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(приложение).</w:t>
      </w:r>
    </w:p>
    <w:p w:rsidR="00533F0F" w:rsidRPr="00A72917" w:rsidRDefault="00533F0F" w:rsidP="00533F0F">
      <w:pPr>
        <w:spacing w:line="276" w:lineRule="auto"/>
        <w:ind w:right="-285" w:firstLine="567"/>
        <w:jc w:val="both"/>
      </w:pPr>
    </w:p>
    <w:p w:rsidR="00533F0F" w:rsidRPr="00A72917" w:rsidRDefault="00533F0F" w:rsidP="00533F0F">
      <w:pPr>
        <w:tabs>
          <w:tab w:val="left" w:pos="1134"/>
        </w:tabs>
        <w:spacing w:line="276" w:lineRule="auto"/>
        <w:ind w:right="-285"/>
        <w:jc w:val="both"/>
      </w:pPr>
      <w:r w:rsidRPr="00A72917">
        <w:t>2.Н</w:t>
      </w:r>
      <w:r w:rsidRPr="00A72917">
        <w:rPr>
          <w:spacing w:val="-2"/>
        </w:rPr>
        <w:t>астоящее постановление  подлежит официальному обнародованию.</w:t>
      </w:r>
    </w:p>
    <w:p w:rsidR="00533F0F" w:rsidRPr="00A72917" w:rsidRDefault="00533F0F" w:rsidP="00533F0F">
      <w:pPr>
        <w:ind w:firstLine="720"/>
        <w:jc w:val="both"/>
        <w:rPr>
          <w:color w:val="FF0000"/>
        </w:rPr>
      </w:pPr>
    </w:p>
    <w:p w:rsidR="00533F0F" w:rsidRPr="00A72917" w:rsidRDefault="00533F0F" w:rsidP="00533F0F">
      <w:pPr>
        <w:autoSpaceDE w:val="0"/>
        <w:jc w:val="both"/>
      </w:pPr>
      <w:r w:rsidRPr="00A72917">
        <w:t xml:space="preserve">3. </w:t>
      </w:r>
      <w:proofErr w:type="gramStart"/>
      <w:r w:rsidRPr="00A72917">
        <w:t>Контроль за</w:t>
      </w:r>
      <w:proofErr w:type="gramEnd"/>
      <w:r w:rsidRPr="00A72917">
        <w:t xml:space="preserve"> исполнением настоящего постановления оставляю за собой.</w:t>
      </w:r>
    </w:p>
    <w:p w:rsidR="00533F0F" w:rsidRPr="00A72917" w:rsidRDefault="00533F0F" w:rsidP="00533F0F">
      <w:pPr>
        <w:tabs>
          <w:tab w:val="left" w:pos="709"/>
        </w:tabs>
        <w:ind w:firstLine="567"/>
        <w:jc w:val="both"/>
      </w:pPr>
    </w:p>
    <w:p w:rsidR="00533F0F" w:rsidRPr="00A72917" w:rsidRDefault="00533F0F" w:rsidP="00533F0F"/>
    <w:p w:rsidR="00533F0F" w:rsidRPr="00A72917" w:rsidRDefault="00533F0F" w:rsidP="00533F0F"/>
    <w:p w:rsidR="00533F0F" w:rsidRPr="00A72917" w:rsidRDefault="00533F0F" w:rsidP="00533F0F"/>
    <w:p w:rsidR="00533F0F" w:rsidRPr="00A72917" w:rsidRDefault="00533F0F" w:rsidP="00533F0F"/>
    <w:p w:rsidR="00533F0F" w:rsidRPr="00A72917" w:rsidRDefault="00533F0F" w:rsidP="00533F0F"/>
    <w:p w:rsidR="00CE35D0" w:rsidRDefault="00533F0F" w:rsidP="00533F0F">
      <w:pPr>
        <w:rPr>
          <w:b/>
        </w:rPr>
      </w:pPr>
      <w:r>
        <w:rPr>
          <w:b/>
        </w:rPr>
        <w:t>Глава</w:t>
      </w:r>
      <w:r w:rsidR="00CE35D0">
        <w:rPr>
          <w:b/>
        </w:rPr>
        <w:t xml:space="preserve"> администрации</w:t>
      </w:r>
    </w:p>
    <w:p w:rsidR="00533F0F" w:rsidRPr="006963E7" w:rsidRDefault="00533F0F" w:rsidP="00533F0F">
      <w:pPr>
        <w:rPr>
          <w:b/>
          <w:bCs/>
        </w:rPr>
      </w:pPr>
      <w:r>
        <w:rPr>
          <w:b/>
        </w:rPr>
        <w:t xml:space="preserve">Первомайского сельского поселения                         </w:t>
      </w:r>
      <w:r w:rsidR="00CE35D0">
        <w:rPr>
          <w:b/>
        </w:rPr>
        <w:t xml:space="preserve">   </w:t>
      </w:r>
      <w:r>
        <w:rPr>
          <w:b/>
        </w:rPr>
        <w:t xml:space="preserve">          В.Ф.Шептухин</w:t>
      </w:r>
    </w:p>
    <w:p w:rsidR="00533F0F" w:rsidRPr="00A72917" w:rsidRDefault="00533F0F" w:rsidP="00533F0F">
      <w:pPr>
        <w:ind w:firstLine="6237"/>
        <w:jc w:val="both"/>
        <w:rPr>
          <w:bCs/>
        </w:rPr>
      </w:pPr>
    </w:p>
    <w:p w:rsidR="00533F0F" w:rsidRDefault="00533F0F" w:rsidP="00533F0F">
      <w:pPr>
        <w:ind w:firstLine="6237"/>
        <w:jc w:val="both"/>
        <w:rPr>
          <w:bCs/>
        </w:rPr>
      </w:pPr>
    </w:p>
    <w:p w:rsidR="00533F0F" w:rsidRPr="00A72917" w:rsidRDefault="00533F0F" w:rsidP="00533F0F">
      <w:pPr>
        <w:ind w:firstLine="6237"/>
        <w:jc w:val="both"/>
        <w:rPr>
          <w:bCs/>
        </w:rPr>
      </w:pPr>
    </w:p>
    <w:p w:rsidR="00533F0F" w:rsidRDefault="00533F0F" w:rsidP="00533F0F">
      <w:pPr>
        <w:jc w:val="both"/>
        <w:rPr>
          <w:bCs/>
        </w:rPr>
      </w:pPr>
    </w:p>
    <w:p w:rsidR="00533F0F" w:rsidRDefault="00533F0F" w:rsidP="00533F0F">
      <w:pPr>
        <w:jc w:val="both"/>
        <w:rPr>
          <w:bCs/>
        </w:rPr>
      </w:pPr>
    </w:p>
    <w:p w:rsidR="00533F0F" w:rsidRDefault="00533F0F" w:rsidP="00533F0F">
      <w:pPr>
        <w:jc w:val="both"/>
        <w:rPr>
          <w:bCs/>
        </w:rPr>
      </w:pPr>
    </w:p>
    <w:p w:rsidR="00533F0F" w:rsidRPr="00A72917" w:rsidRDefault="00533F0F" w:rsidP="00533F0F">
      <w:pPr>
        <w:jc w:val="both"/>
        <w:rPr>
          <w:bCs/>
        </w:rPr>
      </w:pPr>
    </w:p>
    <w:p w:rsidR="00533F0F" w:rsidRPr="00A72917" w:rsidRDefault="00533F0F" w:rsidP="00533F0F">
      <w:pPr>
        <w:ind w:firstLine="6237"/>
        <w:jc w:val="right"/>
        <w:rPr>
          <w:bCs/>
        </w:rPr>
      </w:pPr>
      <w:r w:rsidRPr="00A72917">
        <w:rPr>
          <w:bCs/>
        </w:rPr>
        <w:lastRenderedPageBreak/>
        <w:t xml:space="preserve">Приложение </w:t>
      </w:r>
    </w:p>
    <w:p w:rsidR="00533F0F" w:rsidRPr="00A72917" w:rsidRDefault="00533F0F" w:rsidP="00533F0F">
      <w:pPr>
        <w:tabs>
          <w:tab w:val="left" w:pos="6237"/>
        </w:tabs>
        <w:ind w:firstLine="6237"/>
        <w:jc w:val="right"/>
        <w:rPr>
          <w:bCs/>
        </w:rPr>
      </w:pPr>
      <w:r w:rsidRPr="00A72917">
        <w:rPr>
          <w:bCs/>
        </w:rPr>
        <w:t xml:space="preserve">к постановлению </w:t>
      </w:r>
    </w:p>
    <w:p w:rsidR="00533F0F" w:rsidRPr="00A72917" w:rsidRDefault="00533F0F" w:rsidP="00533F0F">
      <w:pPr>
        <w:tabs>
          <w:tab w:val="left" w:pos="6237"/>
        </w:tabs>
        <w:ind w:firstLine="6237"/>
        <w:jc w:val="right"/>
        <w:rPr>
          <w:bCs/>
        </w:rPr>
      </w:pPr>
      <w:r w:rsidRPr="00A72917">
        <w:rPr>
          <w:bCs/>
        </w:rPr>
        <w:t xml:space="preserve">Администрации </w:t>
      </w:r>
      <w:r>
        <w:rPr>
          <w:bCs/>
        </w:rPr>
        <w:t>Первомайского</w:t>
      </w:r>
      <w:r w:rsidRPr="00A72917">
        <w:rPr>
          <w:bCs/>
        </w:rPr>
        <w:t xml:space="preserve"> </w:t>
      </w:r>
    </w:p>
    <w:p w:rsidR="00533F0F" w:rsidRPr="00A72917" w:rsidRDefault="00533F0F" w:rsidP="00533F0F">
      <w:pPr>
        <w:tabs>
          <w:tab w:val="left" w:pos="6237"/>
        </w:tabs>
        <w:ind w:firstLine="6237"/>
        <w:jc w:val="right"/>
        <w:rPr>
          <w:bCs/>
        </w:rPr>
      </w:pPr>
      <w:r w:rsidRPr="00A72917">
        <w:rPr>
          <w:bCs/>
        </w:rPr>
        <w:t>сельского поселения</w:t>
      </w:r>
    </w:p>
    <w:p w:rsidR="00533F0F" w:rsidRDefault="00533F0F" w:rsidP="00533F0F">
      <w:pPr>
        <w:autoSpaceDE w:val="0"/>
        <w:jc w:val="right"/>
        <w:rPr>
          <w:bCs/>
        </w:rPr>
      </w:pPr>
      <w:r w:rsidRPr="00A72917">
        <w:rPr>
          <w:bCs/>
        </w:rPr>
        <w:t xml:space="preserve">                                                                             от </w:t>
      </w:r>
      <w:r w:rsidR="00CE35D0">
        <w:rPr>
          <w:bCs/>
        </w:rPr>
        <w:t>16</w:t>
      </w:r>
      <w:r>
        <w:rPr>
          <w:bCs/>
        </w:rPr>
        <w:t>.0</w:t>
      </w:r>
      <w:r w:rsidR="00CE35D0">
        <w:rPr>
          <w:bCs/>
        </w:rPr>
        <w:t>8</w:t>
      </w:r>
      <w:r>
        <w:rPr>
          <w:bCs/>
        </w:rPr>
        <w:t>.2016 г.</w:t>
      </w:r>
      <w:r w:rsidRPr="00A72917">
        <w:rPr>
          <w:bCs/>
        </w:rPr>
        <w:t xml:space="preserve"> №</w:t>
      </w:r>
      <w:r w:rsidR="00CE35D0">
        <w:rPr>
          <w:bCs/>
        </w:rPr>
        <w:t xml:space="preserve"> 62</w:t>
      </w:r>
      <w:r w:rsidRPr="00A72917">
        <w:rPr>
          <w:bCs/>
        </w:rPr>
        <w:t xml:space="preserve">  </w:t>
      </w:r>
    </w:p>
    <w:p w:rsidR="00533F0F" w:rsidRPr="00A72917" w:rsidRDefault="00533F0F" w:rsidP="00533F0F">
      <w:pPr>
        <w:autoSpaceDE w:val="0"/>
        <w:jc w:val="right"/>
        <w:rPr>
          <w:b/>
          <w:bCs/>
        </w:rPr>
      </w:pPr>
      <w:r w:rsidRPr="00A72917">
        <w:rPr>
          <w:bCs/>
        </w:rPr>
        <w:t xml:space="preserve">                                                                  </w:t>
      </w:r>
    </w:p>
    <w:p w:rsidR="00533F0F" w:rsidRPr="00A72917" w:rsidRDefault="00533F0F" w:rsidP="00533F0F">
      <w:pPr>
        <w:autoSpaceDE w:val="0"/>
        <w:jc w:val="center"/>
      </w:pPr>
      <w:r w:rsidRPr="00A72917">
        <w:rPr>
          <w:b/>
          <w:bCs/>
        </w:rPr>
        <w:t>АДМИНИСТРАТИВНЫЙ РЕГЛАМЕНТ</w:t>
      </w:r>
    </w:p>
    <w:p w:rsidR="00533F0F" w:rsidRPr="00A72917" w:rsidRDefault="00533F0F" w:rsidP="00533F0F">
      <w:pPr>
        <w:autoSpaceDE w:val="0"/>
        <w:jc w:val="center"/>
      </w:pPr>
      <w:r w:rsidRPr="00A72917">
        <w:t>предоставления муниципальной услуги</w:t>
      </w:r>
    </w:p>
    <w:p w:rsidR="00533F0F" w:rsidRDefault="00533F0F" w:rsidP="00533F0F">
      <w:pPr>
        <w:autoSpaceDE w:val="0"/>
        <w:jc w:val="center"/>
      </w:pPr>
      <w:r w:rsidRPr="00A72917">
        <w:t xml:space="preserve">«Постановка на учет граждан, </w:t>
      </w:r>
      <w:bookmarkStart w:id="0" w:name="_GoBack"/>
      <w:r w:rsidRPr="00A72917">
        <w:t>имеющ</w:t>
      </w:r>
      <w:bookmarkEnd w:id="0"/>
      <w:r w:rsidRPr="00A72917">
        <w:t>их трех и более детей в целях бесплатного предоставления земельного участка в собственность для индивидуального жилищного строительства»</w:t>
      </w:r>
    </w:p>
    <w:p w:rsidR="00FC6DCE" w:rsidRPr="00A72917" w:rsidRDefault="00FC6DCE" w:rsidP="00533F0F">
      <w:pPr>
        <w:autoSpaceDE w:val="0"/>
        <w:jc w:val="center"/>
        <w:rPr>
          <w:b/>
          <w:bCs/>
        </w:rPr>
      </w:pPr>
    </w:p>
    <w:p w:rsidR="00533F0F" w:rsidRDefault="00533F0F" w:rsidP="00FC6DCE">
      <w:pPr>
        <w:numPr>
          <w:ilvl w:val="0"/>
          <w:numId w:val="1"/>
        </w:numPr>
        <w:autoSpaceDE w:val="0"/>
        <w:jc w:val="center"/>
        <w:rPr>
          <w:b/>
          <w:bCs/>
        </w:rPr>
      </w:pPr>
      <w:r w:rsidRPr="00A72917">
        <w:rPr>
          <w:b/>
          <w:bCs/>
        </w:rPr>
        <w:t>Общие положения</w:t>
      </w:r>
    </w:p>
    <w:p w:rsidR="00533F0F" w:rsidRPr="00A72917" w:rsidRDefault="00533F0F" w:rsidP="00533F0F">
      <w:pPr>
        <w:autoSpaceDE w:val="0"/>
        <w:ind w:left="720"/>
        <w:jc w:val="both"/>
      </w:pPr>
    </w:p>
    <w:p w:rsidR="00533F0F" w:rsidRPr="00A72917" w:rsidRDefault="00533F0F" w:rsidP="00533F0F">
      <w:pPr>
        <w:autoSpaceDE w:val="0"/>
        <w:jc w:val="both"/>
      </w:pPr>
      <w:r w:rsidRPr="00A72917">
        <w:t>1.1. Административный регламент предоставления муниципальной услуги</w:t>
      </w:r>
    </w:p>
    <w:p w:rsidR="00533F0F" w:rsidRPr="00A72917" w:rsidRDefault="00533F0F" w:rsidP="00533F0F">
      <w:pPr>
        <w:autoSpaceDE w:val="0"/>
        <w:jc w:val="both"/>
      </w:pPr>
      <w:r w:rsidRPr="00A72917">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(далее - Административный регламент) разработан в целях повышения качества и сокращения сроков выполнения административных процедур при предоставлении муниципальной услуги.</w:t>
      </w:r>
    </w:p>
    <w:p w:rsidR="00533F0F" w:rsidRPr="00A72917" w:rsidRDefault="00533F0F" w:rsidP="00533F0F">
      <w:pPr>
        <w:autoSpaceDE w:val="0"/>
        <w:jc w:val="both"/>
      </w:pPr>
      <w:proofErr w:type="gramStart"/>
      <w:r w:rsidRPr="00A72917">
        <w:t>Административный регламент устанавлива</w:t>
      </w:r>
      <w:r w:rsidR="00CE35D0">
        <w:t xml:space="preserve">ет порядок работы с обращениями </w:t>
      </w:r>
      <w:r w:rsidRPr="00A72917">
        <w:t>граждан при предоставлении земе</w:t>
      </w:r>
      <w:r w:rsidR="00CE35D0">
        <w:t xml:space="preserve">льных участков, государственная </w:t>
      </w:r>
      <w:r w:rsidRPr="00A72917">
        <w:t xml:space="preserve">собственность на которые не разграничена, и земельных участков, находящихся в муниципальной собственности Администрации </w:t>
      </w:r>
      <w:r>
        <w:t>Первомайского</w:t>
      </w:r>
      <w:r w:rsidRPr="00A72917">
        <w:t xml:space="preserve"> сельского поселения Ремонтненского района Ростовской области (далее – Администрация), предоставляющей муниципальную услугу и организации, участвующей в предоставлении муниципальной услуги, - МАУ МФЦ  Ремонтненского района (далее – МАУ «МФЦ »).</w:t>
      </w:r>
      <w:proofErr w:type="gramEnd"/>
    </w:p>
    <w:p w:rsidR="00533F0F" w:rsidRPr="00A72917" w:rsidRDefault="00533F0F" w:rsidP="00533F0F">
      <w:pPr>
        <w:autoSpaceDE w:val="0"/>
        <w:jc w:val="both"/>
      </w:pPr>
      <w:r w:rsidRPr="00A72917">
        <w:t xml:space="preserve">1.2. </w:t>
      </w:r>
      <w:proofErr w:type="gramStart"/>
      <w:r w:rsidRPr="00A72917">
        <w:t>Получателями муниципальной услу</w:t>
      </w:r>
      <w:r w:rsidR="00CE35D0">
        <w:t xml:space="preserve">ги являются граждане Российской </w:t>
      </w:r>
      <w:r w:rsidRPr="00A72917">
        <w:t>Федерации, проживающие на территории Ростовской области в течение не</w:t>
      </w:r>
      <w:r w:rsidR="00CE35D0">
        <w:t xml:space="preserve"> </w:t>
      </w:r>
      <w:r w:rsidRPr="00A72917">
        <w:t xml:space="preserve">менее чем 5 лет, предшествующих дате подачи заявления о постановке на учет в целях бесплатного предоставления земельного участка в собственность, имеющие трех и более несовершеннолетних детей и совместно проживающие с ними (далее – заявители), подавшие в установленном порядке на имя главы Администрации </w:t>
      </w:r>
      <w:r>
        <w:t>Первомайского</w:t>
      </w:r>
      <w:r w:rsidRPr="00A72917">
        <w:t xml:space="preserve">  сельского поселения  в</w:t>
      </w:r>
      <w:proofErr w:type="gramEnd"/>
      <w:r w:rsidRPr="00A72917">
        <w:t xml:space="preserve"> бумажном </w:t>
      </w:r>
      <w:proofErr w:type="gramStart"/>
      <w:r w:rsidRPr="00A72917">
        <w:t>виде</w:t>
      </w:r>
      <w:proofErr w:type="gramEnd"/>
      <w:r w:rsidRPr="00A72917">
        <w:t xml:space="preserve"> или в форме электронного документа, с приложением необходимых документов. Указанные граждане, являющиеся опекунами или попечителями детей, имеют право на бесплатное приобретение в собственность земельных участков при условии воспитания этих </w:t>
      </w:r>
      <w:r w:rsidR="004D72F3">
        <w:t xml:space="preserve">детей не менее 3 лет. Правом на </w:t>
      </w:r>
      <w:r w:rsidRPr="00A72917">
        <w:t>получение данной услуги обладают также представители вышеуказанных лиц, наделенные в порядке, установленном законодательством Российской Федерации, полномочиями выступать от их имени.</w:t>
      </w:r>
    </w:p>
    <w:p w:rsidR="00533F0F" w:rsidRPr="00A72917" w:rsidRDefault="00533F0F" w:rsidP="00533F0F">
      <w:pPr>
        <w:autoSpaceDE w:val="0"/>
        <w:jc w:val="both"/>
      </w:pPr>
      <w:r w:rsidRPr="00A72917">
        <w:t>1.3.</w:t>
      </w:r>
      <w:r w:rsidRPr="00A72917">
        <w:rPr>
          <w:bCs/>
        </w:rPr>
        <w:t>Порядок информирования о муниципальной услуге.</w:t>
      </w:r>
    </w:p>
    <w:p w:rsidR="00533F0F" w:rsidRPr="00A72917" w:rsidRDefault="00533F0F" w:rsidP="00533F0F">
      <w:pPr>
        <w:autoSpaceDE w:val="0"/>
        <w:ind w:firstLine="567"/>
        <w:jc w:val="both"/>
      </w:pPr>
      <w:proofErr w:type="gramStart"/>
      <w:r w:rsidRPr="00A72917">
        <w:t xml:space="preserve">Информация  о  муниципальной услуге  предоставляется непосредственно в помещении Администрации </w:t>
      </w:r>
      <w:r>
        <w:t>Первомайского</w:t>
      </w:r>
      <w:r w:rsidRPr="00A72917">
        <w:t xml:space="preserve"> сельского поселения (далее - Администрация) и МАУ МФЦ Ремонтненского района (далее – МАУ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533F0F" w:rsidRPr="00A72917" w:rsidRDefault="00533F0F" w:rsidP="00533F0F">
      <w:pPr>
        <w:autoSpaceDE w:val="0"/>
        <w:ind w:firstLine="596"/>
        <w:jc w:val="both"/>
      </w:pPr>
    </w:p>
    <w:p w:rsidR="00533F0F" w:rsidRPr="00A72917" w:rsidRDefault="00533F0F" w:rsidP="00533F0F">
      <w:pPr>
        <w:pStyle w:val="a4"/>
        <w:jc w:val="both"/>
        <w:rPr>
          <w:rFonts w:ascii="Times New Roman" w:hAnsi="Times New Roman"/>
          <w:color w:val="000000"/>
          <w:sz w:val="24"/>
          <w:szCs w:val="24"/>
        </w:rPr>
      </w:pPr>
      <w:r w:rsidRPr="00A72917">
        <w:rPr>
          <w:rFonts w:ascii="Times New Roman" w:hAnsi="Times New Roman"/>
          <w:color w:val="000000"/>
          <w:sz w:val="24"/>
          <w:szCs w:val="24"/>
        </w:rPr>
        <w:t xml:space="preserve">Сведения о местонахождении, контактных телефонах (телефонах для справок), </w:t>
      </w:r>
      <w:proofErr w:type="gramStart"/>
      <w:r w:rsidRPr="00A72917">
        <w:rPr>
          <w:rFonts w:ascii="Times New Roman" w:hAnsi="Times New Roman"/>
          <w:color w:val="000000"/>
          <w:sz w:val="24"/>
          <w:szCs w:val="24"/>
        </w:rPr>
        <w:t>интернет-адресах</w:t>
      </w:r>
      <w:proofErr w:type="gramEnd"/>
      <w:r w:rsidRPr="00A72917">
        <w:rPr>
          <w:rFonts w:ascii="Times New Roman" w:hAnsi="Times New Roman"/>
          <w:color w:val="000000"/>
          <w:sz w:val="24"/>
          <w:szCs w:val="24"/>
        </w:rPr>
        <w:t xml:space="preserve">, адресах электронной почты: </w:t>
      </w:r>
    </w:p>
    <w:p w:rsidR="00533F0F" w:rsidRPr="00A72917" w:rsidRDefault="00533F0F" w:rsidP="00533F0F">
      <w:pPr>
        <w:pStyle w:val="a4"/>
        <w:jc w:val="both"/>
        <w:rPr>
          <w:rFonts w:ascii="Times New Roman" w:hAnsi="Times New Roman"/>
          <w:color w:val="000000"/>
          <w:sz w:val="24"/>
          <w:szCs w:val="24"/>
        </w:rPr>
      </w:pPr>
    </w:p>
    <w:tbl>
      <w:tblPr>
        <w:tblW w:w="9558" w:type="dxa"/>
        <w:tblInd w:w="157" w:type="dxa"/>
        <w:shd w:val="clear" w:color="auto" w:fill="FFFFFF"/>
        <w:tblLook w:val="0000" w:firstRow="0" w:lastRow="0" w:firstColumn="0" w:lastColumn="0" w:noHBand="0" w:noVBand="0"/>
      </w:tblPr>
      <w:tblGrid>
        <w:gridCol w:w="2610"/>
        <w:gridCol w:w="3898"/>
        <w:gridCol w:w="3050"/>
      </w:tblGrid>
      <w:tr w:rsidR="00533F0F" w:rsidRPr="00A72917" w:rsidTr="00C2720A">
        <w:tc>
          <w:tcPr>
            <w:tcW w:w="2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33F0F" w:rsidRPr="00A72917" w:rsidRDefault="00533F0F" w:rsidP="00C2720A">
            <w:pPr>
              <w:pStyle w:val="a4"/>
              <w:jc w:val="both"/>
              <w:rPr>
                <w:rFonts w:ascii="Times New Roman" w:hAnsi="Times New Roman"/>
                <w:color w:val="000000"/>
                <w:sz w:val="24"/>
                <w:szCs w:val="24"/>
              </w:rPr>
            </w:pPr>
            <w:r w:rsidRPr="00A72917">
              <w:rPr>
                <w:rStyle w:val="s6"/>
                <w:rFonts w:ascii="Times New Roman" w:hAnsi="Times New Roman"/>
                <w:b/>
                <w:bCs/>
                <w:color w:val="000000"/>
                <w:sz w:val="24"/>
                <w:szCs w:val="24"/>
              </w:rPr>
              <w:t>Наименование муниципального органа, предоставляющего муниципальную услугу</w:t>
            </w:r>
          </w:p>
        </w:tc>
        <w:tc>
          <w:tcPr>
            <w:tcW w:w="4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33F0F" w:rsidRPr="00A72917" w:rsidRDefault="00533F0F" w:rsidP="00C2720A">
            <w:pPr>
              <w:pStyle w:val="a4"/>
              <w:jc w:val="both"/>
              <w:rPr>
                <w:rStyle w:val="s6"/>
                <w:rFonts w:ascii="Times New Roman" w:hAnsi="Times New Roman"/>
                <w:b/>
                <w:bCs/>
                <w:color w:val="000000"/>
                <w:sz w:val="24"/>
                <w:szCs w:val="24"/>
              </w:rPr>
            </w:pPr>
            <w:r w:rsidRPr="00A72917">
              <w:rPr>
                <w:rStyle w:val="s6"/>
                <w:rFonts w:ascii="Times New Roman" w:hAnsi="Times New Roman"/>
                <w:b/>
                <w:bCs/>
                <w:color w:val="000000"/>
                <w:sz w:val="24"/>
                <w:szCs w:val="24"/>
              </w:rPr>
              <w:t>Адреса, номера телефонов, адреса электронной почты</w:t>
            </w:r>
          </w:p>
          <w:p w:rsidR="00533F0F" w:rsidRPr="00A72917" w:rsidRDefault="00533F0F" w:rsidP="00C2720A">
            <w:pPr>
              <w:pStyle w:val="a4"/>
              <w:jc w:val="both"/>
              <w:rPr>
                <w:rStyle w:val="s6"/>
                <w:rFonts w:ascii="Times New Roman" w:hAnsi="Times New Roman"/>
                <w:b/>
                <w:bCs/>
                <w:color w:val="000000"/>
                <w:sz w:val="24"/>
                <w:szCs w:val="24"/>
              </w:rPr>
            </w:pPr>
          </w:p>
          <w:p w:rsidR="00533F0F" w:rsidRPr="00A72917" w:rsidRDefault="00533F0F" w:rsidP="00C2720A">
            <w:pPr>
              <w:pStyle w:val="a4"/>
              <w:jc w:val="both"/>
              <w:rPr>
                <w:rStyle w:val="s6"/>
                <w:rFonts w:ascii="Times New Roman" w:hAnsi="Times New Roman"/>
                <w:b/>
                <w:bCs/>
                <w:color w:val="000000"/>
                <w:sz w:val="24"/>
                <w:szCs w:val="24"/>
              </w:rPr>
            </w:pPr>
          </w:p>
          <w:p w:rsidR="00533F0F" w:rsidRPr="00A72917" w:rsidRDefault="00533F0F" w:rsidP="00C2720A">
            <w:pPr>
              <w:pStyle w:val="a4"/>
              <w:jc w:val="both"/>
              <w:rPr>
                <w:rStyle w:val="s6"/>
                <w:rFonts w:ascii="Times New Roman" w:hAnsi="Times New Roman"/>
                <w:b/>
                <w:bCs/>
                <w:color w:val="000000"/>
                <w:sz w:val="24"/>
                <w:szCs w:val="24"/>
              </w:rPr>
            </w:pPr>
          </w:p>
          <w:p w:rsidR="00533F0F" w:rsidRPr="00A72917" w:rsidRDefault="00533F0F" w:rsidP="00C2720A">
            <w:pPr>
              <w:pStyle w:val="a4"/>
              <w:jc w:val="both"/>
              <w:rPr>
                <w:rFonts w:ascii="Times New Roman" w:hAnsi="Times New Roman"/>
                <w:color w:val="000000"/>
                <w:sz w:val="24"/>
                <w:szCs w:val="24"/>
              </w:rPr>
            </w:pP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33F0F" w:rsidRPr="00A72917" w:rsidRDefault="00533F0F" w:rsidP="00C2720A">
            <w:pPr>
              <w:pStyle w:val="a4"/>
              <w:jc w:val="both"/>
              <w:rPr>
                <w:rStyle w:val="s6"/>
                <w:rFonts w:ascii="Times New Roman" w:hAnsi="Times New Roman"/>
                <w:b/>
                <w:bCs/>
                <w:color w:val="000000"/>
                <w:sz w:val="24"/>
                <w:szCs w:val="24"/>
              </w:rPr>
            </w:pPr>
            <w:r w:rsidRPr="00A72917">
              <w:rPr>
                <w:rStyle w:val="s6"/>
                <w:rFonts w:ascii="Times New Roman" w:hAnsi="Times New Roman"/>
                <w:b/>
                <w:bCs/>
                <w:color w:val="000000"/>
                <w:sz w:val="24"/>
                <w:szCs w:val="24"/>
              </w:rPr>
              <w:t xml:space="preserve">График работы </w:t>
            </w:r>
          </w:p>
          <w:p w:rsidR="00533F0F" w:rsidRPr="00A72917" w:rsidRDefault="00533F0F" w:rsidP="00C2720A">
            <w:pPr>
              <w:pStyle w:val="a4"/>
              <w:jc w:val="both"/>
              <w:rPr>
                <w:rFonts w:ascii="Times New Roman" w:hAnsi="Times New Roman"/>
                <w:color w:val="000000"/>
                <w:sz w:val="24"/>
                <w:szCs w:val="24"/>
              </w:rPr>
            </w:pPr>
            <w:r w:rsidRPr="00A72917">
              <w:rPr>
                <w:rStyle w:val="s6"/>
                <w:rFonts w:ascii="Times New Roman" w:hAnsi="Times New Roman"/>
                <w:b/>
                <w:bCs/>
                <w:color w:val="000000"/>
                <w:sz w:val="24"/>
                <w:szCs w:val="24"/>
              </w:rPr>
              <w:t>муниципального органа</w:t>
            </w:r>
          </w:p>
        </w:tc>
      </w:tr>
      <w:tr w:rsidR="00533F0F" w:rsidRPr="00A72917" w:rsidTr="00C2720A">
        <w:trPr>
          <w:trHeight w:val="50"/>
        </w:trPr>
        <w:tc>
          <w:tcPr>
            <w:tcW w:w="22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33F0F" w:rsidRPr="00A72917" w:rsidRDefault="00533F0F" w:rsidP="00C2720A">
            <w:pPr>
              <w:pStyle w:val="a4"/>
              <w:jc w:val="both"/>
              <w:rPr>
                <w:rStyle w:val="s2"/>
                <w:rFonts w:ascii="Times New Roman" w:hAnsi="Times New Roman"/>
                <w:color w:val="000000"/>
                <w:sz w:val="24"/>
                <w:szCs w:val="24"/>
              </w:rPr>
            </w:pPr>
            <w:r w:rsidRPr="00A72917">
              <w:rPr>
                <w:rStyle w:val="s2"/>
                <w:rFonts w:ascii="Times New Roman" w:hAnsi="Times New Roman"/>
                <w:color w:val="000000"/>
                <w:sz w:val="24"/>
                <w:szCs w:val="24"/>
              </w:rPr>
              <w:t xml:space="preserve">1)Администрация </w:t>
            </w:r>
            <w:r>
              <w:rPr>
                <w:rFonts w:ascii="Times New Roman" w:hAnsi="Times New Roman"/>
                <w:color w:val="000000"/>
                <w:sz w:val="24"/>
                <w:szCs w:val="24"/>
              </w:rPr>
              <w:t>Первомайского</w:t>
            </w:r>
            <w:r w:rsidRPr="00A72917">
              <w:rPr>
                <w:rFonts w:ascii="Times New Roman" w:hAnsi="Times New Roman"/>
                <w:color w:val="000000"/>
                <w:sz w:val="24"/>
                <w:szCs w:val="24"/>
              </w:rPr>
              <w:t xml:space="preserve"> сельского поселения </w:t>
            </w:r>
            <w:r w:rsidRPr="00A72917">
              <w:rPr>
                <w:rStyle w:val="s2"/>
                <w:rFonts w:ascii="Times New Roman" w:hAnsi="Times New Roman"/>
                <w:color w:val="000000"/>
                <w:sz w:val="24"/>
                <w:szCs w:val="24"/>
              </w:rPr>
              <w:t>Ремонтненского района Ростовской области</w:t>
            </w: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Style w:val="s2"/>
                <w:rFonts w:ascii="Times New Roman" w:hAnsi="Times New Roman"/>
                <w:color w:val="000000"/>
                <w:sz w:val="24"/>
                <w:szCs w:val="24"/>
              </w:rPr>
            </w:pPr>
            <w:r w:rsidRPr="00A72917">
              <w:rPr>
                <w:rStyle w:val="s2"/>
                <w:rFonts w:ascii="Times New Roman" w:hAnsi="Times New Roman"/>
                <w:color w:val="000000"/>
                <w:sz w:val="24"/>
                <w:szCs w:val="24"/>
              </w:rPr>
              <w:t>2)муниципальное автономное учреждение</w:t>
            </w:r>
          </w:p>
          <w:p w:rsidR="00533F0F" w:rsidRPr="00A72917" w:rsidRDefault="00533F0F" w:rsidP="00C2720A">
            <w:pPr>
              <w:pStyle w:val="a4"/>
              <w:jc w:val="both"/>
              <w:rPr>
                <w:rFonts w:ascii="Times New Roman" w:hAnsi="Times New Roman"/>
                <w:color w:val="000000"/>
                <w:sz w:val="24"/>
                <w:szCs w:val="24"/>
              </w:rPr>
            </w:pPr>
            <w:r w:rsidRPr="00A72917">
              <w:rPr>
                <w:rStyle w:val="s2"/>
                <w:rFonts w:ascii="Times New Roman" w:hAnsi="Times New Roman"/>
                <w:color w:val="000000"/>
                <w:sz w:val="24"/>
                <w:szCs w:val="24"/>
              </w:rPr>
              <w:t xml:space="preserve">Ремонтненского района  «Многофункциональный центр предоставления государственных и муниципальных услуг» </w:t>
            </w:r>
          </w:p>
        </w:tc>
        <w:tc>
          <w:tcPr>
            <w:tcW w:w="41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33F0F" w:rsidRPr="00A72917" w:rsidRDefault="00533F0F" w:rsidP="00C2720A">
            <w:pPr>
              <w:pStyle w:val="a4"/>
              <w:jc w:val="both"/>
              <w:rPr>
                <w:rFonts w:ascii="Times New Roman" w:hAnsi="Times New Roman"/>
                <w:sz w:val="24"/>
                <w:szCs w:val="24"/>
              </w:rPr>
            </w:pPr>
            <w:r w:rsidRPr="00A72917">
              <w:rPr>
                <w:rFonts w:ascii="Times New Roman" w:hAnsi="Times New Roman"/>
                <w:sz w:val="24"/>
                <w:szCs w:val="24"/>
              </w:rPr>
              <w:t>Юридический адрес:  3474</w:t>
            </w:r>
            <w:r>
              <w:rPr>
                <w:rFonts w:ascii="Times New Roman" w:hAnsi="Times New Roman"/>
                <w:sz w:val="24"/>
                <w:szCs w:val="24"/>
              </w:rPr>
              <w:t>83</w:t>
            </w:r>
            <w:r w:rsidRPr="00A72917">
              <w:rPr>
                <w:rFonts w:ascii="Times New Roman" w:hAnsi="Times New Roman"/>
                <w:sz w:val="24"/>
                <w:szCs w:val="24"/>
              </w:rPr>
              <w:t xml:space="preserve">, </w:t>
            </w:r>
          </w:p>
          <w:p w:rsidR="00533F0F" w:rsidRPr="00A72917" w:rsidRDefault="00533F0F" w:rsidP="00C2720A">
            <w:pPr>
              <w:pStyle w:val="a4"/>
              <w:jc w:val="both"/>
              <w:rPr>
                <w:rFonts w:ascii="Times New Roman" w:hAnsi="Times New Roman"/>
                <w:sz w:val="24"/>
                <w:szCs w:val="24"/>
              </w:rPr>
            </w:pPr>
            <w:r w:rsidRPr="00A72917">
              <w:rPr>
                <w:rFonts w:ascii="Times New Roman" w:hAnsi="Times New Roman"/>
                <w:sz w:val="24"/>
                <w:szCs w:val="24"/>
              </w:rPr>
              <w:t xml:space="preserve">Ростовская область, Ремонтненский район, </w:t>
            </w:r>
            <w:r>
              <w:rPr>
                <w:rFonts w:ascii="Times New Roman" w:hAnsi="Times New Roman"/>
                <w:sz w:val="24"/>
                <w:szCs w:val="24"/>
              </w:rPr>
              <w:t xml:space="preserve">с. </w:t>
            </w:r>
            <w:proofErr w:type="gramStart"/>
            <w:r>
              <w:rPr>
                <w:rFonts w:ascii="Times New Roman" w:hAnsi="Times New Roman"/>
                <w:sz w:val="24"/>
                <w:szCs w:val="24"/>
              </w:rPr>
              <w:t>Первомайское</w:t>
            </w:r>
            <w:proofErr w:type="gramEnd"/>
            <w:r>
              <w:rPr>
                <w:rFonts w:ascii="Times New Roman" w:hAnsi="Times New Roman"/>
                <w:sz w:val="24"/>
                <w:szCs w:val="24"/>
              </w:rPr>
              <w:t>, ул. Богданова, 70</w:t>
            </w:r>
          </w:p>
          <w:p w:rsidR="00533F0F" w:rsidRPr="00A72917" w:rsidRDefault="00533F0F" w:rsidP="00C2720A">
            <w:pPr>
              <w:pStyle w:val="a4"/>
              <w:jc w:val="both"/>
              <w:rPr>
                <w:rFonts w:ascii="Times New Roman" w:hAnsi="Times New Roman"/>
                <w:sz w:val="24"/>
                <w:szCs w:val="24"/>
              </w:rPr>
            </w:pPr>
            <w:r w:rsidRPr="00A72917">
              <w:rPr>
                <w:rFonts w:ascii="Times New Roman" w:hAnsi="Times New Roman"/>
                <w:sz w:val="24"/>
                <w:szCs w:val="24"/>
              </w:rPr>
              <w:t xml:space="preserve">-адрес электронной почты:  </w:t>
            </w:r>
            <w:proofErr w:type="spellStart"/>
            <w:r w:rsidRPr="00A72917">
              <w:rPr>
                <w:rFonts w:ascii="Times New Roman" w:hAnsi="Times New Roman"/>
                <w:sz w:val="24"/>
                <w:szCs w:val="24"/>
                <w:lang w:val="en-US"/>
              </w:rPr>
              <w:t>sp</w:t>
            </w:r>
            <w:proofErr w:type="spellEnd"/>
            <w:r w:rsidRPr="00A72917">
              <w:rPr>
                <w:rFonts w:ascii="Times New Roman" w:hAnsi="Times New Roman"/>
                <w:sz w:val="24"/>
                <w:szCs w:val="24"/>
              </w:rPr>
              <w:t>323</w:t>
            </w:r>
            <w:r>
              <w:rPr>
                <w:rFonts w:ascii="Times New Roman" w:hAnsi="Times New Roman"/>
                <w:sz w:val="24"/>
                <w:szCs w:val="24"/>
              </w:rPr>
              <w:t>41</w:t>
            </w:r>
            <w:r w:rsidRPr="00A72917">
              <w:rPr>
                <w:rFonts w:ascii="Times New Roman" w:hAnsi="Times New Roman"/>
                <w:sz w:val="24"/>
                <w:szCs w:val="24"/>
              </w:rPr>
              <w:t>@donpac.ru;</w:t>
            </w:r>
            <w:r w:rsidRPr="00A72917">
              <w:rPr>
                <w:rFonts w:ascii="Times New Roman" w:hAnsi="Times New Roman"/>
                <w:sz w:val="24"/>
                <w:szCs w:val="24"/>
              </w:rPr>
              <w:tab/>
            </w:r>
          </w:p>
          <w:p w:rsidR="00533F0F" w:rsidRPr="00A72917" w:rsidRDefault="00533F0F" w:rsidP="00C2720A">
            <w:pPr>
              <w:pStyle w:val="a4"/>
              <w:jc w:val="both"/>
              <w:rPr>
                <w:rFonts w:ascii="Times New Roman" w:hAnsi="Times New Roman"/>
                <w:sz w:val="24"/>
                <w:szCs w:val="24"/>
              </w:rPr>
            </w:pPr>
            <w:r w:rsidRPr="00A72917">
              <w:rPr>
                <w:rFonts w:ascii="Times New Roman" w:hAnsi="Times New Roman"/>
                <w:sz w:val="24"/>
                <w:szCs w:val="24"/>
              </w:rPr>
              <w:t xml:space="preserve">телефон   8 (8679) </w:t>
            </w:r>
            <w:r>
              <w:rPr>
                <w:rFonts w:ascii="Times New Roman" w:hAnsi="Times New Roman"/>
                <w:sz w:val="24"/>
                <w:szCs w:val="24"/>
              </w:rPr>
              <w:t>34-2-84</w:t>
            </w:r>
            <w:r w:rsidRPr="00A72917">
              <w:rPr>
                <w:rFonts w:ascii="Times New Roman" w:hAnsi="Times New Roman"/>
                <w:sz w:val="24"/>
                <w:szCs w:val="24"/>
              </w:rPr>
              <w:t>.</w:t>
            </w:r>
          </w:p>
          <w:p w:rsidR="00533F0F" w:rsidRPr="00A72917" w:rsidRDefault="00533F0F" w:rsidP="00C2720A">
            <w:pPr>
              <w:pStyle w:val="a4"/>
              <w:jc w:val="both"/>
              <w:rPr>
                <w:rFonts w:ascii="Times New Roman" w:hAnsi="Times New Roman"/>
                <w:sz w:val="24"/>
                <w:szCs w:val="24"/>
              </w:rPr>
            </w:pPr>
          </w:p>
          <w:p w:rsidR="00533F0F" w:rsidRPr="00A72917" w:rsidRDefault="00533F0F" w:rsidP="00C2720A">
            <w:pPr>
              <w:pStyle w:val="a4"/>
              <w:jc w:val="both"/>
              <w:rPr>
                <w:rFonts w:ascii="Times New Roman" w:hAnsi="Times New Roman"/>
                <w:sz w:val="24"/>
                <w:szCs w:val="24"/>
              </w:rPr>
            </w:pPr>
          </w:p>
          <w:p w:rsidR="00533F0F" w:rsidRPr="00A72917" w:rsidRDefault="00533F0F" w:rsidP="00C2720A">
            <w:pPr>
              <w:pStyle w:val="a4"/>
              <w:jc w:val="both"/>
              <w:rPr>
                <w:rFonts w:ascii="Times New Roman" w:hAnsi="Times New Roman"/>
                <w:sz w:val="24"/>
                <w:szCs w:val="24"/>
              </w:rPr>
            </w:pPr>
          </w:p>
          <w:p w:rsidR="00533F0F" w:rsidRPr="00A72917" w:rsidRDefault="00533F0F" w:rsidP="00C2720A">
            <w:pPr>
              <w:pStyle w:val="a4"/>
              <w:jc w:val="both"/>
              <w:rPr>
                <w:rFonts w:ascii="Times New Roman" w:hAnsi="Times New Roman"/>
                <w:sz w:val="24"/>
                <w:szCs w:val="24"/>
              </w:rPr>
            </w:pPr>
          </w:p>
          <w:p w:rsidR="00533F0F" w:rsidRPr="00A72917" w:rsidRDefault="00533F0F" w:rsidP="00C2720A">
            <w:pPr>
              <w:pStyle w:val="a4"/>
              <w:jc w:val="both"/>
              <w:rPr>
                <w:rFonts w:ascii="Times New Roman" w:hAnsi="Times New Roman"/>
                <w:sz w:val="24"/>
                <w:szCs w:val="24"/>
              </w:rPr>
            </w:pPr>
            <w:r w:rsidRPr="00A72917">
              <w:rPr>
                <w:rFonts w:ascii="Times New Roman" w:hAnsi="Times New Roman"/>
                <w:sz w:val="24"/>
                <w:szCs w:val="24"/>
              </w:rPr>
              <w:t>Юридический адрес:  347480, Ростовская область, Ремонтненский район, с.Ремонтное, улица Ленинская, дом № 92;</w:t>
            </w:r>
          </w:p>
          <w:p w:rsidR="00533F0F" w:rsidRPr="00A72917" w:rsidRDefault="00533F0F" w:rsidP="00C2720A">
            <w:pPr>
              <w:pStyle w:val="a4"/>
              <w:jc w:val="both"/>
              <w:rPr>
                <w:rFonts w:ascii="Times New Roman" w:hAnsi="Times New Roman"/>
                <w:sz w:val="24"/>
                <w:szCs w:val="24"/>
              </w:rPr>
            </w:pPr>
            <w:r w:rsidRPr="00A72917">
              <w:rPr>
                <w:rFonts w:ascii="Times New Roman" w:hAnsi="Times New Roman"/>
                <w:sz w:val="24"/>
                <w:szCs w:val="24"/>
              </w:rPr>
              <w:t>Фактический адрес: 347480, Ростовская область, Ремонтненский район, с.Ремонтное, улица Ленинская, дом № 92;</w:t>
            </w:r>
          </w:p>
          <w:p w:rsidR="00533F0F" w:rsidRPr="00A72917" w:rsidRDefault="00533F0F" w:rsidP="00C2720A">
            <w:pPr>
              <w:pStyle w:val="a4"/>
              <w:jc w:val="both"/>
              <w:rPr>
                <w:rFonts w:ascii="Times New Roman" w:hAnsi="Times New Roman"/>
                <w:sz w:val="24"/>
                <w:szCs w:val="24"/>
              </w:rPr>
            </w:pPr>
            <w:r w:rsidRPr="00A72917">
              <w:rPr>
                <w:rFonts w:ascii="Times New Roman" w:hAnsi="Times New Roman"/>
                <w:sz w:val="24"/>
                <w:szCs w:val="24"/>
              </w:rPr>
              <w:t xml:space="preserve">-адрес электронной почты: </w:t>
            </w:r>
          </w:p>
          <w:p w:rsidR="00533F0F" w:rsidRPr="00A72917" w:rsidRDefault="00533F0F" w:rsidP="00C2720A">
            <w:pPr>
              <w:pStyle w:val="a4"/>
              <w:jc w:val="both"/>
              <w:rPr>
                <w:rFonts w:ascii="Times New Roman" w:hAnsi="Times New Roman"/>
                <w:sz w:val="24"/>
                <w:szCs w:val="24"/>
              </w:rPr>
            </w:pPr>
            <w:r w:rsidRPr="00A72917">
              <w:rPr>
                <w:rFonts w:ascii="Times New Roman" w:hAnsi="Times New Roman"/>
                <w:sz w:val="24"/>
                <w:szCs w:val="24"/>
              </w:rPr>
              <w:t xml:space="preserve"> </w:t>
            </w:r>
            <w:proofErr w:type="spellStart"/>
            <w:proofErr w:type="gramStart"/>
            <w:r w:rsidRPr="00A72917">
              <w:rPr>
                <w:rFonts w:ascii="Times New Roman" w:hAnsi="Times New Roman"/>
                <w:sz w:val="24"/>
                <w:szCs w:val="24"/>
                <w:lang w:val="en-US"/>
              </w:rPr>
              <w:t>mfc</w:t>
            </w:r>
            <w:proofErr w:type="spellEnd"/>
            <w:proofErr w:type="gramEnd"/>
            <w:r w:rsidRPr="00A72917">
              <w:rPr>
                <w:rFonts w:ascii="Times New Roman" w:hAnsi="Times New Roman"/>
                <w:sz w:val="24"/>
                <w:szCs w:val="24"/>
              </w:rPr>
              <w:t xml:space="preserve">. </w:t>
            </w:r>
            <w:proofErr w:type="spellStart"/>
            <w:r w:rsidRPr="00A72917">
              <w:rPr>
                <w:rFonts w:ascii="Times New Roman" w:hAnsi="Times New Roman"/>
                <w:sz w:val="24"/>
                <w:szCs w:val="24"/>
                <w:lang w:val="en-US"/>
              </w:rPr>
              <w:t>remont</w:t>
            </w:r>
            <w:proofErr w:type="spellEnd"/>
            <w:r w:rsidRPr="00A72917">
              <w:rPr>
                <w:rFonts w:ascii="Times New Roman" w:hAnsi="Times New Roman"/>
                <w:sz w:val="24"/>
                <w:szCs w:val="24"/>
              </w:rPr>
              <w:t xml:space="preserve">@ </w:t>
            </w:r>
            <w:proofErr w:type="spellStart"/>
            <w:r w:rsidRPr="00A72917">
              <w:rPr>
                <w:rFonts w:ascii="Times New Roman" w:hAnsi="Times New Roman"/>
                <w:sz w:val="24"/>
                <w:szCs w:val="24"/>
              </w:rPr>
              <w:t>yandex</w:t>
            </w:r>
            <w:proofErr w:type="spellEnd"/>
            <w:r w:rsidRPr="00A72917">
              <w:rPr>
                <w:rFonts w:ascii="Times New Roman" w:hAnsi="Times New Roman"/>
                <w:sz w:val="24"/>
                <w:szCs w:val="24"/>
              </w:rPr>
              <w:t>.</w:t>
            </w:r>
            <w:proofErr w:type="spellStart"/>
            <w:r w:rsidRPr="00A72917">
              <w:rPr>
                <w:rFonts w:ascii="Times New Roman" w:hAnsi="Times New Roman"/>
                <w:sz w:val="24"/>
                <w:szCs w:val="24"/>
                <w:lang w:val="en-US"/>
              </w:rPr>
              <w:t>ru</w:t>
            </w:r>
            <w:proofErr w:type="spellEnd"/>
            <w:r w:rsidRPr="00A72917">
              <w:rPr>
                <w:rFonts w:ascii="Times New Roman" w:hAnsi="Times New Roman"/>
                <w:sz w:val="24"/>
                <w:szCs w:val="24"/>
              </w:rPr>
              <w:t>;</w:t>
            </w:r>
            <w:r w:rsidRPr="00A72917">
              <w:rPr>
                <w:rFonts w:ascii="Times New Roman" w:hAnsi="Times New Roman"/>
                <w:sz w:val="24"/>
                <w:szCs w:val="24"/>
              </w:rPr>
              <w:tab/>
            </w:r>
          </w:p>
          <w:p w:rsidR="00533F0F" w:rsidRPr="00A72917" w:rsidRDefault="00533F0F" w:rsidP="00C2720A">
            <w:pPr>
              <w:pStyle w:val="a4"/>
              <w:jc w:val="both"/>
              <w:rPr>
                <w:rFonts w:ascii="Times New Roman" w:hAnsi="Times New Roman"/>
                <w:sz w:val="24"/>
                <w:szCs w:val="24"/>
              </w:rPr>
            </w:pPr>
            <w:r w:rsidRPr="00A72917">
              <w:rPr>
                <w:rFonts w:ascii="Times New Roman" w:hAnsi="Times New Roman"/>
                <w:sz w:val="24"/>
                <w:szCs w:val="24"/>
              </w:rPr>
              <w:t>-телефон   8 (8679) 31-9-35</w:t>
            </w:r>
          </w:p>
        </w:tc>
        <w:tc>
          <w:tcPr>
            <w:tcW w:w="31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33F0F" w:rsidRPr="00A72917" w:rsidRDefault="00533F0F" w:rsidP="00C2720A">
            <w:pPr>
              <w:pStyle w:val="a4"/>
              <w:jc w:val="both"/>
              <w:rPr>
                <w:rFonts w:ascii="Times New Roman" w:hAnsi="Times New Roman"/>
                <w:color w:val="000000"/>
                <w:sz w:val="24"/>
                <w:szCs w:val="24"/>
              </w:rPr>
            </w:pPr>
            <w:r w:rsidRPr="00A72917">
              <w:rPr>
                <w:rStyle w:val="s2"/>
                <w:rFonts w:ascii="Times New Roman" w:hAnsi="Times New Roman"/>
                <w:color w:val="000000"/>
                <w:sz w:val="24"/>
                <w:szCs w:val="24"/>
              </w:rPr>
              <w:t>5-ти дневная рабочая неделя. Выходные дни: суббота, воскресенье.</w:t>
            </w:r>
          </w:p>
          <w:p w:rsidR="00533F0F" w:rsidRPr="00A72917" w:rsidRDefault="00533F0F" w:rsidP="00C2720A">
            <w:pPr>
              <w:pStyle w:val="a4"/>
              <w:jc w:val="both"/>
              <w:rPr>
                <w:rStyle w:val="s2"/>
                <w:rFonts w:ascii="Times New Roman" w:hAnsi="Times New Roman"/>
                <w:color w:val="000000"/>
                <w:sz w:val="24"/>
                <w:szCs w:val="24"/>
              </w:rPr>
            </w:pPr>
            <w:r w:rsidRPr="00A72917">
              <w:rPr>
                <w:rStyle w:val="s2"/>
                <w:rFonts w:ascii="Times New Roman" w:hAnsi="Times New Roman"/>
                <w:color w:val="000000"/>
                <w:sz w:val="24"/>
                <w:szCs w:val="24"/>
              </w:rPr>
              <w:t xml:space="preserve">Рабочий день с -  </w:t>
            </w:r>
            <w:r>
              <w:rPr>
                <w:rStyle w:val="s2"/>
                <w:rFonts w:ascii="Times New Roman" w:hAnsi="Times New Roman"/>
                <w:color w:val="000000"/>
                <w:sz w:val="24"/>
                <w:szCs w:val="24"/>
              </w:rPr>
              <w:t>09.</w:t>
            </w:r>
            <w:r w:rsidRPr="00A72917">
              <w:rPr>
                <w:rStyle w:val="s2"/>
                <w:rFonts w:ascii="Times New Roman" w:hAnsi="Times New Roman"/>
                <w:color w:val="000000"/>
                <w:sz w:val="24"/>
                <w:szCs w:val="24"/>
              </w:rPr>
              <w:t>00 по -  1</w:t>
            </w:r>
            <w:r>
              <w:rPr>
                <w:rStyle w:val="s2"/>
                <w:rFonts w:ascii="Times New Roman" w:hAnsi="Times New Roman"/>
                <w:color w:val="000000"/>
                <w:sz w:val="24"/>
                <w:szCs w:val="24"/>
              </w:rPr>
              <w:t>7</w:t>
            </w:r>
            <w:r w:rsidRPr="00A72917">
              <w:rPr>
                <w:rStyle w:val="s2"/>
                <w:rFonts w:ascii="Times New Roman" w:hAnsi="Times New Roman"/>
                <w:color w:val="000000"/>
                <w:sz w:val="24"/>
                <w:szCs w:val="24"/>
              </w:rPr>
              <w:t>.00.</w:t>
            </w:r>
          </w:p>
          <w:p w:rsidR="00533F0F" w:rsidRPr="00A72917" w:rsidRDefault="00533F0F" w:rsidP="00C2720A">
            <w:pPr>
              <w:pStyle w:val="a4"/>
              <w:jc w:val="both"/>
              <w:rPr>
                <w:rStyle w:val="s2"/>
                <w:rFonts w:ascii="Times New Roman" w:hAnsi="Times New Roman"/>
                <w:color w:val="000000"/>
                <w:sz w:val="24"/>
                <w:szCs w:val="24"/>
              </w:rPr>
            </w:pPr>
            <w:r w:rsidRPr="00A72917">
              <w:rPr>
                <w:rStyle w:val="s2"/>
                <w:rFonts w:ascii="Times New Roman" w:hAnsi="Times New Roman"/>
                <w:color w:val="000000"/>
                <w:sz w:val="24"/>
                <w:szCs w:val="24"/>
              </w:rPr>
              <w:t xml:space="preserve">Продолжительность рабочего дня - 8 часов.   </w:t>
            </w:r>
          </w:p>
          <w:p w:rsidR="00533F0F" w:rsidRPr="00A72917" w:rsidRDefault="00533F0F" w:rsidP="00C2720A">
            <w:pPr>
              <w:pStyle w:val="a4"/>
              <w:jc w:val="both"/>
              <w:rPr>
                <w:rFonts w:ascii="Times New Roman" w:hAnsi="Times New Roman"/>
                <w:color w:val="000000"/>
                <w:sz w:val="24"/>
                <w:szCs w:val="24"/>
              </w:rPr>
            </w:pPr>
            <w:r w:rsidRPr="00A72917">
              <w:rPr>
                <w:rStyle w:val="s2"/>
                <w:rFonts w:ascii="Times New Roman" w:hAnsi="Times New Roman"/>
                <w:color w:val="000000"/>
                <w:sz w:val="24"/>
                <w:szCs w:val="24"/>
              </w:rPr>
              <w:t xml:space="preserve">Перерыв для отдыха и питания </w:t>
            </w:r>
            <w:proofErr w:type="gramStart"/>
            <w:r w:rsidRPr="00A72917">
              <w:rPr>
                <w:rStyle w:val="s2"/>
                <w:rFonts w:ascii="Times New Roman" w:hAnsi="Times New Roman"/>
                <w:color w:val="000000"/>
                <w:sz w:val="24"/>
                <w:szCs w:val="24"/>
              </w:rPr>
              <w:t>начинается в 1</w:t>
            </w:r>
            <w:r>
              <w:rPr>
                <w:rStyle w:val="s2"/>
                <w:rFonts w:ascii="Times New Roman" w:hAnsi="Times New Roman"/>
                <w:color w:val="000000"/>
                <w:sz w:val="24"/>
                <w:szCs w:val="24"/>
              </w:rPr>
              <w:t>3</w:t>
            </w:r>
            <w:r w:rsidRPr="00A72917">
              <w:rPr>
                <w:rStyle w:val="s2"/>
                <w:rFonts w:ascii="Times New Roman" w:hAnsi="Times New Roman"/>
                <w:color w:val="000000"/>
                <w:sz w:val="24"/>
                <w:szCs w:val="24"/>
              </w:rPr>
              <w:t>.00 и заканчивается</w:t>
            </w:r>
            <w:proofErr w:type="gramEnd"/>
            <w:r w:rsidRPr="00A72917">
              <w:rPr>
                <w:rStyle w:val="s2"/>
                <w:rFonts w:ascii="Times New Roman" w:hAnsi="Times New Roman"/>
                <w:color w:val="000000"/>
                <w:sz w:val="24"/>
                <w:szCs w:val="24"/>
              </w:rPr>
              <w:t xml:space="preserve"> в 1</w:t>
            </w:r>
            <w:r>
              <w:rPr>
                <w:rStyle w:val="s2"/>
                <w:rFonts w:ascii="Times New Roman" w:hAnsi="Times New Roman"/>
                <w:color w:val="000000"/>
                <w:sz w:val="24"/>
                <w:szCs w:val="24"/>
              </w:rPr>
              <w:t>4</w:t>
            </w:r>
            <w:r w:rsidRPr="00A72917">
              <w:rPr>
                <w:rStyle w:val="s2"/>
                <w:rFonts w:ascii="Times New Roman" w:hAnsi="Times New Roman"/>
                <w:color w:val="000000"/>
                <w:sz w:val="24"/>
                <w:szCs w:val="24"/>
              </w:rPr>
              <w:t>.00.</w:t>
            </w: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Style w:val="s2"/>
                <w:rFonts w:ascii="Times New Roman" w:hAnsi="Times New Roman"/>
                <w:color w:val="000000"/>
                <w:sz w:val="24"/>
                <w:szCs w:val="24"/>
              </w:rPr>
            </w:pPr>
          </w:p>
          <w:p w:rsidR="00533F0F" w:rsidRPr="00A72917" w:rsidRDefault="00533F0F" w:rsidP="00C2720A">
            <w:pPr>
              <w:pStyle w:val="a4"/>
              <w:jc w:val="both"/>
              <w:rPr>
                <w:rFonts w:ascii="Times New Roman" w:hAnsi="Times New Roman"/>
                <w:color w:val="000000"/>
                <w:sz w:val="24"/>
                <w:szCs w:val="24"/>
              </w:rPr>
            </w:pPr>
            <w:r w:rsidRPr="00A72917">
              <w:rPr>
                <w:rStyle w:val="s2"/>
                <w:rFonts w:ascii="Times New Roman" w:hAnsi="Times New Roman"/>
                <w:color w:val="000000"/>
                <w:sz w:val="24"/>
                <w:szCs w:val="24"/>
              </w:rPr>
              <w:t>6-ти дневная рабочая неделя. Выходные дни:  воскресенье.</w:t>
            </w:r>
          </w:p>
          <w:p w:rsidR="00533F0F" w:rsidRPr="00A72917" w:rsidRDefault="00533F0F" w:rsidP="00C2720A">
            <w:pPr>
              <w:pStyle w:val="a4"/>
              <w:jc w:val="both"/>
              <w:rPr>
                <w:rStyle w:val="s2"/>
                <w:rFonts w:ascii="Times New Roman" w:hAnsi="Times New Roman"/>
                <w:color w:val="000000"/>
                <w:sz w:val="24"/>
                <w:szCs w:val="24"/>
              </w:rPr>
            </w:pPr>
            <w:r w:rsidRPr="00A72917">
              <w:rPr>
                <w:rStyle w:val="s2"/>
                <w:rFonts w:ascii="Times New Roman" w:hAnsi="Times New Roman"/>
                <w:color w:val="000000"/>
                <w:sz w:val="24"/>
                <w:szCs w:val="24"/>
              </w:rPr>
              <w:t>Рабочие дни: понедельник, вторник, четверг, пятница, суббота с   - 9.00 по  -  17.00.</w:t>
            </w:r>
          </w:p>
          <w:p w:rsidR="00533F0F" w:rsidRPr="00A72917" w:rsidRDefault="00533F0F" w:rsidP="00C2720A">
            <w:pPr>
              <w:pStyle w:val="a4"/>
              <w:jc w:val="both"/>
              <w:rPr>
                <w:rStyle w:val="s2"/>
                <w:rFonts w:ascii="Times New Roman" w:hAnsi="Times New Roman"/>
                <w:color w:val="000000"/>
                <w:sz w:val="24"/>
                <w:szCs w:val="24"/>
              </w:rPr>
            </w:pPr>
            <w:r w:rsidRPr="00A72917">
              <w:rPr>
                <w:rStyle w:val="s2"/>
                <w:rFonts w:ascii="Times New Roman" w:hAnsi="Times New Roman"/>
                <w:color w:val="000000"/>
                <w:sz w:val="24"/>
                <w:szCs w:val="24"/>
              </w:rPr>
              <w:t>Среда: с 9.00 по 20.00</w:t>
            </w:r>
          </w:p>
          <w:p w:rsidR="00533F0F" w:rsidRPr="00A72917" w:rsidRDefault="00533F0F" w:rsidP="00C2720A">
            <w:pPr>
              <w:pStyle w:val="a4"/>
              <w:jc w:val="both"/>
              <w:rPr>
                <w:rStyle w:val="s2"/>
                <w:rFonts w:ascii="Times New Roman" w:hAnsi="Times New Roman"/>
                <w:color w:val="000000"/>
                <w:sz w:val="24"/>
                <w:szCs w:val="24"/>
              </w:rPr>
            </w:pPr>
            <w:r w:rsidRPr="00A72917">
              <w:rPr>
                <w:rStyle w:val="s2"/>
                <w:rFonts w:ascii="Times New Roman" w:hAnsi="Times New Roman"/>
                <w:color w:val="000000"/>
                <w:sz w:val="24"/>
                <w:szCs w:val="24"/>
              </w:rPr>
              <w:t xml:space="preserve">Продолжительность рабочего дня - 8 часов.   </w:t>
            </w:r>
          </w:p>
          <w:p w:rsidR="00533F0F" w:rsidRPr="00A72917" w:rsidRDefault="00533F0F" w:rsidP="00C2720A">
            <w:pPr>
              <w:pStyle w:val="a4"/>
              <w:jc w:val="both"/>
              <w:rPr>
                <w:rFonts w:ascii="Times New Roman" w:hAnsi="Times New Roman"/>
                <w:color w:val="000000"/>
                <w:sz w:val="24"/>
                <w:szCs w:val="24"/>
              </w:rPr>
            </w:pPr>
            <w:r w:rsidRPr="00A72917">
              <w:rPr>
                <w:rFonts w:ascii="Times New Roman" w:hAnsi="Times New Roman"/>
                <w:color w:val="000000"/>
                <w:sz w:val="24"/>
                <w:szCs w:val="24"/>
              </w:rPr>
              <w:t>Без перерыва</w:t>
            </w:r>
          </w:p>
          <w:p w:rsidR="00533F0F" w:rsidRPr="00A72917" w:rsidRDefault="00533F0F" w:rsidP="00C2720A">
            <w:pPr>
              <w:pStyle w:val="a4"/>
              <w:jc w:val="both"/>
              <w:rPr>
                <w:rFonts w:ascii="Times New Roman" w:hAnsi="Times New Roman"/>
                <w:color w:val="000000"/>
                <w:sz w:val="24"/>
                <w:szCs w:val="24"/>
              </w:rPr>
            </w:pPr>
          </w:p>
        </w:tc>
      </w:tr>
    </w:tbl>
    <w:p w:rsidR="00533F0F" w:rsidRPr="00A72917" w:rsidRDefault="00533F0F" w:rsidP="00533F0F">
      <w:pPr>
        <w:autoSpaceDE w:val="0"/>
        <w:ind w:firstLine="567"/>
        <w:jc w:val="both"/>
      </w:pPr>
    </w:p>
    <w:p w:rsidR="00533F0F" w:rsidRPr="00A72917" w:rsidRDefault="00533F0F" w:rsidP="00533F0F">
      <w:pPr>
        <w:autoSpaceDE w:val="0"/>
        <w:ind w:firstLine="567"/>
        <w:jc w:val="both"/>
      </w:pPr>
      <w:r w:rsidRPr="00A72917">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533F0F" w:rsidRPr="00A72917" w:rsidRDefault="00533F0F" w:rsidP="00533F0F">
      <w:pPr>
        <w:autoSpaceDE w:val="0"/>
        <w:ind w:firstLine="567"/>
        <w:jc w:val="both"/>
      </w:pPr>
      <w:r w:rsidRPr="00A72917">
        <w:t xml:space="preserve">Информирование заявителей осуществляется должностными лицами Администрации и МАУ МФЦ.  </w:t>
      </w:r>
    </w:p>
    <w:p w:rsidR="00533F0F" w:rsidRPr="00A72917" w:rsidRDefault="00533F0F" w:rsidP="00533F0F">
      <w:pPr>
        <w:autoSpaceDE w:val="0"/>
        <w:ind w:firstLine="567"/>
        <w:jc w:val="both"/>
      </w:pPr>
      <w:r w:rsidRPr="00A72917">
        <w:t>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и МАУ МФЦ, с учетом времени подготовки ответа заявителю, в срок, не превышающий 15 дней с момента получения обращения.</w:t>
      </w:r>
    </w:p>
    <w:p w:rsidR="00533F0F" w:rsidRPr="00A72917" w:rsidRDefault="00533F0F" w:rsidP="00533F0F">
      <w:pPr>
        <w:autoSpaceDE w:val="0"/>
        <w:ind w:firstLine="567"/>
        <w:jc w:val="both"/>
      </w:pPr>
      <w:r w:rsidRPr="00A72917">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Время разговора не должно превышать 10 минут.</w:t>
      </w:r>
    </w:p>
    <w:p w:rsidR="00533F0F" w:rsidRPr="00A72917" w:rsidRDefault="00533F0F" w:rsidP="00533F0F">
      <w:pPr>
        <w:autoSpaceDE w:val="0"/>
        <w:ind w:firstLine="567"/>
        <w:jc w:val="both"/>
      </w:pPr>
      <w:r w:rsidRPr="00A72917">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533F0F" w:rsidRPr="00A72917" w:rsidRDefault="00533F0F" w:rsidP="00533F0F">
      <w:pPr>
        <w:autoSpaceDE w:val="0"/>
        <w:ind w:firstLine="567"/>
        <w:jc w:val="both"/>
      </w:pPr>
      <w:r w:rsidRPr="00A72917">
        <w:lastRenderedPageBreak/>
        <w:tab/>
        <w:t>Заявители, представившие документы в обязательном порядке информируются специалистами:</w:t>
      </w:r>
    </w:p>
    <w:p w:rsidR="00533F0F" w:rsidRPr="00A72917" w:rsidRDefault="00533F0F" w:rsidP="00533F0F">
      <w:pPr>
        <w:autoSpaceDE w:val="0"/>
        <w:ind w:firstLine="567"/>
        <w:jc w:val="both"/>
      </w:pPr>
      <w:r w:rsidRPr="00A72917">
        <w:t>- о приостановлении предоставления муниципальной услуги;</w:t>
      </w:r>
    </w:p>
    <w:p w:rsidR="00533F0F" w:rsidRPr="00A72917" w:rsidRDefault="00533F0F" w:rsidP="00533F0F">
      <w:pPr>
        <w:autoSpaceDE w:val="0"/>
        <w:ind w:firstLine="567"/>
        <w:jc w:val="both"/>
      </w:pPr>
      <w:r w:rsidRPr="00A72917">
        <w:t>- об отказе в предоставлении муниципальной услуги;</w:t>
      </w:r>
    </w:p>
    <w:p w:rsidR="00533F0F" w:rsidRPr="00A72917" w:rsidRDefault="00533F0F" w:rsidP="00533F0F">
      <w:pPr>
        <w:autoSpaceDE w:val="0"/>
        <w:ind w:firstLine="567"/>
        <w:jc w:val="both"/>
      </w:pPr>
      <w:r w:rsidRPr="00A72917">
        <w:t>- о сроке завершения оформления документов и возможности их получения.</w:t>
      </w:r>
    </w:p>
    <w:p w:rsidR="00533F0F" w:rsidRPr="00A72917" w:rsidRDefault="00533F0F" w:rsidP="00533F0F">
      <w:pPr>
        <w:autoSpaceDE w:val="0"/>
        <w:ind w:firstLine="567"/>
        <w:jc w:val="both"/>
      </w:pPr>
      <w:r w:rsidRPr="00A72917">
        <w:t>На информационных стендах содержится следующая информация:</w:t>
      </w:r>
    </w:p>
    <w:p w:rsidR="00533F0F" w:rsidRPr="00A72917" w:rsidRDefault="00533F0F" w:rsidP="00533F0F">
      <w:pPr>
        <w:autoSpaceDE w:val="0"/>
        <w:ind w:firstLine="567"/>
        <w:jc w:val="both"/>
      </w:pPr>
      <w:r w:rsidRPr="00A72917">
        <w:t>-график (режим) работы, номера телефонов, адрес Интернет-сайта и электронной почты;</w:t>
      </w:r>
    </w:p>
    <w:p w:rsidR="00533F0F" w:rsidRPr="00A72917" w:rsidRDefault="00533F0F" w:rsidP="00533F0F">
      <w:pPr>
        <w:autoSpaceDE w:val="0"/>
        <w:ind w:firstLine="567"/>
        <w:jc w:val="both"/>
      </w:pPr>
      <w:r w:rsidRPr="00A72917">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33F0F" w:rsidRPr="00A72917" w:rsidRDefault="00533F0F" w:rsidP="00533F0F">
      <w:pPr>
        <w:autoSpaceDE w:val="0"/>
        <w:ind w:firstLine="567"/>
        <w:jc w:val="both"/>
      </w:pPr>
      <w:r w:rsidRPr="00A72917">
        <w:t>-перечень документов, необходимых для получения муниципальной услуги;</w:t>
      </w:r>
    </w:p>
    <w:p w:rsidR="00533F0F" w:rsidRPr="00A72917" w:rsidRDefault="00533F0F" w:rsidP="00533F0F">
      <w:pPr>
        <w:autoSpaceDE w:val="0"/>
        <w:ind w:firstLine="567"/>
        <w:jc w:val="both"/>
      </w:pPr>
      <w:r w:rsidRPr="00A72917">
        <w:t xml:space="preserve"> -образцы заполнения заявлений заявителем.</w:t>
      </w:r>
    </w:p>
    <w:p w:rsidR="00533F0F" w:rsidRPr="00A72917" w:rsidRDefault="00533F0F" w:rsidP="00533F0F">
      <w:pPr>
        <w:autoSpaceDE w:val="0"/>
        <w:jc w:val="center"/>
      </w:pPr>
      <w:r w:rsidRPr="00A72917">
        <w:rPr>
          <w:b/>
          <w:bCs/>
        </w:rPr>
        <w:t>2. Стандарт предоставления муниципальной услуги</w:t>
      </w:r>
    </w:p>
    <w:p w:rsidR="00533F0F" w:rsidRPr="00A72917" w:rsidRDefault="00533F0F" w:rsidP="004D72F3">
      <w:pPr>
        <w:autoSpaceDE w:val="0"/>
        <w:jc w:val="both"/>
      </w:pPr>
      <w:r w:rsidRPr="00A72917">
        <w:t>2.1. Наименование муниципальной услуги: «Постановка на учет граждан,</w:t>
      </w:r>
      <w:r w:rsidR="004D72F3">
        <w:t xml:space="preserve"> имеющих трех и </w:t>
      </w:r>
      <w:r w:rsidRPr="00A72917">
        <w:t>более детей в целях бесплатного предоставления земельного</w:t>
      </w:r>
      <w:r w:rsidR="00DA03E5">
        <w:t xml:space="preserve"> </w:t>
      </w:r>
      <w:r w:rsidRPr="00A72917">
        <w:t>участка в собственность для индивидуа</w:t>
      </w:r>
      <w:r w:rsidR="00DA03E5">
        <w:t>льного жилищного строительства</w:t>
      </w:r>
      <w:r w:rsidRPr="00A72917">
        <w:t xml:space="preserve">». </w:t>
      </w:r>
    </w:p>
    <w:p w:rsidR="00533F0F" w:rsidRPr="00A72917" w:rsidRDefault="00533F0F" w:rsidP="00533F0F">
      <w:pPr>
        <w:autoSpaceDE w:val="0"/>
        <w:jc w:val="both"/>
      </w:pPr>
      <w:r w:rsidRPr="00A72917">
        <w:t>Муниципальная услуга предоставляется Администрацией. Организация, участвующая в предоставлении муниципальной услуги, – МАУ «МФЦ».</w:t>
      </w:r>
    </w:p>
    <w:p w:rsidR="00533F0F" w:rsidRPr="00A72917" w:rsidRDefault="00533F0F" w:rsidP="00533F0F">
      <w:pPr>
        <w:autoSpaceDE w:val="0"/>
        <w:jc w:val="both"/>
      </w:pPr>
      <w:proofErr w:type="gramStart"/>
      <w:r w:rsidRPr="00A72917">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w:t>
      </w:r>
      <w:proofErr w:type="gramEnd"/>
      <w:r w:rsidRPr="00A72917">
        <w:t xml:space="preserve"> № 210-ФЗ «Об организации предоставления государственных и муниципальных услуг».</w:t>
      </w:r>
    </w:p>
    <w:p w:rsidR="00533F0F" w:rsidRPr="00A72917" w:rsidRDefault="00533F0F" w:rsidP="00533F0F">
      <w:pPr>
        <w:autoSpaceDE w:val="0"/>
        <w:jc w:val="both"/>
      </w:pPr>
      <w:r w:rsidRPr="00A72917">
        <w:t>2.2. Результатом предоставления муниц</w:t>
      </w:r>
      <w:r w:rsidR="00DA03E5">
        <w:t xml:space="preserve">ипальной услуги является выдача </w:t>
      </w:r>
      <w:r w:rsidRPr="00A72917">
        <w:t>заявителю одного из следующих документов:</w:t>
      </w:r>
    </w:p>
    <w:p w:rsidR="00533F0F" w:rsidRPr="00A72917" w:rsidRDefault="00533F0F" w:rsidP="00533F0F">
      <w:pPr>
        <w:autoSpaceDE w:val="0"/>
        <w:jc w:val="both"/>
      </w:pPr>
      <w:r w:rsidRPr="00A72917">
        <w:t>-принятие решения о постановке на учет;</w:t>
      </w:r>
    </w:p>
    <w:p w:rsidR="00533F0F" w:rsidRPr="00A72917" w:rsidRDefault="00533F0F" w:rsidP="00533F0F">
      <w:pPr>
        <w:autoSpaceDE w:val="0"/>
        <w:jc w:val="both"/>
      </w:pPr>
      <w:r w:rsidRPr="00A72917">
        <w:t>-принятие решения об отказе в постановке на учет.</w:t>
      </w:r>
    </w:p>
    <w:p w:rsidR="00533F0F" w:rsidRPr="00A72917" w:rsidRDefault="00533F0F" w:rsidP="00533F0F">
      <w:pPr>
        <w:autoSpaceDE w:val="0"/>
        <w:jc w:val="both"/>
      </w:pPr>
      <w:r w:rsidRPr="00A72917">
        <w:t xml:space="preserve">    В случае отсутствия оснований для пред</w:t>
      </w:r>
      <w:r w:rsidR="00DA03E5">
        <w:t xml:space="preserve">оставления муниципальной услуги </w:t>
      </w:r>
      <w:r w:rsidRPr="00A72917">
        <w:t>заявителю выдается (направляется) мотивированный отказ.</w:t>
      </w:r>
    </w:p>
    <w:p w:rsidR="00533F0F" w:rsidRPr="00A72917" w:rsidRDefault="00533F0F" w:rsidP="00533F0F">
      <w:pPr>
        <w:autoSpaceDE w:val="0"/>
        <w:jc w:val="both"/>
      </w:pPr>
      <w:r w:rsidRPr="00A72917">
        <w:t>2.3. Срок предоставления муниципальной услуги – 1 месяц со дня поступления в Администрацию,  МАУ «МФЦ » полного пакета документов.</w:t>
      </w:r>
    </w:p>
    <w:p w:rsidR="00533F0F" w:rsidRPr="00A72917" w:rsidRDefault="00533F0F" w:rsidP="00533F0F">
      <w:pPr>
        <w:autoSpaceDE w:val="0"/>
        <w:jc w:val="both"/>
      </w:pPr>
      <w:r w:rsidRPr="00A72917">
        <w:t>2.4. Перечень нормативных правовых а</w:t>
      </w:r>
      <w:r w:rsidR="00DA03E5">
        <w:t xml:space="preserve">ктов, в соответствии с которыми </w:t>
      </w:r>
      <w:r w:rsidRPr="00A72917">
        <w:t>предоставляется муниципальная услуга:</w:t>
      </w:r>
    </w:p>
    <w:p w:rsidR="00533F0F" w:rsidRPr="00A72917" w:rsidRDefault="00533F0F" w:rsidP="00533F0F">
      <w:pPr>
        <w:autoSpaceDE w:val="0"/>
        <w:jc w:val="both"/>
      </w:pPr>
      <w:r w:rsidRPr="00A72917">
        <w:t>-Земельный кодекс РФ;</w:t>
      </w:r>
    </w:p>
    <w:p w:rsidR="00533F0F" w:rsidRPr="00A72917" w:rsidRDefault="00533F0F" w:rsidP="00533F0F">
      <w:pPr>
        <w:autoSpaceDE w:val="0"/>
        <w:jc w:val="both"/>
      </w:pPr>
      <w:r w:rsidRPr="00A72917">
        <w:t>-областной закон Ростовской области от 22.07.2003 № 19-ЗС «О регулировании земельных отношений в Ростовской области»;</w:t>
      </w:r>
    </w:p>
    <w:p w:rsidR="00533F0F" w:rsidRPr="00A72917" w:rsidRDefault="00533F0F" w:rsidP="00533F0F">
      <w:pPr>
        <w:autoSpaceDE w:val="0"/>
        <w:jc w:val="both"/>
      </w:pPr>
      <w:r w:rsidRPr="00A72917">
        <w:t>-</w:t>
      </w:r>
      <w:r w:rsidR="00DA03E5">
        <w:t xml:space="preserve"> </w:t>
      </w:r>
      <w:r w:rsidRPr="00A72917">
        <w:t>Устав муниципального образования «</w:t>
      </w:r>
      <w:r>
        <w:t>Первомайское</w:t>
      </w:r>
      <w:r w:rsidRPr="00A72917">
        <w:t xml:space="preserve"> сельское поселение»       </w:t>
      </w:r>
    </w:p>
    <w:p w:rsidR="00533F0F" w:rsidRPr="00A72917" w:rsidRDefault="00533F0F" w:rsidP="00DA03E5">
      <w:pPr>
        <w:jc w:val="both"/>
      </w:pPr>
      <w:r w:rsidRPr="00A72917">
        <w:t>2.5. Перечень документов, необход</w:t>
      </w:r>
      <w:r w:rsidR="00DA03E5">
        <w:t xml:space="preserve">имых для оказания муниципальной </w:t>
      </w:r>
      <w:r w:rsidRPr="00A72917">
        <w:t>услуги, которые представляет заявитель:</w:t>
      </w:r>
    </w:p>
    <w:p w:rsidR="00533F0F" w:rsidRPr="00A72917" w:rsidRDefault="00533F0F" w:rsidP="00533F0F">
      <w:pPr>
        <w:autoSpaceDE w:val="0"/>
        <w:jc w:val="both"/>
      </w:pPr>
      <w:r w:rsidRPr="00A72917">
        <w:t>1)Заявление (форма указана в при</w:t>
      </w:r>
      <w:r w:rsidR="00DA03E5">
        <w:t xml:space="preserve">ложении № 1 к Административному </w:t>
      </w:r>
      <w:r w:rsidRPr="00A72917">
        <w:t>регламенту), которое составляется разборчиво, без сокращений, с полным указанием всех прилагаемых к нему документов.</w:t>
      </w:r>
    </w:p>
    <w:p w:rsidR="00533F0F" w:rsidRPr="00A72917" w:rsidRDefault="00533F0F" w:rsidP="00533F0F">
      <w:pPr>
        <w:autoSpaceDE w:val="0"/>
        <w:jc w:val="both"/>
      </w:pPr>
      <w:r w:rsidRPr="00A72917">
        <w:t>2) Документ, удостоверяющий личность заявителя или представителя заявителя:</w:t>
      </w:r>
    </w:p>
    <w:p w:rsidR="00533F0F" w:rsidRPr="00A72917" w:rsidRDefault="00533F0F" w:rsidP="00533F0F">
      <w:pPr>
        <w:autoSpaceDE w:val="0"/>
        <w:jc w:val="both"/>
      </w:pPr>
      <w:r w:rsidRPr="00A72917">
        <w:t>-</w:t>
      </w:r>
      <w:r w:rsidR="00DA03E5">
        <w:t xml:space="preserve"> </w:t>
      </w:r>
      <w:r w:rsidRPr="00A72917">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33F0F" w:rsidRPr="00A72917" w:rsidRDefault="00533F0F" w:rsidP="00533F0F">
      <w:pPr>
        <w:autoSpaceDE w:val="0"/>
        <w:jc w:val="both"/>
      </w:pPr>
      <w:r w:rsidRPr="00A72917">
        <w:t>-</w:t>
      </w:r>
      <w:r w:rsidR="00DA03E5">
        <w:t xml:space="preserve"> </w:t>
      </w:r>
      <w:r w:rsidRPr="00A72917">
        <w:t>временное удостоверение личности (для граждан Российской Федерации);</w:t>
      </w:r>
    </w:p>
    <w:p w:rsidR="00533F0F" w:rsidRPr="00A72917" w:rsidRDefault="00533F0F" w:rsidP="00533F0F">
      <w:pPr>
        <w:autoSpaceDE w:val="0"/>
        <w:jc w:val="both"/>
      </w:pPr>
      <w:r w:rsidRPr="00A72917">
        <w:t>3)</w:t>
      </w:r>
      <w:r w:rsidR="00DA03E5">
        <w:t xml:space="preserve"> </w:t>
      </w:r>
      <w:r w:rsidRPr="00A72917">
        <w:t>документ, удостоверяющий права (полномочия) представителя физического лица, если с заявлением обращается представитель заявителя:</w:t>
      </w:r>
    </w:p>
    <w:p w:rsidR="00533F0F" w:rsidRPr="00A72917" w:rsidRDefault="00533F0F" w:rsidP="00533F0F">
      <w:pPr>
        <w:autoSpaceDE w:val="0"/>
        <w:jc w:val="both"/>
      </w:pPr>
      <w:r w:rsidRPr="00A72917">
        <w:lastRenderedPageBreak/>
        <w:t>-</w:t>
      </w:r>
      <w:r w:rsidR="00DA03E5">
        <w:t xml:space="preserve"> </w:t>
      </w:r>
      <w:r w:rsidRPr="00A72917">
        <w:t>доверенность, оформленная в установленном законом порядке, на представление интересов заявителя;</w:t>
      </w:r>
    </w:p>
    <w:p w:rsidR="00533F0F" w:rsidRPr="00A72917" w:rsidRDefault="00533F0F" w:rsidP="00533F0F">
      <w:pPr>
        <w:autoSpaceDE w:val="0"/>
        <w:jc w:val="both"/>
      </w:pPr>
      <w:r w:rsidRPr="00A72917">
        <w:t>-</w:t>
      </w:r>
      <w:r w:rsidR="00DA03E5">
        <w:t xml:space="preserve"> </w:t>
      </w:r>
      <w:r w:rsidRPr="00A72917">
        <w:t>свидетельство о рождении;</w:t>
      </w:r>
    </w:p>
    <w:p w:rsidR="00533F0F" w:rsidRPr="00A72917" w:rsidRDefault="00533F0F" w:rsidP="00533F0F">
      <w:pPr>
        <w:autoSpaceDE w:val="0"/>
        <w:jc w:val="both"/>
      </w:pPr>
      <w:r w:rsidRPr="00A72917">
        <w:t>-</w:t>
      </w:r>
      <w:r w:rsidR="00DA03E5">
        <w:t xml:space="preserve"> </w:t>
      </w:r>
      <w:r w:rsidRPr="00A72917">
        <w:t>свидетельство об усыновлении;</w:t>
      </w:r>
    </w:p>
    <w:p w:rsidR="00533F0F" w:rsidRPr="00A72917" w:rsidRDefault="00533F0F" w:rsidP="00533F0F">
      <w:pPr>
        <w:autoSpaceDE w:val="0"/>
        <w:jc w:val="both"/>
      </w:pPr>
      <w:r w:rsidRPr="00A72917">
        <w:t>-</w:t>
      </w:r>
      <w:r w:rsidR="00DA03E5">
        <w:t xml:space="preserve"> </w:t>
      </w:r>
      <w:r w:rsidRPr="00A72917">
        <w:t>акт органа опеки и попечительства о назначении опекуна или попечителя;</w:t>
      </w:r>
    </w:p>
    <w:p w:rsidR="00533F0F" w:rsidRPr="00A72917" w:rsidRDefault="00533F0F" w:rsidP="00533F0F">
      <w:pPr>
        <w:autoSpaceDE w:val="0"/>
        <w:jc w:val="both"/>
      </w:pPr>
      <w:r w:rsidRPr="00A72917">
        <w:t>4)</w:t>
      </w:r>
      <w:r w:rsidR="00DA03E5">
        <w:t xml:space="preserve"> </w:t>
      </w:r>
      <w:r w:rsidRPr="00A72917">
        <w:t>свидетельство о рождении ребенка (на каждого ребенка);</w:t>
      </w:r>
    </w:p>
    <w:p w:rsidR="00533F0F" w:rsidRPr="00A72917" w:rsidRDefault="00533F0F" w:rsidP="00533F0F">
      <w:pPr>
        <w:autoSpaceDE w:val="0"/>
        <w:jc w:val="both"/>
      </w:pPr>
      <w:r w:rsidRPr="00A72917">
        <w:t>5)</w:t>
      </w:r>
      <w:r w:rsidR="00DA03E5">
        <w:t xml:space="preserve"> </w:t>
      </w:r>
      <w:r w:rsidRPr="00A72917">
        <w:t>свидетельство об усыновлении (удочерении) в случае наличия усыновленного ребенка (на каждого ребенка (при необходимости));</w:t>
      </w:r>
    </w:p>
    <w:p w:rsidR="00533F0F" w:rsidRPr="00A72917" w:rsidRDefault="00533F0F" w:rsidP="00533F0F">
      <w:pPr>
        <w:autoSpaceDE w:val="0"/>
        <w:jc w:val="both"/>
      </w:pPr>
      <w:r w:rsidRPr="00A72917">
        <w:t>6)</w:t>
      </w:r>
      <w:r w:rsidR="00DA03E5">
        <w:t xml:space="preserve"> </w:t>
      </w:r>
      <w:r w:rsidRPr="00A72917">
        <w:t>правовой акт об установлении над ребенком опеки или попечительства (на каждого ребенка (при необходимости));</w:t>
      </w:r>
    </w:p>
    <w:p w:rsidR="00533F0F" w:rsidRPr="00A72917" w:rsidRDefault="00533F0F" w:rsidP="00533F0F">
      <w:pPr>
        <w:autoSpaceDE w:val="0"/>
        <w:jc w:val="both"/>
      </w:pPr>
      <w:r w:rsidRPr="00A72917">
        <w:t>7)</w:t>
      </w:r>
      <w:r w:rsidR="00DA03E5">
        <w:t xml:space="preserve"> </w:t>
      </w:r>
      <w:r w:rsidRPr="00A72917">
        <w:t>свидетельство об установлении отцовства (на каждого ребенка (при необходимости));</w:t>
      </w:r>
    </w:p>
    <w:p w:rsidR="00533F0F" w:rsidRPr="00A72917" w:rsidRDefault="00533F0F" w:rsidP="00533F0F">
      <w:pPr>
        <w:autoSpaceDE w:val="0"/>
        <w:jc w:val="both"/>
      </w:pPr>
      <w:r w:rsidRPr="00A72917">
        <w:t>8)</w:t>
      </w:r>
      <w:r w:rsidR="00DA03E5">
        <w:t xml:space="preserve"> </w:t>
      </w:r>
      <w:r w:rsidRPr="00A72917">
        <w:t>свидетельство о браке (расторжении брака) в случае несоответствия фамилий родителя и ребенка (детей);</w:t>
      </w:r>
    </w:p>
    <w:p w:rsidR="00533F0F" w:rsidRPr="00A72917" w:rsidRDefault="00533F0F" w:rsidP="00533F0F">
      <w:pPr>
        <w:autoSpaceDE w:val="0"/>
        <w:jc w:val="both"/>
      </w:pPr>
      <w:r w:rsidRPr="00A72917">
        <w:t>9) справка с места жительства гражданина о составе семьи, подтверждающая совместное проживание со всеми детьми, в случае если указанные сведения не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533F0F" w:rsidRPr="00A72917" w:rsidRDefault="00533F0F" w:rsidP="00DA03E5">
      <w:pPr>
        <w:autoSpaceDE w:val="0"/>
        <w:jc w:val="both"/>
      </w:pPr>
      <w:r w:rsidRPr="00A72917">
        <w:t xml:space="preserve">2.5.1. Документ, указанный в подпункте 9 пункта 2.5. настоящего раздела </w:t>
      </w:r>
      <w:r w:rsidR="00DA03E5">
        <w:t xml:space="preserve">не может быть </w:t>
      </w:r>
      <w:r w:rsidRPr="00A72917">
        <w:t>затребован у заявителя.</w:t>
      </w:r>
    </w:p>
    <w:p w:rsidR="00533F0F" w:rsidRPr="00A72917" w:rsidRDefault="00533F0F" w:rsidP="00533F0F">
      <w:pPr>
        <w:autoSpaceDE w:val="0"/>
        <w:jc w:val="both"/>
      </w:pPr>
      <w:r w:rsidRPr="00A72917">
        <w:t xml:space="preserve"> При этом заявитель вправе представить его вместе с заявлением по собственной инициативе.</w:t>
      </w:r>
      <w:r w:rsidR="00DA03E5">
        <w:t xml:space="preserve"> </w:t>
      </w:r>
      <w:r w:rsidRPr="00A72917">
        <w:t>Указанный документ, запрашивается  МАУ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их самостоятельно</w:t>
      </w:r>
    </w:p>
    <w:p w:rsidR="00533F0F" w:rsidRPr="00F16B5F" w:rsidRDefault="00533F0F" w:rsidP="00533F0F">
      <w:pPr>
        <w:autoSpaceDE w:val="0"/>
        <w:jc w:val="center"/>
      </w:pPr>
      <w:r w:rsidRPr="00F16B5F">
        <w:t>2.6. Запрещено требовать от заявителя:</w:t>
      </w:r>
    </w:p>
    <w:p w:rsidR="00DA03E5" w:rsidRPr="00DA03E5" w:rsidRDefault="00DA03E5" w:rsidP="00533F0F">
      <w:pPr>
        <w:autoSpaceDE w:val="0"/>
        <w:jc w:val="center"/>
        <w:rPr>
          <w:b/>
        </w:rPr>
      </w:pPr>
    </w:p>
    <w:p w:rsidR="00533F0F" w:rsidRPr="00A72917" w:rsidRDefault="00F16B5F" w:rsidP="00533F0F">
      <w:pPr>
        <w:autoSpaceDE w:val="0"/>
        <w:jc w:val="both"/>
      </w:pPr>
      <w:r>
        <w:t>п</w:t>
      </w:r>
      <w:r w:rsidR="00533F0F" w:rsidRPr="00A72917">
        <w:t>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государственных и муниципальных услуг;</w:t>
      </w:r>
    </w:p>
    <w:p w:rsidR="00533F0F" w:rsidRPr="00A72917" w:rsidRDefault="00533F0F" w:rsidP="00533F0F">
      <w:pPr>
        <w:autoSpaceDE w:val="0"/>
        <w:jc w:val="both"/>
      </w:pPr>
      <w:proofErr w:type="gramStart"/>
      <w:r w:rsidRPr="00A72917">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w:t>
      </w:r>
      <w:proofErr w:type="gramEnd"/>
      <w:r w:rsidRPr="00A72917">
        <w:t xml:space="preserve">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533F0F" w:rsidRPr="00A72917" w:rsidRDefault="00533F0F" w:rsidP="00533F0F">
      <w:pPr>
        <w:autoSpaceDE w:val="0"/>
        <w:jc w:val="both"/>
      </w:pPr>
      <w:r w:rsidRPr="00A72917">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3F0F" w:rsidRPr="00A72917" w:rsidRDefault="00533F0F" w:rsidP="00F16B5F">
      <w:pPr>
        <w:autoSpaceDE w:val="0"/>
      </w:pPr>
      <w:r w:rsidRPr="00A72917">
        <w:t>2.7. Основанием для отказа в приеме документов является:</w:t>
      </w:r>
    </w:p>
    <w:p w:rsidR="00533F0F" w:rsidRPr="00A72917" w:rsidRDefault="00533F0F" w:rsidP="00533F0F">
      <w:pPr>
        <w:autoSpaceDE w:val="0"/>
        <w:jc w:val="both"/>
      </w:pPr>
      <w:r w:rsidRPr="00A72917">
        <w:t>-</w:t>
      </w:r>
      <w:r w:rsidR="00F16B5F">
        <w:t xml:space="preserve"> </w:t>
      </w:r>
      <w:r w:rsidRPr="00A72917">
        <w:t>обращение с заявлением о предоставлении муниципальной услуги неуполномоченного лица;</w:t>
      </w:r>
    </w:p>
    <w:p w:rsidR="00533F0F" w:rsidRPr="00A72917" w:rsidRDefault="00533F0F" w:rsidP="00533F0F">
      <w:pPr>
        <w:autoSpaceDE w:val="0"/>
        <w:jc w:val="both"/>
        <w:rPr>
          <w:color w:val="000000"/>
        </w:rPr>
      </w:pPr>
      <w:r w:rsidRPr="00A72917">
        <w:lastRenderedPageBreak/>
        <w:t xml:space="preserve">-наличие в документе неоговоренных приписок и исправлений, кроме случаев, когда допущенные нарушения могут быть </w:t>
      </w:r>
      <w:r w:rsidRPr="00A72917">
        <w:rPr>
          <w:color w:val="000000"/>
        </w:rPr>
        <w:t>устранены организациями, участвующими в процессе оказания муниципальной услуги;</w:t>
      </w:r>
    </w:p>
    <w:p w:rsidR="00F16B5F" w:rsidRPr="00A72917" w:rsidRDefault="00533F0F" w:rsidP="00533F0F">
      <w:pPr>
        <w:autoSpaceDE w:val="0"/>
        <w:jc w:val="both"/>
        <w:rPr>
          <w:color w:val="000000"/>
        </w:rPr>
      </w:pPr>
      <w:r w:rsidRPr="00A72917">
        <w:rPr>
          <w:color w:val="000000"/>
        </w:rPr>
        <w:t>-представление неполного пакета документов.</w:t>
      </w:r>
    </w:p>
    <w:p w:rsidR="00F16B5F" w:rsidRPr="00A72917" w:rsidRDefault="00533F0F" w:rsidP="00F16B5F">
      <w:pPr>
        <w:autoSpaceDE w:val="0"/>
        <w:jc w:val="center"/>
        <w:rPr>
          <w:color w:val="000000"/>
        </w:rPr>
      </w:pPr>
      <w:r w:rsidRPr="00A72917">
        <w:rPr>
          <w:color w:val="000000"/>
        </w:rPr>
        <w:t>2.8. Основанием для отказа в пред</w:t>
      </w:r>
      <w:r w:rsidR="00F16B5F">
        <w:rPr>
          <w:color w:val="000000"/>
        </w:rPr>
        <w:t xml:space="preserve">оставлении муниципальной услуги </w:t>
      </w:r>
      <w:r w:rsidRPr="00A72917">
        <w:rPr>
          <w:color w:val="000000"/>
        </w:rPr>
        <w:t>является:</w:t>
      </w:r>
    </w:p>
    <w:p w:rsidR="00533F0F" w:rsidRPr="00A72917" w:rsidRDefault="00533F0F" w:rsidP="00533F0F">
      <w:pPr>
        <w:autoSpaceDE w:val="0"/>
        <w:jc w:val="both"/>
        <w:rPr>
          <w:color w:val="000000"/>
        </w:rPr>
      </w:pPr>
      <w:r w:rsidRPr="00A72917">
        <w:rPr>
          <w:color w:val="000000"/>
        </w:rPr>
        <w:t>-</w:t>
      </w:r>
      <w:r w:rsidR="00F16B5F">
        <w:rPr>
          <w:color w:val="000000"/>
        </w:rPr>
        <w:t xml:space="preserve"> </w:t>
      </w:r>
      <w:r w:rsidRPr="00A72917">
        <w:rPr>
          <w:color w:val="00000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533F0F" w:rsidRPr="00A72917" w:rsidRDefault="00533F0F" w:rsidP="00533F0F">
      <w:pPr>
        <w:autoSpaceDE w:val="0"/>
        <w:jc w:val="both"/>
        <w:rPr>
          <w:color w:val="000000"/>
        </w:rPr>
      </w:pPr>
      <w:r w:rsidRPr="00A72917">
        <w:rPr>
          <w:color w:val="000000"/>
        </w:rPr>
        <w:t>-</w:t>
      </w:r>
      <w:r w:rsidR="00F16B5F">
        <w:rPr>
          <w:color w:val="000000"/>
        </w:rPr>
        <w:t xml:space="preserve"> </w:t>
      </w:r>
      <w:r w:rsidRPr="00A72917">
        <w:rPr>
          <w:color w:val="000000"/>
        </w:rPr>
        <w:t>представление документов, не подтверждающих прав на заявителя на получение муниципальной услуги.</w:t>
      </w:r>
    </w:p>
    <w:p w:rsidR="00F16B5F" w:rsidRPr="00A72917" w:rsidRDefault="00533F0F" w:rsidP="00533F0F">
      <w:pPr>
        <w:autoSpaceDE w:val="0"/>
        <w:jc w:val="both"/>
        <w:rPr>
          <w:color w:val="000000"/>
        </w:rPr>
      </w:pPr>
      <w:r w:rsidRPr="00A72917">
        <w:rPr>
          <w:color w:val="000000"/>
        </w:rPr>
        <w:t xml:space="preserve">      Заявитель, в отношении которого принято решение об отказе в предоставлении земельного участка, вправе подать повторное заявление, если обстоятельства, послужившие основанием для принятия решения об отказе, отпали.</w:t>
      </w:r>
    </w:p>
    <w:p w:rsidR="00533F0F" w:rsidRDefault="00533F0F" w:rsidP="00F16B5F">
      <w:pPr>
        <w:autoSpaceDE w:val="0"/>
        <w:rPr>
          <w:color w:val="000000"/>
        </w:rPr>
      </w:pPr>
      <w:r w:rsidRPr="00A72917">
        <w:rPr>
          <w:color w:val="000000"/>
        </w:rPr>
        <w:t>2.9. Предоставление муниципальной услуги осуществляется бесплатно.</w:t>
      </w:r>
    </w:p>
    <w:p w:rsidR="00F16B5F" w:rsidRDefault="00533F0F" w:rsidP="00533F0F">
      <w:pPr>
        <w:autoSpaceDE w:val="0"/>
        <w:jc w:val="both"/>
        <w:rPr>
          <w:color w:val="000000"/>
        </w:rPr>
      </w:pPr>
      <w:r w:rsidRPr="00A72917">
        <w:rPr>
          <w:color w:val="000000"/>
        </w:rPr>
        <w:t>2.10. Максимальный срок ожидания в очереди при подаче документов,</w:t>
      </w:r>
      <w:r w:rsidR="00F16B5F">
        <w:rPr>
          <w:color w:val="000000"/>
        </w:rPr>
        <w:t xml:space="preserve"> </w:t>
      </w:r>
      <w:r w:rsidRPr="00A72917">
        <w:rPr>
          <w:color w:val="000000"/>
        </w:rPr>
        <w:t>необходимых для предоставления услуги, в Администрации   либо в МАУ «МФЦ», а также при получении ее результата не должен превышать 15 минут.</w:t>
      </w:r>
      <w:r w:rsidRPr="00A72917">
        <w:t xml:space="preserve"> При обслуживании заявителей</w:t>
      </w:r>
      <w:r w:rsidRPr="00A72917">
        <w:rPr>
          <w:lang w:val="en-US"/>
        </w:rPr>
        <w:t> </w:t>
      </w:r>
      <w:r w:rsidRPr="00A72917">
        <w:t>–</w:t>
      </w:r>
      <w:r w:rsidRPr="00A72917">
        <w:rPr>
          <w:lang w:val="en-US"/>
        </w:rPr>
        <w:t> </w:t>
      </w:r>
      <w:r w:rsidRPr="00A72917">
        <w:t xml:space="preserve">ветеранов и инвалидов Великой Отечественной войны и инвалидов I и </w:t>
      </w:r>
      <w:r w:rsidRPr="00A72917">
        <w:rPr>
          <w:lang w:val="en-US"/>
        </w:rPr>
        <w:t>II</w:t>
      </w:r>
      <w:r w:rsidRPr="00A72917">
        <w:t>(нерабочей) групп</w:t>
      </w:r>
      <w:r w:rsidRPr="00A72917">
        <w:rPr>
          <w:lang w:val="en-US"/>
        </w:rPr>
        <w:t> </w:t>
      </w:r>
      <w:r w:rsidRPr="00A72917">
        <w:t>–</w:t>
      </w:r>
      <w:r w:rsidRPr="00A72917">
        <w:rPr>
          <w:lang w:val="en-US"/>
        </w:rPr>
        <w:t> </w:t>
      </w:r>
      <w:r w:rsidRPr="00A72917">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533F0F" w:rsidRPr="00F16B5F" w:rsidRDefault="00533F0F" w:rsidP="00533F0F">
      <w:pPr>
        <w:autoSpaceDE w:val="0"/>
        <w:jc w:val="both"/>
        <w:rPr>
          <w:color w:val="000000"/>
        </w:rPr>
      </w:pPr>
      <w:r w:rsidRPr="00A72917">
        <w:rPr>
          <w:color w:val="000000"/>
        </w:rPr>
        <w:t xml:space="preserve"> 2.11. Заявление, направленное в Администрацию, МАУ «МФЦ », в том числе почтовым отправлением или в виде электронного документа через Единый портал государственных и муниципальных услуг, подлежит обязательной регистрации в соответствии с правилами делопроизводства в течение одного рабочего дня.</w:t>
      </w:r>
    </w:p>
    <w:p w:rsidR="00533F0F" w:rsidRPr="00A72917" w:rsidRDefault="00533F0F" w:rsidP="00F16B5F">
      <w:pPr>
        <w:pStyle w:val="a3"/>
        <w:spacing w:before="0" w:after="0"/>
        <w:jc w:val="both"/>
        <w:rPr>
          <w:bCs/>
        </w:rPr>
      </w:pPr>
      <w:r w:rsidRPr="00A72917">
        <w:rPr>
          <w:bCs/>
        </w:rPr>
        <w:t>2.12. Максимальный срок регистрации запроса заявителя о предоставлении муниципальной услуги составляет 3 дня.</w:t>
      </w:r>
    </w:p>
    <w:p w:rsidR="00533F0F" w:rsidRPr="00A72917" w:rsidRDefault="00533F0F" w:rsidP="00F16B5F">
      <w:pPr>
        <w:widowControl w:val="0"/>
        <w:tabs>
          <w:tab w:val="left" w:pos="709"/>
        </w:tabs>
        <w:jc w:val="both"/>
      </w:pPr>
      <w:r w:rsidRPr="00A72917">
        <w:t xml:space="preserve">2.13.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w:t>
      </w:r>
      <w:r w:rsidRPr="00A72917">
        <w:br/>
        <w:t xml:space="preserve">и оформлению визуальной, текстовой и мультимедийной информации </w:t>
      </w:r>
      <w:r w:rsidRPr="00A72917">
        <w:br/>
        <w:t>о порядке предоставления услуг.</w:t>
      </w:r>
    </w:p>
    <w:p w:rsidR="00533F0F" w:rsidRPr="00A72917" w:rsidRDefault="00533F0F" w:rsidP="00F16B5F">
      <w:pPr>
        <w:pStyle w:val="20"/>
        <w:widowControl w:val="0"/>
        <w:rPr>
          <w:color w:val="auto"/>
        </w:rPr>
      </w:pPr>
      <w:r w:rsidRPr="00A72917">
        <w:rPr>
          <w:color w:val="auto"/>
        </w:rPr>
        <w:t>Места предоставления муниципальной услуги должны отвечать следующим требованиям.</w:t>
      </w:r>
    </w:p>
    <w:p w:rsidR="00533F0F" w:rsidRPr="00A72917" w:rsidRDefault="00533F0F" w:rsidP="00F16B5F">
      <w:pPr>
        <w:pStyle w:val="20"/>
        <w:widowControl w:val="0"/>
        <w:rPr>
          <w:color w:val="auto"/>
        </w:rPr>
      </w:pPr>
      <w:r w:rsidRPr="00A72917">
        <w:rPr>
          <w:color w:val="auto"/>
        </w:rPr>
        <w:t>Помещение, должно быть оборудовано отдельным входом для свободного доступа заявителей.</w:t>
      </w:r>
    </w:p>
    <w:p w:rsidR="00533F0F" w:rsidRPr="00A72917" w:rsidRDefault="00533F0F" w:rsidP="00F16B5F">
      <w:pPr>
        <w:pStyle w:val="20"/>
        <w:widowControl w:val="0"/>
        <w:rPr>
          <w:color w:val="auto"/>
        </w:rPr>
      </w:pPr>
      <w:r w:rsidRPr="00A72917">
        <w:rPr>
          <w:color w:val="auto"/>
        </w:rPr>
        <w:t xml:space="preserve">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w:t>
      </w:r>
      <w:r w:rsidRPr="00A72917">
        <w:rPr>
          <w:color w:val="auto"/>
        </w:rPr>
        <w:br/>
        <w:t xml:space="preserve">и вентилирования воздуха, средствами пожаротушения и оповещения </w:t>
      </w:r>
      <w:r w:rsidRPr="00A72917">
        <w:rPr>
          <w:color w:val="auto"/>
        </w:rPr>
        <w:br/>
        <w:t>о возникновении чрезвычайной ситуации.</w:t>
      </w:r>
    </w:p>
    <w:p w:rsidR="00533F0F" w:rsidRPr="00A72917" w:rsidRDefault="00533F0F" w:rsidP="00F16B5F">
      <w:pPr>
        <w:pStyle w:val="20"/>
        <w:widowControl w:val="0"/>
        <w:tabs>
          <w:tab w:val="left" w:pos="554"/>
        </w:tabs>
        <w:rPr>
          <w:color w:val="auto"/>
        </w:rPr>
      </w:pPr>
      <w:r w:rsidRPr="00A72917">
        <w:rPr>
          <w:color w:val="auto"/>
        </w:rPr>
        <w:t xml:space="preserve">Помещения оборудуются пандусами, специальными ограждениями и перилами, обеспечиваются беспрепятственное передвижение </w:t>
      </w:r>
      <w:r w:rsidR="00F16B5F">
        <w:rPr>
          <w:color w:val="auto"/>
        </w:rPr>
        <w:br/>
        <w:t xml:space="preserve">и разворот инвалидных колясок. </w:t>
      </w:r>
      <w:r w:rsidRPr="00A72917">
        <w:rPr>
          <w:color w:val="auto"/>
        </w:rPr>
        <w:t xml:space="preserve">Предусматривается выделение окна </w:t>
      </w:r>
      <w:r w:rsidRPr="00A72917">
        <w:rPr>
          <w:color w:val="auto"/>
        </w:rPr>
        <w:b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533F0F" w:rsidRPr="00A72917" w:rsidRDefault="00533F0F" w:rsidP="00F16B5F">
      <w:pPr>
        <w:pStyle w:val="20"/>
        <w:widowControl w:val="0"/>
        <w:tabs>
          <w:tab w:val="left" w:pos="554"/>
        </w:tabs>
      </w:pPr>
      <w:r w:rsidRPr="00A72917">
        <w:rPr>
          <w:color w:val="auto"/>
        </w:rPr>
        <w:t>Для обслуживания заявителей с ограниченными физическими возможностями должны быть обеспечены:</w:t>
      </w:r>
    </w:p>
    <w:p w:rsidR="00533F0F" w:rsidRPr="00A72917" w:rsidRDefault="00533F0F" w:rsidP="00533F0F">
      <w:pPr>
        <w:autoSpaceDE w:val="0"/>
        <w:ind w:firstLine="709"/>
        <w:jc w:val="both"/>
        <w:rPr>
          <w:bCs/>
          <w:color w:val="000000"/>
        </w:rPr>
      </w:pPr>
      <w:r w:rsidRPr="00A72917">
        <w:t>  </w:t>
      </w:r>
      <w:r w:rsidRPr="00A72917">
        <w:rPr>
          <w:bCs/>
          <w:color w:val="000000"/>
        </w:rPr>
        <w:t>условия для беспрепятственного доступа к объектам и предоставляемым в них услугам;</w:t>
      </w:r>
    </w:p>
    <w:p w:rsidR="00533F0F" w:rsidRPr="00A72917" w:rsidRDefault="00533F0F" w:rsidP="00533F0F">
      <w:pPr>
        <w:autoSpaceDE w:val="0"/>
        <w:ind w:firstLine="709"/>
        <w:jc w:val="both"/>
      </w:pPr>
      <w:r w:rsidRPr="00A72917">
        <w:rPr>
          <w:bCs/>
          <w:color w:val="000000"/>
        </w:rPr>
        <w:lastRenderedPageBreak/>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33F0F" w:rsidRPr="00A72917" w:rsidRDefault="00533F0F" w:rsidP="00533F0F">
      <w:pPr>
        <w:autoSpaceDE w:val="0"/>
        <w:ind w:firstLine="709"/>
        <w:jc w:val="both"/>
        <w:rPr>
          <w:bCs/>
          <w:color w:val="000000"/>
        </w:rPr>
      </w:pPr>
      <w:r w:rsidRPr="00A72917">
        <w:t>  </w:t>
      </w:r>
      <w:r w:rsidRPr="00A72917">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33F0F" w:rsidRPr="00A72917" w:rsidRDefault="00533F0F" w:rsidP="00533F0F">
      <w:pPr>
        <w:autoSpaceDE w:val="0"/>
        <w:ind w:firstLine="709"/>
        <w:jc w:val="both"/>
        <w:rPr>
          <w:bCs/>
          <w:color w:val="000000"/>
        </w:rPr>
      </w:pPr>
      <w:r w:rsidRPr="00A72917">
        <w:rPr>
          <w:bCs/>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33F0F" w:rsidRPr="00A72917" w:rsidRDefault="00533F0F" w:rsidP="00533F0F">
      <w:pPr>
        <w:autoSpaceDE w:val="0"/>
        <w:ind w:firstLine="708"/>
        <w:jc w:val="both"/>
      </w:pPr>
      <w:r w:rsidRPr="00A72917">
        <w:rPr>
          <w:bCs/>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3F0F" w:rsidRPr="00A72917" w:rsidRDefault="00533F0F" w:rsidP="00533F0F">
      <w:pPr>
        <w:pStyle w:val="20"/>
        <w:widowControl w:val="0"/>
        <w:ind w:firstLine="708"/>
      </w:pPr>
      <w:r w:rsidRPr="00A72917">
        <w:rPr>
          <w:color w:val="auto"/>
        </w:rPr>
        <w:t xml:space="preserve">Для ожидания приема заявителями, заполнения необходимых </w:t>
      </w:r>
      <w:r w:rsidRPr="00A72917">
        <w:rPr>
          <w:color w:val="auto"/>
        </w:rPr>
        <w:br/>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533F0F" w:rsidRPr="00A72917" w:rsidRDefault="00533F0F" w:rsidP="00533F0F">
      <w:pPr>
        <w:pStyle w:val="20"/>
        <w:widowControl w:val="0"/>
        <w:tabs>
          <w:tab w:val="left" w:pos="709"/>
        </w:tabs>
        <w:ind w:firstLine="709"/>
      </w:pPr>
      <w:r w:rsidRPr="00A72917">
        <w:t>Помещения для работы с заявителями оборудуются соответствующими информационными стендами, вывесками, указателями.</w:t>
      </w:r>
    </w:p>
    <w:p w:rsidR="00533F0F" w:rsidRPr="00A72917" w:rsidRDefault="00533F0F" w:rsidP="00533F0F">
      <w:pPr>
        <w:pStyle w:val="20"/>
        <w:widowControl w:val="0"/>
        <w:tabs>
          <w:tab w:val="left" w:pos="554"/>
        </w:tabs>
        <w:ind w:firstLine="709"/>
      </w:pPr>
      <w:r w:rsidRPr="00A72917">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w:t>
      </w:r>
      <w:r w:rsidR="00F16B5F">
        <w:t xml:space="preserve"> (устанавливаются в удобном для заявителей месте), а также </w:t>
      </w:r>
      <w:r w:rsidRPr="00A72917">
        <w:t xml:space="preserve">на Портале </w:t>
      </w:r>
      <w:proofErr w:type="spellStart"/>
      <w:r w:rsidRPr="00A72917">
        <w:t>госуслуг</w:t>
      </w:r>
      <w:proofErr w:type="spellEnd"/>
      <w:r w:rsidRPr="00A72917">
        <w:t xml:space="preserve"> и на официальном сайте Администрации и МАУ МФЦ.</w:t>
      </w:r>
    </w:p>
    <w:p w:rsidR="00533F0F" w:rsidRPr="00A72917" w:rsidRDefault="00533F0F" w:rsidP="00F16B5F">
      <w:pPr>
        <w:pStyle w:val="20"/>
        <w:widowControl w:val="0"/>
        <w:tabs>
          <w:tab w:val="left" w:pos="554"/>
        </w:tabs>
      </w:pPr>
      <w:r w:rsidRPr="00A72917">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proofErr w:type="spellStart"/>
      <w:r w:rsidRPr="00A72917">
        <w:t>телекоммункационных</w:t>
      </w:r>
      <w:proofErr w:type="spellEnd"/>
      <w:r w:rsidRPr="00A72917">
        <w:t xml:space="preserve"> технологий.</w:t>
      </w:r>
    </w:p>
    <w:p w:rsidR="00533F0F" w:rsidRPr="00A72917" w:rsidRDefault="00533F0F" w:rsidP="00F16B5F">
      <w:pPr>
        <w:pStyle w:val="20"/>
        <w:widowControl w:val="0"/>
        <w:tabs>
          <w:tab w:val="left" w:pos="554"/>
        </w:tabs>
      </w:pPr>
      <w:r w:rsidRPr="00A72917">
        <w:t>2.14.1.  Показателями доступности и качества муниципальной услуги являются:</w:t>
      </w:r>
    </w:p>
    <w:p w:rsidR="00533F0F" w:rsidRPr="00A72917" w:rsidRDefault="00533F0F" w:rsidP="00533F0F">
      <w:pPr>
        <w:pStyle w:val="20"/>
        <w:widowControl w:val="0"/>
        <w:tabs>
          <w:tab w:val="left" w:pos="554"/>
          <w:tab w:val="left" w:pos="1560"/>
        </w:tabs>
        <w:ind w:firstLine="708"/>
      </w:pPr>
      <w:r w:rsidRPr="00A72917">
        <w:t xml:space="preserve">  снижение количества взаимодействий физических и юридических лиц </w:t>
      </w:r>
      <w:r w:rsidRPr="00A72917">
        <w:br/>
        <w:t>с должностными лицами органов местного самоуправления при получении муниципальной услуги;</w:t>
      </w:r>
    </w:p>
    <w:p w:rsidR="00533F0F" w:rsidRPr="00A72917" w:rsidRDefault="00533F0F" w:rsidP="00533F0F">
      <w:pPr>
        <w:pStyle w:val="20"/>
        <w:widowControl w:val="0"/>
        <w:tabs>
          <w:tab w:val="left" w:pos="709"/>
        </w:tabs>
        <w:ind w:firstLine="709"/>
      </w:pPr>
      <w:r w:rsidRPr="00A72917">
        <w:t xml:space="preserve">  возможность получать муниципальную услугу своевременно </w:t>
      </w:r>
      <w:r w:rsidRPr="00A72917">
        <w:br/>
        <w:t>и в соответствии со стандартом предоставления муниципальной услуги;</w:t>
      </w:r>
    </w:p>
    <w:p w:rsidR="00533F0F" w:rsidRPr="00A72917" w:rsidRDefault="00533F0F" w:rsidP="00533F0F">
      <w:pPr>
        <w:pStyle w:val="20"/>
        <w:widowControl w:val="0"/>
        <w:tabs>
          <w:tab w:val="left" w:pos="554"/>
        </w:tabs>
        <w:ind w:firstLine="709"/>
      </w:pPr>
      <w:r w:rsidRPr="00A72917">
        <w:t xml:space="preserve">  возможность получать полную, актуальную и достоверную информацию о порядке предоставления муниципальной услуги, в том числе </w:t>
      </w:r>
      <w:r w:rsidRPr="00A72917">
        <w:br/>
        <w:t xml:space="preserve">с использованием Портала </w:t>
      </w:r>
      <w:proofErr w:type="spellStart"/>
      <w:r w:rsidRPr="00A72917">
        <w:t>госуслуг</w:t>
      </w:r>
      <w:proofErr w:type="spellEnd"/>
      <w:r w:rsidRPr="00A72917">
        <w:t>;</w:t>
      </w:r>
    </w:p>
    <w:p w:rsidR="00533F0F" w:rsidRPr="00A72917" w:rsidRDefault="00533F0F" w:rsidP="00533F0F">
      <w:pPr>
        <w:pStyle w:val="20"/>
        <w:widowControl w:val="0"/>
        <w:tabs>
          <w:tab w:val="left" w:pos="554"/>
        </w:tabs>
        <w:ind w:firstLine="709"/>
      </w:pPr>
      <w:r w:rsidRPr="00A72917">
        <w:t>  возможность получать информацию о результате предоставления муниципальной услуги;</w:t>
      </w:r>
    </w:p>
    <w:p w:rsidR="00533F0F" w:rsidRPr="00A72917" w:rsidRDefault="00533F0F" w:rsidP="00533F0F">
      <w:pPr>
        <w:pStyle w:val="20"/>
        <w:widowControl w:val="0"/>
        <w:tabs>
          <w:tab w:val="left" w:pos="851"/>
        </w:tabs>
        <w:ind w:firstLine="709"/>
      </w:pPr>
      <w:r w:rsidRPr="00A72917">
        <w:t>  возможность по запросу заявителя выезда работника МАУ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533F0F" w:rsidRPr="00A72917" w:rsidRDefault="00533F0F" w:rsidP="00533F0F">
      <w:pPr>
        <w:pStyle w:val="20"/>
        <w:widowControl w:val="0"/>
        <w:tabs>
          <w:tab w:val="left" w:pos="554"/>
        </w:tabs>
        <w:ind w:firstLine="709"/>
      </w:pPr>
      <w:r w:rsidRPr="00A72917">
        <w:t>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533F0F" w:rsidRPr="00A72917" w:rsidRDefault="00533F0F" w:rsidP="00533F0F">
      <w:pPr>
        <w:pStyle w:val="20"/>
        <w:widowControl w:val="0"/>
        <w:tabs>
          <w:tab w:val="left" w:pos="554"/>
        </w:tabs>
        <w:ind w:firstLine="709"/>
      </w:pPr>
      <w:r w:rsidRPr="00A72917">
        <w:t xml:space="preserve">  возможность обращаться в досудебном и (или) судебном порядке </w:t>
      </w:r>
      <w:r w:rsidRPr="00A72917">
        <w:br/>
        <w:t xml:space="preserve">в соответствии с законодательством Российской Федерации с жалобой </w:t>
      </w:r>
      <w:r w:rsidRPr="00A72917">
        <w:br/>
        <w:t xml:space="preserve">на принятое по заявлению заявителя решение или на действия (бездействие) должностных </w:t>
      </w:r>
      <w:r w:rsidRPr="00A72917">
        <w:lastRenderedPageBreak/>
        <w:t>лиц Администрации, работников МАУ  МФЦ.</w:t>
      </w:r>
    </w:p>
    <w:p w:rsidR="00533F0F" w:rsidRPr="00A72917" w:rsidRDefault="00533F0F" w:rsidP="006B0770">
      <w:pPr>
        <w:pStyle w:val="20"/>
        <w:widowControl w:val="0"/>
        <w:tabs>
          <w:tab w:val="left" w:pos="554"/>
        </w:tabs>
      </w:pPr>
      <w:r w:rsidRPr="00A72917">
        <w:t>2.14.2.  Основные требования к качеству предоставления муниципальной услуги:</w:t>
      </w:r>
    </w:p>
    <w:p w:rsidR="00533F0F" w:rsidRPr="00A72917" w:rsidRDefault="00533F0F" w:rsidP="00533F0F">
      <w:pPr>
        <w:pStyle w:val="20"/>
        <w:widowControl w:val="0"/>
        <w:tabs>
          <w:tab w:val="left" w:pos="554"/>
        </w:tabs>
        <w:ind w:firstLine="708"/>
      </w:pPr>
      <w:r w:rsidRPr="00A72917">
        <w:t> своевременность предоставления муниципальной услуги;</w:t>
      </w:r>
    </w:p>
    <w:p w:rsidR="00533F0F" w:rsidRPr="00A72917" w:rsidRDefault="00533F0F" w:rsidP="00533F0F">
      <w:pPr>
        <w:pStyle w:val="20"/>
        <w:widowControl w:val="0"/>
        <w:tabs>
          <w:tab w:val="left" w:pos="554"/>
          <w:tab w:val="left" w:pos="851"/>
        </w:tabs>
        <w:ind w:firstLine="708"/>
      </w:pPr>
      <w:r w:rsidRPr="00A72917">
        <w:t>  достоверность и полнота информирования заявителя о ходе рассмотрения его обращения;</w:t>
      </w:r>
    </w:p>
    <w:p w:rsidR="00533F0F" w:rsidRPr="00A72917" w:rsidRDefault="00533F0F" w:rsidP="00533F0F">
      <w:pPr>
        <w:pStyle w:val="20"/>
        <w:widowControl w:val="0"/>
        <w:tabs>
          <w:tab w:val="left" w:pos="554"/>
          <w:tab w:val="left" w:pos="851"/>
        </w:tabs>
        <w:ind w:firstLine="708"/>
      </w:pPr>
      <w:r w:rsidRPr="00A72917">
        <w:t>  создание комфортных условий при предоставлении муниципальной услуги;</w:t>
      </w:r>
    </w:p>
    <w:p w:rsidR="00533F0F" w:rsidRPr="00A72917" w:rsidRDefault="00533F0F" w:rsidP="00533F0F">
      <w:pPr>
        <w:pStyle w:val="20"/>
        <w:widowControl w:val="0"/>
        <w:tabs>
          <w:tab w:val="left" w:pos="554"/>
        </w:tabs>
        <w:ind w:firstLine="708"/>
      </w:pPr>
      <w:r w:rsidRPr="00A72917">
        <w:t>  удобство и доступность получения заявителем информации о порядке предоставления муниципальной услуги.</w:t>
      </w:r>
    </w:p>
    <w:p w:rsidR="00533F0F" w:rsidRPr="00A72917" w:rsidRDefault="00533F0F" w:rsidP="006B0770">
      <w:pPr>
        <w:pStyle w:val="20"/>
        <w:widowControl w:val="0"/>
        <w:tabs>
          <w:tab w:val="left" w:pos="554"/>
          <w:tab w:val="left" w:pos="1418"/>
        </w:tabs>
      </w:pPr>
      <w:r w:rsidRPr="00A72917">
        <w:t>2.14.3.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533F0F" w:rsidRPr="00A72917" w:rsidRDefault="00533F0F" w:rsidP="006B0770">
      <w:pPr>
        <w:autoSpaceDE w:val="0"/>
        <w:jc w:val="both"/>
        <w:rPr>
          <w:bCs/>
          <w:color w:val="000000"/>
        </w:rPr>
      </w:pPr>
      <w:r w:rsidRPr="00A72917">
        <w:t>2.14.4.  </w:t>
      </w:r>
      <w:r w:rsidRPr="00A72917">
        <w:rPr>
          <w:bCs/>
          <w:color w:val="000000"/>
        </w:rPr>
        <w:t>Показатели доступности услуги для инвалидов:</w:t>
      </w:r>
    </w:p>
    <w:p w:rsidR="00533F0F" w:rsidRPr="00A72917" w:rsidRDefault="00533F0F" w:rsidP="00533F0F">
      <w:pPr>
        <w:autoSpaceDE w:val="0"/>
        <w:ind w:firstLine="709"/>
        <w:jc w:val="both"/>
        <w:rPr>
          <w:bCs/>
          <w:color w:val="000000"/>
        </w:rPr>
      </w:pPr>
      <w:r w:rsidRPr="00A72917">
        <w:rPr>
          <w:bCs/>
          <w:color w:val="000000"/>
        </w:rPr>
        <w:t>  сопровождение инвалидов, имеющих стойкие расстройства функции зрения и самостоятельного передвижения, и оказание им помощи на объектах;</w:t>
      </w:r>
    </w:p>
    <w:p w:rsidR="00533F0F" w:rsidRPr="00A72917" w:rsidRDefault="00533F0F" w:rsidP="00533F0F">
      <w:pPr>
        <w:autoSpaceDE w:val="0"/>
        <w:ind w:firstLine="709"/>
        <w:jc w:val="both"/>
      </w:pPr>
      <w:r w:rsidRPr="00A72917">
        <w:rPr>
          <w:bCs/>
          <w:color w:val="000000"/>
        </w:rPr>
        <w:t xml:space="preserve">  допуск на объекты </w:t>
      </w:r>
      <w:proofErr w:type="spellStart"/>
      <w:r w:rsidRPr="00A72917">
        <w:rPr>
          <w:bCs/>
          <w:color w:val="000000"/>
        </w:rPr>
        <w:t>сурдопереводчика</w:t>
      </w:r>
      <w:proofErr w:type="spellEnd"/>
      <w:r w:rsidRPr="00A72917">
        <w:rPr>
          <w:bCs/>
          <w:color w:val="000000"/>
        </w:rPr>
        <w:t xml:space="preserve"> и </w:t>
      </w:r>
      <w:proofErr w:type="spellStart"/>
      <w:r w:rsidRPr="00A72917">
        <w:rPr>
          <w:bCs/>
          <w:color w:val="000000"/>
        </w:rPr>
        <w:t>тифлосурдопереводчика</w:t>
      </w:r>
      <w:proofErr w:type="spellEnd"/>
      <w:r w:rsidRPr="00A72917">
        <w:rPr>
          <w:bCs/>
          <w:color w:val="000000"/>
        </w:rPr>
        <w:t>;</w:t>
      </w:r>
    </w:p>
    <w:p w:rsidR="00533F0F" w:rsidRPr="00A72917" w:rsidRDefault="00533F0F" w:rsidP="00533F0F">
      <w:pPr>
        <w:autoSpaceDE w:val="0"/>
        <w:ind w:firstLine="709"/>
        <w:jc w:val="both"/>
        <w:rPr>
          <w:bCs/>
          <w:color w:val="000000"/>
        </w:rPr>
      </w:pPr>
      <w:r w:rsidRPr="00A72917">
        <w:t>  </w:t>
      </w:r>
      <w:r w:rsidRPr="00A72917">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33F0F" w:rsidRPr="00A72917" w:rsidRDefault="00533F0F" w:rsidP="00533F0F">
      <w:pPr>
        <w:autoSpaceDE w:val="0"/>
        <w:ind w:firstLine="709"/>
        <w:jc w:val="both"/>
      </w:pPr>
      <w:r w:rsidRPr="00A72917">
        <w:rPr>
          <w:bCs/>
          <w:color w:val="000000"/>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33F0F" w:rsidRPr="00A72917" w:rsidRDefault="00533F0F" w:rsidP="006B0770">
      <w:pPr>
        <w:pStyle w:val="20"/>
        <w:widowControl w:val="0"/>
        <w:tabs>
          <w:tab w:val="left" w:pos="554"/>
        </w:tabs>
      </w:pPr>
      <w:r w:rsidRPr="00A72917">
        <w:t>2.14.5.  Предоставление муниципальной услуги:</w:t>
      </w:r>
    </w:p>
    <w:p w:rsidR="00533F0F" w:rsidRPr="00A72917" w:rsidRDefault="00533F0F" w:rsidP="00533F0F">
      <w:pPr>
        <w:pStyle w:val="20"/>
        <w:widowControl w:val="0"/>
        <w:tabs>
          <w:tab w:val="left" w:pos="554"/>
        </w:tabs>
        <w:ind w:firstLine="567"/>
      </w:pPr>
      <w:r w:rsidRPr="00A72917">
        <w:t>  при направлении заявления и пакета документов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533F0F" w:rsidRPr="00A72917" w:rsidRDefault="00533F0F" w:rsidP="00533F0F">
      <w:pPr>
        <w:pStyle w:val="20"/>
        <w:widowControl w:val="0"/>
        <w:tabs>
          <w:tab w:val="left" w:pos="554"/>
          <w:tab w:val="left" w:pos="851"/>
        </w:tabs>
        <w:ind w:firstLine="708"/>
      </w:pPr>
      <w:r w:rsidRPr="00A72917">
        <w:t xml:space="preserve">  при обращении в МАУ МФЦ заявитель не менее двух раз взаимодействует </w:t>
      </w:r>
      <w:r w:rsidRPr="00A72917">
        <w:br/>
        <w:t>с сотрудником МАУ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533F0F" w:rsidRPr="00A72917" w:rsidRDefault="00533F0F" w:rsidP="00533F0F">
      <w:pPr>
        <w:pStyle w:val="20"/>
        <w:widowControl w:val="0"/>
        <w:tabs>
          <w:tab w:val="left" w:pos="554"/>
        </w:tabs>
        <w:ind w:firstLine="567"/>
        <w:rPr>
          <w:color w:val="auto"/>
        </w:rPr>
      </w:pPr>
      <w:r w:rsidRPr="00A72917">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A72917">
        <w:t>госуслуг</w:t>
      </w:r>
      <w:proofErr w:type="spellEnd"/>
      <w:r w:rsidRPr="00A72917">
        <w:t xml:space="preserve"> и официальных сайтах Администрации и МАУ МФЦ.</w:t>
      </w:r>
    </w:p>
    <w:p w:rsidR="00533F0F" w:rsidRPr="00A72917" w:rsidRDefault="00533F0F" w:rsidP="006B0770">
      <w:pPr>
        <w:pStyle w:val="20"/>
        <w:widowControl w:val="0"/>
        <w:tabs>
          <w:tab w:val="left" w:pos="554"/>
          <w:tab w:val="left" w:pos="1276"/>
        </w:tabs>
      </w:pPr>
      <w:r w:rsidRPr="00A72917">
        <w:rPr>
          <w:color w:val="auto"/>
        </w:rPr>
        <w:t>2.15.</w:t>
      </w:r>
      <w:r w:rsidRPr="00A72917">
        <w:rPr>
          <w:color w:val="auto"/>
        </w:rPr>
        <w:tab/>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533F0F" w:rsidRPr="00A72917" w:rsidRDefault="00533F0F" w:rsidP="006B0770">
      <w:pPr>
        <w:jc w:val="both"/>
      </w:pPr>
      <w:r w:rsidRPr="00A72917">
        <w:t>2.15.1.  Заявитель имеет право представить заявление и пакет документов в Администрацию:</w:t>
      </w:r>
    </w:p>
    <w:p w:rsidR="00533F0F" w:rsidRPr="00A72917" w:rsidRDefault="00533F0F" w:rsidP="00533F0F">
      <w:pPr>
        <w:ind w:firstLine="708"/>
        <w:jc w:val="both"/>
      </w:pPr>
      <w:r w:rsidRPr="00A72917">
        <w:t>  через МАУ МФЦ;</w:t>
      </w:r>
    </w:p>
    <w:p w:rsidR="00533F0F" w:rsidRPr="00A72917" w:rsidRDefault="00533F0F" w:rsidP="00533F0F">
      <w:pPr>
        <w:ind w:firstLine="708"/>
        <w:jc w:val="both"/>
      </w:pPr>
      <w:r w:rsidRPr="00A72917">
        <w:t>  по почте;</w:t>
      </w:r>
    </w:p>
    <w:p w:rsidR="00533F0F" w:rsidRPr="00A72917" w:rsidRDefault="00533F0F" w:rsidP="00533F0F">
      <w:pPr>
        <w:ind w:firstLine="708"/>
        <w:jc w:val="both"/>
      </w:pPr>
      <w:r w:rsidRPr="00A72917">
        <w:t xml:space="preserve">  с использованием Портала </w:t>
      </w:r>
      <w:proofErr w:type="spellStart"/>
      <w:r w:rsidRPr="00A72917">
        <w:t>госуслуг</w:t>
      </w:r>
      <w:proofErr w:type="spellEnd"/>
      <w:r w:rsidRPr="00A72917">
        <w:t>;</w:t>
      </w:r>
    </w:p>
    <w:p w:rsidR="00533F0F" w:rsidRPr="00A72917" w:rsidRDefault="00533F0F" w:rsidP="00533F0F">
      <w:pPr>
        <w:ind w:firstLine="708"/>
        <w:jc w:val="both"/>
      </w:pPr>
      <w:r w:rsidRPr="00A72917">
        <w:t>  посредством электронной почты.</w:t>
      </w:r>
    </w:p>
    <w:p w:rsidR="00533F0F" w:rsidRPr="00A72917" w:rsidRDefault="00533F0F" w:rsidP="006B0770">
      <w:pPr>
        <w:jc w:val="both"/>
      </w:pPr>
      <w:r w:rsidRPr="00A72917">
        <w:t>2.15.1.1.  Предоставление муниципальной услуги через МАУ МФЦ осуществляется при наличии соглашения о взаимодействии.</w:t>
      </w:r>
    </w:p>
    <w:p w:rsidR="00533F0F" w:rsidRPr="00A72917" w:rsidRDefault="00533F0F" w:rsidP="00533F0F">
      <w:pPr>
        <w:ind w:firstLine="708"/>
        <w:jc w:val="both"/>
      </w:pPr>
      <w:r w:rsidRPr="00A72917">
        <w:t>В МАУ МФЦ заявление и пакет документов принимает специалист МАУ МФЦ.</w:t>
      </w:r>
    </w:p>
    <w:p w:rsidR="00533F0F" w:rsidRPr="00A72917" w:rsidRDefault="00533F0F" w:rsidP="00533F0F">
      <w:pPr>
        <w:tabs>
          <w:tab w:val="left" w:pos="872"/>
        </w:tabs>
        <w:ind w:firstLine="708"/>
        <w:jc w:val="both"/>
      </w:pPr>
      <w:r w:rsidRPr="00A72917">
        <w:t>При предоставлении документов в МАУ МФЦ копии заверяются специалистом, принимающим документ, при предъявлении оригиналов.</w:t>
      </w:r>
    </w:p>
    <w:p w:rsidR="00533F0F" w:rsidRPr="00A72917" w:rsidRDefault="00533F0F" w:rsidP="006B0770">
      <w:pPr>
        <w:jc w:val="both"/>
      </w:pPr>
      <w:r w:rsidRPr="00A72917">
        <w:t>2.15.1.2.  При отправке по почте заявление и пакет документов в адрес Администрации направляются почтовым отправлением с уведомлением о вручении.</w:t>
      </w:r>
    </w:p>
    <w:p w:rsidR="00533F0F" w:rsidRPr="00A72917" w:rsidRDefault="00533F0F" w:rsidP="00533F0F">
      <w:pPr>
        <w:ind w:firstLine="708"/>
        <w:jc w:val="both"/>
      </w:pPr>
      <w:r w:rsidRPr="00A72917">
        <w:lastRenderedPageBreak/>
        <w:t>Направляемые по почте документы подлежат обязательному нотариальному заверению либо заверению органом (организацией) выдавшим документ.</w:t>
      </w:r>
    </w:p>
    <w:p w:rsidR="00533F0F" w:rsidRPr="00A72917" w:rsidRDefault="00533F0F" w:rsidP="006B0770">
      <w:pPr>
        <w:tabs>
          <w:tab w:val="left" w:pos="872"/>
        </w:tabs>
        <w:jc w:val="both"/>
      </w:pPr>
      <w:r w:rsidRPr="00A72917">
        <w:t xml:space="preserve">2.15.1.3.   Предоставление муниципальной услуги с использованием Портала </w:t>
      </w:r>
      <w:proofErr w:type="spellStart"/>
      <w:r w:rsidRPr="00A72917">
        <w:t>госуслуг</w:t>
      </w:r>
      <w:proofErr w:type="spellEnd"/>
      <w:r w:rsidRPr="00A72917">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3F0F" w:rsidRPr="00A72917" w:rsidRDefault="00533F0F" w:rsidP="006B0770">
      <w:pPr>
        <w:jc w:val="both"/>
      </w:pPr>
      <w:r w:rsidRPr="00A72917">
        <w:t>2.15.1.4.  Электронное заявление на предоставление муниципальной услуги направляется на адрес электронной почты, указанный в пунктах 1.3 раздела 1 административного регламента.</w:t>
      </w:r>
    </w:p>
    <w:p w:rsidR="00533F0F" w:rsidRPr="00A72917" w:rsidRDefault="00533F0F" w:rsidP="006B0770">
      <w:pPr>
        <w:jc w:val="both"/>
        <w:rPr>
          <w:iCs/>
        </w:rPr>
      </w:pPr>
      <w:r w:rsidRPr="00A72917">
        <w:t xml:space="preserve">2.15.2.  Требования к заявлению, направляемому </w:t>
      </w:r>
      <w:r w:rsidRPr="00A72917">
        <w:rPr>
          <w:iCs/>
        </w:rPr>
        <w:t>в форме электронного документа,</w:t>
      </w:r>
      <w:r w:rsidRPr="00A72917">
        <w:t xml:space="preserve"> и пакету документов, прилагаемых к заявлению:</w:t>
      </w:r>
    </w:p>
    <w:p w:rsidR="00533F0F" w:rsidRPr="00A72917" w:rsidRDefault="00533F0F" w:rsidP="00533F0F">
      <w:pPr>
        <w:autoSpaceDE w:val="0"/>
        <w:ind w:firstLine="708"/>
        <w:jc w:val="both"/>
        <w:rPr>
          <w:iCs/>
        </w:rPr>
      </w:pPr>
      <w:r w:rsidRPr="00A72917">
        <w:rPr>
          <w:iCs/>
        </w:rPr>
        <w:t xml:space="preserve">  заявление в форме электронного документа направляется в виде файла </w:t>
      </w:r>
      <w:r w:rsidRPr="00A72917">
        <w:rPr>
          <w:iCs/>
        </w:rPr>
        <w:br/>
        <w:t xml:space="preserve">в форматах </w:t>
      </w:r>
      <w:r w:rsidRPr="00A72917">
        <w:rPr>
          <w:iCs/>
          <w:lang w:val="en-US"/>
        </w:rPr>
        <w:t>doc</w:t>
      </w:r>
      <w:r w:rsidRPr="00A72917">
        <w:rPr>
          <w:iCs/>
        </w:rPr>
        <w:t xml:space="preserve">, </w:t>
      </w:r>
      <w:proofErr w:type="spellStart"/>
      <w:r w:rsidRPr="00A72917">
        <w:rPr>
          <w:iCs/>
          <w:lang w:val="en-US"/>
        </w:rPr>
        <w:t>docx</w:t>
      </w:r>
      <w:proofErr w:type="spellEnd"/>
      <w:r w:rsidRPr="00A72917">
        <w:rPr>
          <w:iCs/>
        </w:rPr>
        <w:t xml:space="preserve">, </w:t>
      </w:r>
      <w:r w:rsidRPr="00A72917">
        <w:rPr>
          <w:iCs/>
          <w:lang w:val="en-US"/>
        </w:rPr>
        <w:t>txt</w:t>
      </w:r>
      <w:r w:rsidRPr="00A72917">
        <w:rPr>
          <w:iCs/>
        </w:rPr>
        <w:t xml:space="preserve">, </w:t>
      </w:r>
      <w:proofErr w:type="spellStart"/>
      <w:r w:rsidRPr="00A72917">
        <w:rPr>
          <w:iCs/>
          <w:lang w:val="en-US"/>
        </w:rPr>
        <w:t>xls</w:t>
      </w:r>
      <w:proofErr w:type="spellEnd"/>
      <w:r w:rsidRPr="00A72917">
        <w:rPr>
          <w:iCs/>
        </w:rPr>
        <w:t xml:space="preserve">, </w:t>
      </w:r>
      <w:proofErr w:type="spellStart"/>
      <w:r w:rsidRPr="00A72917">
        <w:rPr>
          <w:iCs/>
          <w:lang w:val="en-US"/>
        </w:rPr>
        <w:t>xlsx</w:t>
      </w:r>
      <w:proofErr w:type="spellEnd"/>
      <w:r w:rsidRPr="00A72917">
        <w:rPr>
          <w:iCs/>
        </w:rPr>
        <w:t xml:space="preserve">, </w:t>
      </w:r>
      <w:r w:rsidRPr="00A72917">
        <w:rPr>
          <w:iCs/>
          <w:lang w:val="en-US"/>
        </w:rPr>
        <w:t>rtf</w:t>
      </w:r>
      <w:r w:rsidRPr="00A72917">
        <w:t>, если указанные заявления предоставляются в форме электронного документа посредством электронной почты;</w:t>
      </w:r>
    </w:p>
    <w:p w:rsidR="00533F0F" w:rsidRPr="00A72917" w:rsidRDefault="00533F0F" w:rsidP="00533F0F">
      <w:pPr>
        <w:autoSpaceDE w:val="0"/>
        <w:ind w:firstLine="708"/>
        <w:jc w:val="both"/>
      </w:pPr>
      <w:r w:rsidRPr="00A72917">
        <w:rPr>
          <w:iCs/>
        </w:rPr>
        <w:t>  </w:t>
      </w:r>
      <w:r w:rsidRPr="00A72917">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72917">
        <w:rPr>
          <w:lang w:val="en-US"/>
        </w:rPr>
        <w:t>pdf</w:t>
      </w:r>
      <w:proofErr w:type="spellEnd"/>
      <w:r w:rsidRPr="00A72917">
        <w:t xml:space="preserve">, </w:t>
      </w:r>
      <w:proofErr w:type="spellStart"/>
      <w:r w:rsidRPr="00A72917">
        <w:rPr>
          <w:lang w:val="en-US"/>
        </w:rPr>
        <w:t>tif</w:t>
      </w:r>
      <w:proofErr w:type="spellEnd"/>
      <w:r w:rsidRPr="00A72917">
        <w:t>;</w:t>
      </w:r>
    </w:p>
    <w:p w:rsidR="00533F0F" w:rsidRPr="00A72917" w:rsidRDefault="00533F0F" w:rsidP="00533F0F">
      <w:pPr>
        <w:autoSpaceDE w:val="0"/>
        <w:ind w:firstLine="708"/>
        <w:jc w:val="both"/>
      </w:pPr>
      <w:r w:rsidRPr="00A72917">
        <w:t xml:space="preserve">  качество предоставляемых электронных документов (электронных образов документов) в форматах </w:t>
      </w:r>
      <w:proofErr w:type="spellStart"/>
      <w:r w:rsidRPr="00A72917">
        <w:rPr>
          <w:lang w:val="en-US"/>
        </w:rPr>
        <w:t>pdf</w:t>
      </w:r>
      <w:proofErr w:type="spellEnd"/>
      <w:r w:rsidRPr="00A72917">
        <w:t xml:space="preserve">, </w:t>
      </w:r>
      <w:proofErr w:type="spellStart"/>
      <w:r w:rsidRPr="00A72917">
        <w:rPr>
          <w:lang w:val="en-US"/>
        </w:rPr>
        <w:t>tif</w:t>
      </w:r>
      <w:proofErr w:type="spellEnd"/>
      <w:r w:rsidRPr="00A72917">
        <w:t xml:space="preserve"> должно позволять в полном объеме прочитать текст документа и распознать реквизиты документа.</w:t>
      </w:r>
    </w:p>
    <w:p w:rsidR="00533F0F" w:rsidRPr="00A72917" w:rsidRDefault="00533F0F" w:rsidP="006B0770">
      <w:pPr>
        <w:jc w:val="both"/>
      </w:pPr>
      <w:r w:rsidRPr="00A72917">
        <w:t xml:space="preserve">2.15.3.  Заявление в форме электронного документа подписывается </w:t>
      </w:r>
      <w:r w:rsidRPr="00A72917">
        <w:br/>
        <w:t>по выбору заявителя (если заявителем является физическое лицо):</w:t>
      </w:r>
    </w:p>
    <w:p w:rsidR="00533F0F" w:rsidRPr="00A72917" w:rsidRDefault="00533F0F" w:rsidP="00533F0F">
      <w:pPr>
        <w:ind w:firstLine="709"/>
        <w:jc w:val="both"/>
      </w:pPr>
      <w:r w:rsidRPr="00A72917">
        <w:t>  электронной подписью заявителя (представителя заявителя);</w:t>
      </w:r>
    </w:p>
    <w:p w:rsidR="00533F0F" w:rsidRPr="00A72917" w:rsidRDefault="00533F0F" w:rsidP="00533F0F">
      <w:pPr>
        <w:ind w:firstLine="709"/>
        <w:jc w:val="both"/>
      </w:pPr>
      <w:r w:rsidRPr="00A72917">
        <w:t>  усиленной квалифицированной электронной подписью заявителя (представителя заявителя).</w:t>
      </w:r>
    </w:p>
    <w:p w:rsidR="00533F0F" w:rsidRPr="00A72917" w:rsidRDefault="00533F0F" w:rsidP="006B0770">
      <w:pPr>
        <w:jc w:val="both"/>
      </w:pPr>
      <w:r w:rsidRPr="00A72917">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33F0F" w:rsidRPr="00A72917" w:rsidRDefault="00533F0F" w:rsidP="00533F0F">
      <w:pPr>
        <w:ind w:firstLine="709"/>
        <w:jc w:val="both"/>
      </w:pPr>
      <w:r w:rsidRPr="00A72917">
        <w:t>  лица, действующие от имени юридического лица без доверенности;</w:t>
      </w:r>
    </w:p>
    <w:p w:rsidR="00533F0F" w:rsidRPr="00A72917" w:rsidRDefault="00533F0F" w:rsidP="00533F0F">
      <w:pPr>
        <w:ind w:firstLine="709"/>
        <w:jc w:val="both"/>
      </w:pPr>
      <w:r w:rsidRPr="00A72917">
        <w:t>  представителя юридического лица, действующего на о</w:t>
      </w:r>
      <w:r w:rsidR="006B0770">
        <w:t xml:space="preserve">сновании доверенности, выданной в соответствии с </w:t>
      </w:r>
      <w:r w:rsidRPr="00A72917">
        <w:t>законодательством Российской Федерации.</w:t>
      </w:r>
    </w:p>
    <w:p w:rsidR="00533F0F" w:rsidRPr="00A72917" w:rsidRDefault="00533F0F" w:rsidP="006B0770">
      <w:pPr>
        <w:autoSpaceDE w:val="0"/>
        <w:jc w:val="both"/>
      </w:pPr>
      <w:r w:rsidRPr="00A72917">
        <w:t>2.15.5.  </w:t>
      </w:r>
      <w:proofErr w:type="gramStart"/>
      <w:r w:rsidRPr="00A72917">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533F0F" w:rsidRPr="00A72917" w:rsidRDefault="00533F0F" w:rsidP="006B0770">
      <w:pPr>
        <w:pStyle w:val="ConsPlusNonformat"/>
        <w:tabs>
          <w:tab w:val="left" w:pos="851"/>
        </w:tabs>
        <w:jc w:val="both"/>
        <w:rPr>
          <w:rFonts w:ascii="Times New Roman" w:hAnsi="Times New Roman" w:cs="Times New Roman"/>
          <w:sz w:val="24"/>
          <w:szCs w:val="24"/>
        </w:rPr>
      </w:pPr>
      <w:r w:rsidRPr="00A72917">
        <w:rPr>
          <w:rFonts w:ascii="Times New Roman" w:hAnsi="Times New Roman" w:cs="Times New Roman"/>
          <w:sz w:val="24"/>
          <w:szCs w:val="24"/>
        </w:rPr>
        <w:t>2.15.6.  Заявление</w:t>
      </w:r>
      <w:r w:rsidRPr="00A72917">
        <w:rPr>
          <w:rFonts w:ascii="Times New Roman" w:hAnsi="Times New Roman" w:cs="Times New Roman"/>
          <w:iCs/>
          <w:sz w:val="24"/>
          <w:szCs w:val="24"/>
        </w:rPr>
        <w:t xml:space="preserve"> и пакет документов, </w:t>
      </w:r>
      <w:proofErr w:type="gramStart"/>
      <w:r w:rsidRPr="00A72917">
        <w:rPr>
          <w:rFonts w:ascii="Times New Roman" w:hAnsi="Times New Roman" w:cs="Times New Roman"/>
          <w:iCs/>
          <w:sz w:val="24"/>
          <w:szCs w:val="24"/>
        </w:rPr>
        <w:t>представленные</w:t>
      </w:r>
      <w:proofErr w:type="gramEnd"/>
      <w:r w:rsidRPr="00A72917">
        <w:rPr>
          <w:rFonts w:ascii="Times New Roman" w:hAnsi="Times New Roman" w:cs="Times New Roman"/>
          <w:iCs/>
          <w:sz w:val="24"/>
          <w:szCs w:val="24"/>
        </w:rPr>
        <w:t xml:space="preserve"> с нарушением требований, не рассматриваются.</w:t>
      </w:r>
    </w:p>
    <w:p w:rsidR="00533F0F" w:rsidRPr="00A72917" w:rsidRDefault="00533F0F" w:rsidP="006B0770">
      <w:pPr>
        <w:autoSpaceDE w:val="0"/>
        <w:jc w:val="both"/>
      </w:pPr>
      <w:r w:rsidRPr="00A72917">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33F0F" w:rsidRPr="00A72917" w:rsidRDefault="00533F0F" w:rsidP="006B0770">
      <w:pPr>
        <w:jc w:val="both"/>
        <w:rPr>
          <w:b/>
          <w:bCs/>
          <w:color w:val="000000"/>
        </w:rPr>
      </w:pPr>
      <w:r w:rsidRPr="00A72917">
        <w:t>2.15.8.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
    <w:p w:rsidR="00533F0F" w:rsidRPr="00A72917" w:rsidRDefault="00533F0F" w:rsidP="00533F0F">
      <w:pPr>
        <w:autoSpaceDE w:val="0"/>
        <w:jc w:val="both"/>
        <w:rPr>
          <w:b/>
          <w:bCs/>
          <w:color w:val="000000"/>
        </w:rPr>
      </w:pPr>
    </w:p>
    <w:p w:rsidR="00533F0F" w:rsidRPr="006B0770" w:rsidRDefault="00533F0F" w:rsidP="00533F0F">
      <w:pPr>
        <w:autoSpaceDE w:val="0"/>
        <w:jc w:val="both"/>
        <w:rPr>
          <w:b/>
          <w:bCs/>
          <w:color w:val="000000"/>
        </w:rPr>
      </w:pPr>
      <w:r w:rsidRPr="00A72917">
        <w:rPr>
          <w:b/>
          <w:bCs/>
          <w:color w:val="000000"/>
        </w:rPr>
        <w:lastRenderedPageBreak/>
        <w:t>3. Состав, последовательность и сроки выполнения</w:t>
      </w:r>
      <w:r w:rsidR="006B0770">
        <w:rPr>
          <w:b/>
          <w:bCs/>
          <w:color w:val="000000"/>
        </w:rPr>
        <w:t xml:space="preserve"> </w:t>
      </w:r>
      <w:r w:rsidRPr="00A72917">
        <w:rPr>
          <w:b/>
          <w:bCs/>
          <w:color w:val="000000"/>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33F0F" w:rsidRPr="00A72917" w:rsidRDefault="00533F0F" w:rsidP="00533F0F">
      <w:pPr>
        <w:autoSpaceDE w:val="0"/>
        <w:jc w:val="both"/>
        <w:rPr>
          <w:color w:val="000000"/>
        </w:rPr>
      </w:pPr>
      <w:r w:rsidRPr="00A72917">
        <w:rPr>
          <w:color w:val="000000"/>
        </w:rPr>
        <w:t>3.1. Предоставление муниципальной услуги осуществляется посредством выполнения следующих административных процедур:</w:t>
      </w:r>
    </w:p>
    <w:p w:rsidR="00533F0F" w:rsidRPr="00A72917" w:rsidRDefault="00533F0F" w:rsidP="00533F0F">
      <w:pPr>
        <w:autoSpaceDE w:val="0"/>
        <w:jc w:val="both"/>
        <w:rPr>
          <w:color w:val="000000"/>
        </w:rPr>
      </w:pPr>
      <w:r w:rsidRPr="00A72917">
        <w:rPr>
          <w:color w:val="000000"/>
        </w:rPr>
        <w:t>3.1.1. Прием и регистрация заявления с пакетом документов.</w:t>
      </w:r>
    </w:p>
    <w:p w:rsidR="00533F0F" w:rsidRPr="00A72917" w:rsidRDefault="00533F0F" w:rsidP="00533F0F">
      <w:pPr>
        <w:autoSpaceDE w:val="0"/>
        <w:jc w:val="both"/>
        <w:rPr>
          <w:color w:val="000000"/>
        </w:rPr>
      </w:pPr>
      <w:r w:rsidRPr="00A72917">
        <w:rPr>
          <w:color w:val="000000"/>
        </w:rPr>
        <w:t>3.1.2. Получение необходимых документов в рамках межуровневого информационного взаимодействия.</w:t>
      </w:r>
    </w:p>
    <w:p w:rsidR="00533F0F" w:rsidRPr="00A72917" w:rsidRDefault="00533F0F" w:rsidP="00533F0F">
      <w:pPr>
        <w:autoSpaceDE w:val="0"/>
        <w:jc w:val="both"/>
        <w:rPr>
          <w:color w:val="000000"/>
        </w:rPr>
      </w:pPr>
      <w:r w:rsidRPr="00A72917">
        <w:rPr>
          <w:color w:val="000000"/>
        </w:rPr>
        <w:t>3.1.3. Подготовка и согласование проекта приказа о постановке на учет либо об отказе в постановке на учет (далее проект приказа).</w:t>
      </w:r>
    </w:p>
    <w:p w:rsidR="00533F0F" w:rsidRPr="00A72917" w:rsidRDefault="00533F0F" w:rsidP="00533F0F">
      <w:pPr>
        <w:autoSpaceDE w:val="0"/>
        <w:jc w:val="both"/>
        <w:rPr>
          <w:color w:val="000000"/>
        </w:rPr>
      </w:pPr>
      <w:r w:rsidRPr="00A72917">
        <w:rPr>
          <w:color w:val="000000"/>
        </w:rPr>
        <w:t>3.1.4. Выдача результатов заявителю.</w:t>
      </w:r>
    </w:p>
    <w:p w:rsidR="00533F0F" w:rsidRPr="00A72917" w:rsidRDefault="00533F0F" w:rsidP="00533F0F">
      <w:pPr>
        <w:autoSpaceDE w:val="0"/>
        <w:jc w:val="both"/>
        <w:rPr>
          <w:color w:val="000000"/>
        </w:rPr>
      </w:pPr>
      <w:r w:rsidRPr="00A72917">
        <w:rPr>
          <w:color w:val="000000"/>
        </w:rPr>
        <w:t>Последовательность административных процедур, выполняемых при предоставлении муниципальной услуги, отражена в блок-схеме Административного регламента (приложение № 2).</w:t>
      </w:r>
    </w:p>
    <w:p w:rsidR="00533F0F" w:rsidRPr="00A72917" w:rsidRDefault="00533F0F" w:rsidP="00533F0F">
      <w:pPr>
        <w:autoSpaceDE w:val="0"/>
        <w:jc w:val="both"/>
        <w:rPr>
          <w:color w:val="000000"/>
        </w:rPr>
      </w:pPr>
      <w:r w:rsidRPr="00A72917">
        <w:rPr>
          <w:color w:val="000000"/>
        </w:rPr>
        <w:t>3.2. Прием и регистрация заявления с пакетом документов.</w:t>
      </w:r>
    </w:p>
    <w:p w:rsidR="00533F0F" w:rsidRPr="00A72917" w:rsidRDefault="00533F0F" w:rsidP="00533F0F">
      <w:pPr>
        <w:autoSpaceDE w:val="0"/>
        <w:jc w:val="both"/>
        <w:rPr>
          <w:color w:val="000000"/>
        </w:rPr>
      </w:pPr>
      <w:r w:rsidRPr="00A72917">
        <w:rPr>
          <w:color w:val="000000"/>
        </w:rPr>
        <w:t xml:space="preserve">        Основанием для начала административной процедуры является заявление с пакетом документов, поступившее от заявителя.</w:t>
      </w:r>
    </w:p>
    <w:p w:rsidR="00533F0F" w:rsidRPr="00A72917" w:rsidRDefault="00533F0F" w:rsidP="00533F0F">
      <w:pPr>
        <w:autoSpaceDE w:val="0"/>
        <w:jc w:val="both"/>
      </w:pPr>
      <w:r w:rsidRPr="00A72917">
        <w:rPr>
          <w:color w:val="000000"/>
        </w:rPr>
        <w:t xml:space="preserve">      Лицом, ответственным за выполнение административной процедуры, является </w:t>
      </w:r>
      <w:r w:rsidRPr="00A72917">
        <w:t>специалист Администрации или МАУ «МФЦ», оказывающий муниципальную услугу,  который проверяет соответствие заявления с приложенными к нему документами требованиям, предусмотренным Административным регламентом.</w:t>
      </w:r>
    </w:p>
    <w:p w:rsidR="00533F0F" w:rsidRPr="00A72917" w:rsidRDefault="00533F0F" w:rsidP="00533F0F">
      <w:pPr>
        <w:autoSpaceDE w:val="0"/>
        <w:jc w:val="both"/>
      </w:pPr>
      <w:r w:rsidRPr="00A72917">
        <w:t xml:space="preserve">     В случае соответствия представленных документов требованиям, предусмотренным Административным регламентом, специалист Администрации или  МАУ «МФЦ » регистрирует заявление в соответствии с установленными правилами делопроизводства.</w:t>
      </w:r>
    </w:p>
    <w:p w:rsidR="00533F0F" w:rsidRPr="00A72917" w:rsidRDefault="00533F0F" w:rsidP="00533F0F">
      <w:pPr>
        <w:autoSpaceDE w:val="0"/>
        <w:jc w:val="both"/>
        <w:rPr>
          <w:color w:val="000000"/>
        </w:rPr>
      </w:pPr>
      <w:r w:rsidRPr="00A72917">
        <w:t>В случае несоответствия заявления и представленного пакета документов требованиям, предусмотренным Административным регламентом, специалист Администрации или  МАУ «МФЦ » отказывает</w:t>
      </w:r>
      <w:r w:rsidRPr="00A72917">
        <w:rPr>
          <w:color w:val="000000"/>
        </w:rPr>
        <w:t xml:space="preserve"> в приеме и регистрации заявления. Максимальная продолжительность административной процедуры не должна превышать 15 минут.</w:t>
      </w:r>
    </w:p>
    <w:p w:rsidR="00533F0F" w:rsidRPr="00A72917" w:rsidRDefault="00533F0F" w:rsidP="00533F0F">
      <w:pPr>
        <w:autoSpaceDE w:val="0"/>
        <w:jc w:val="both"/>
        <w:rPr>
          <w:color w:val="000000"/>
        </w:rPr>
      </w:pPr>
      <w:r w:rsidRPr="00A72917">
        <w:rPr>
          <w:color w:val="000000"/>
        </w:rPr>
        <w:t>Результатом административной процедуры является прием и регистрация заявления с пакетом документов.</w:t>
      </w:r>
    </w:p>
    <w:p w:rsidR="00533F0F" w:rsidRPr="00A72917" w:rsidRDefault="00533F0F" w:rsidP="00533F0F">
      <w:pPr>
        <w:autoSpaceDE w:val="0"/>
        <w:jc w:val="both"/>
        <w:rPr>
          <w:color w:val="000000"/>
        </w:rPr>
      </w:pPr>
      <w:r w:rsidRPr="00A72917">
        <w:rPr>
          <w:color w:val="000000"/>
        </w:rPr>
        <w:t>3.3. Получение необходимых документов в рамках межуровневого информационного взаимодействия.</w:t>
      </w:r>
    </w:p>
    <w:p w:rsidR="00533F0F" w:rsidRPr="00A72917" w:rsidRDefault="00533F0F" w:rsidP="00533F0F">
      <w:pPr>
        <w:autoSpaceDE w:val="0"/>
        <w:jc w:val="both"/>
        <w:rPr>
          <w:color w:val="000000"/>
        </w:rPr>
      </w:pPr>
      <w:r w:rsidRPr="00A72917">
        <w:rPr>
          <w:color w:val="000000"/>
        </w:rPr>
        <w:t xml:space="preserve">     Основанием для начала процедуры является прием и регистрация в Администрации, МАУ «МФЦ» заявления с пакетом документов.</w:t>
      </w:r>
    </w:p>
    <w:p w:rsidR="00533F0F" w:rsidRPr="00A72917" w:rsidRDefault="00533F0F" w:rsidP="00533F0F">
      <w:pPr>
        <w:autoSpaceDE w:val="0"/>
        <w:jc w:val="both"/>
      </w:pPr>
      <w:r w:rsidRPr="00A72917">
        <w:t xml:space="preserve">      В случае непредставления заявителем документа, указанного в подпункте 9  пункта 2.5. Административного регламента, по собственной инициативе, специалист Администрации или  МАУ «МФЦ » в течение одного рабочего дня после регистрации заявления направляет запросы о предоставлении сведений, необходимых для предоставления муниципальной услуги, в рамках межуровневого информационного взаимодействия.</w:t>
      </w:r>
    </w:p>
    <w:p w:rsidR="00533F0F" w:rsidRPr="00A72917" w:rsidRDefault="00533F0F" w:rsidP="00533F0F">
      <w:pPr>
        <w:autoSpaceDE w:val="0"/>
        <w:jc w:val="both"/>
      </w:pPr>
      <w:r w:rsidRPr="00A72917">
        <w:t>Максимальная продолжительность административной процедуры не должна превышать пяти рабочих дней.</w:t>
      </w:r>
    </w:p>
    <w:p w:rsidR="00533F0F" w:rsidRPr="00A72917" w:rsidRDefault="00533F0F" w:rsidP="00533F0F">
      <w:pPr>
        <w:autoSpaceDE w:val="0"/>
        <w:jc w:val="both"/>
        <w:rPr>
          <w:color w:val="000000"/>
        </w:rPr>
      </w:pPr>
      <w:r w:rsidRPr="00A72917">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межуровневого информационного</w:t>
      </w:r>
      <w:r w:rsidRPr="00A72917">
        <w:rPr>
          <w:color w:val="000000"/>
        </w:rPr>
        <w:t xml:space="preserve"> взаимодействия.</w:t>
      </w:r>
    </w:p>
    <w:p w:rsidR="00533F0F" w:rsidRPr="00A72917" w:rsidRDefault="00533F0F" w:rsidP="00533F0F">
      <w:pPr>
        <w:autoSpaceDE w:val="0"/>
        <w:jc w:val="both"/>
        <w:rPr>
          <w:color w:val="000000"/>
        </w:rPr>
      </w:pPr>
      <w:r w:rsidRPr="00A72917">
        <w:rPr>
          <w:color w:val="000000"/>
        </w:rPr>
        <w:t>3.4. Административная процедура - Подготовка и согласование проекта решения.</w:t>
      </w:r>
    </w:p>
    <w:p w:rsidR="00533F0F" w:rsidRPr="00A72917" w:rsidRDefault="00533F0F" w:rsidP="00533F0F">
      <w:pPr>
        <w:autoSpaceDE w:val="0"/>
        <w:jc w:val="both"/>
        <w:rPr>
          <w:color w:val="000000"/>
        </w:rPr>
      </w:pPr>
      <w:r w:rsidRPr="00A72917">
        <w:rPr>
          <w:color w:val="000000"/>
        </w:rPr>
        <w:t>Основанием для начала процедуры является наличие сформированного пакета документов.</w:t>
      </w:r>
    </w:p>
    <w:p w:rsidR="00533F0F" w:rsidRPr="00A72917" w:rsidRDefault="00533F0F" w:rsidP="00533F0F">
      <w:pPr>
        <w:autoSpaceDE w:val="0"/>
        <w:jc w:val="both"/>
      </w:pPr>
      <w:r w:rsidRPr="00A72917">
        <w:rPr>
          <w:color w:val="000000"/>
        </w:rPr>
        <w:t xml:space="preserve">Лицом, ответственным за выполнение административной процедуры, является специалист Администрации, который </w:t>
      </w:r>
      <w:proofErr w:type="gramStart"/>
      <w:r w:rsidRPr="00A72917">
        <w:rPr>
          <w:color w:val="000000"/>
        </w:rPr>
        <w:t>осуществляет проверку пакета документов и по его результатам обеспечивает</w:t>
      </w:r>
      <w:proofErr w:type="gramEnd"/>
      <w:r w:rsidRPr="00A72917">
        <w:rPr>
          <w:color w:val="000000"/>
        </w:rPr>
        <w:t xml:space="preserve"> подготовку и согласование проекта решения. </w:t>
      </w:r>
      <w:r w:rsidRPr="00A72917">
        <w:t>Указанный проект направляется Главе поселения для подписания.</w:t>
      </w:r>
    </w:p>
    <w:p w:rsidR="00533F0F" w:rsidRPr="00A72917" w:rsidRDefault="00533F0F" w:rsidP="00533F0F">
      <w:pPr>
        <w:autoSpaceDE w:val="0"/>
        <w:jc w:val="both"/>
        <w:rPr>
          <w:color w:val="000000"/>
        </w:rPr>
      </w:pPr>
      <w:r w:rsidRPr="00A72917">
        <w:rPr>
          <w:color w:val="000000"/>
        </w:rPr>
        <w:lastRenderedPageBreak/>
        <w:t xml:space="preserve">В случае наличия оснований для отказа в предоставлении муниципальной услуги, предусмотренных </w:t>
      </w:r>
      <w:r w:rsidRPr="00A72917">
        <w:t>пунктом  2.8</w:t>
      </w:r>
      <w:r w:rsidRPr="00A72917">
        <w:rPr>
          <w:color w:val="FF00FF"/>
        </w:rPr>
        <w:t xml:space="preserve">  </w:t>
      </w:r>
      <w:r w:rsidRPr="00A72917">
        <w:rPr>
          <w:color w:val="000000"/>
        </w:rPr>
        <w:t>Административного регламента, должностное лицо Администрации готовит проект решения об отказе в постановке на учет.</w:t>
      </w:r>
    </w:p>
    <w:p w:rsidR="00533F0F" w:rsidRPr="00A72917" w:rsidRDefault="00533F0F" w:rsidP="00533F0F">
      <w:pPr>
        <w:autoSpaceDE w:val="0"/>
        <w:jc w:val="both"/>
        <w:rPr>
          <w:color w:val="000000"/>
        </w:rPr>
      </w:pPr>
      <w:r w:rsidRPr="00A72917">
        <w:rPr>
          <w:color w:val="000000"/>
        </w:rPr>
        <w:t>Максимальная продолжительность административной процедуры не должна превышать трех рабочих дней.</w:t>
      </w:r>
    </w:p>
    <w:p w:rsidR="00533F0F" w:rsidRPr="00A72917" w:rsidRDefault="00533F0F" w:rsidP="00533F0F">
      <w:pPr>
        <w:autoSpaceDE w:val="0"/>
        <w:jc w:val="both"/>
        <w:rPr>
          <w:color w:val="000000"/>
        </w:rPr>
      </w:pPr>
      <w:r w:rsidRPr="00A72917">
        <w:rPr>
          <w:color w:val="000000"/>
        </w:rPr>
        <w:t>Результатом административной процедуры является подготовка проекта решения о постановке на учет либо об отказе в постановке на учет.</w:t>
      </w:r>
    </w:p>
    <w:p w:rsidR="00533F0F" w:rsidRPr="00A72917" w:rsidRDefault="00533F0F" w:rsidP="00533F0F">
      <w:pPr>
        <w:autoSpaceDE w:val="0"/>
        <w:jc w:val="both"/>
        <w:rPr>
          <w:color w:val="000000"/>
        </w:rPr>
      </w:pPr>
      <w:r w:rsidRPr="00A72917">
        <w:rPr>
          <w:color w:val="000000"/>
        </w:rPr>
        <w:t>3.8. Выдача (направление) результатов заявителю.</w:t>
      </w:r>
    </w:p>
    <w:p w:rsidR="00533F0F" w:rsidRPr="00A72917" w:rsidRDefault="00533F0F" w:rsidP="00533F0F">
      <w:pPr>
        <w:autoSpaceDE w:val="0"/>
        <w:jc w:val="both"/>
        <w:rPr>
          <w:color w:val="000000"/>
        </w:rPr>
      </w:pPr>
      <w:r w:rsidRPr="00A72917">
        <w:rPr>
          <w:color w:val="000000"/>
        </w:rPr>
        <w:t>Основанием для начала административной процедуры является решение о постановке на учет либо об отказе в постановке на учет.</w:t>
      </w:r>
    </w:p>
    <w:p w:rsidR="00533F0F" w:rsidRPr="00A72917" w:rsidRDefault="00533F0F" w:rsidP="00533F0F">
      <w:pPr>
        <w:autoSpaceDE w:val="0"/>
        <w:jc w:val="both"/>
        <w:rPr>
          <w:color w:val="000000"/>
        </w:rPr>
      </w:pPr>
      <w:r w:rsidRPr="00A72917">
        <w:rPr>
          <w:color w:val="000000"/>
        </w:rPr>
        <w:t>Лицом, ответственным за выполнение административной процедуры, является специалист Администрации, МАУ «МФЦ ».</w:t>
      </w:r>
    </w:p>
    <w:p w:rsidR="00533F0F" w:rsidRPr="00A72917" w:rsidRDefault="00533F0F" w:rsidP="00533F0F">
      <w:pPr>
        <w:autoSpaceDE w:val="0"/>
        <w:jc w:val="both"/>
        <w:rPr>
          <w:b/>
          <w:bCs/>
          <w:color w:val="000000"/>
        </w:rPr>
      </w:pPr>
      <w:r w:rsidRPr="00A72917">
        <w:rPr>
          <w:color w:val="000000"/>
        </w:rPr>
        <w:t>Решение о постановке на учет либо об отказе в постановке на учет направляется заявителю в семидневный срок со дня его принятия.</w:t>
      </w:r>
    </w:p>
    <w:p w:rsidR="00533F0F" w:rsidRPr="00A72917" w:rsidRDefault="00533F0F" w:rsidP="00533F0F">
      <w:pPr>
        <w:autoSpaceDE w:val="0"/>
        <w:jc w:val="both"/>
      </w:pPr>
      <w:r w:rsidRPr="00A72917">
        <w:rPr>
          <w:b/>
          <w:bCs/>
          <w:color w:val="000000"/>
        </w:rPr>
        <w:t xml:space="preserve">4. Формы </w:t>
      </w:r>
      <w:proofErr w:type="gramStart"/>
      <w:r w:rsidRPr="00A72917">
        <w:rPr>
          <w:b/>
          <w:bCs/>
          <w:color w:val="000000"/>
        </w:rPr>
        <w:t>контроля за</w:t>
      </w:r>
      <w:proofErr w:type="gramEnd"/>
      <w:r w:rsidRPr="00A72917">
        <w:rPr>
          <w:b/>
          <w:bCs/>
          <w:color w:val="000000"/>
        </w:rPr>
        <w:t xml:space="preserve"> исполнением Административного регламента</w:t>
      </w:r>
    </w:p>
    <w:p w:rsidR="00533F0F" w:rsidRPr="00A72917" w:rsidRDefault="00533F0F" w:rsidP="006B0770">
      <w:pPr>
        <w:autoSpaceDE w:val="0"/>
        <w:jc w:val="both"/>
      </w:pPr>
      <w:r w:rsidRPr="00A72917">
        <w:t xml:space="preserve">4.1. </w:t>
      </w:r>
      <w:proofErr w:type="gramStart"/>
      <w:r w:rsidRPr="00A72917">
        <w:t>Контроль за</w:t>
      </w:r>
      <w:proofErr w:type="gramEnd"/>
      <w:r w:rsidRPr="00A72917">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t>Первомайского</w:t>
      </w:r>
      <w:r w:rsidRPr="00A72917">
        <w:t xml:space="preserve"> сельского поселения и директором МАУ «МФЦ» Ремонтненского района.</w:t>
      </w:r>
    </w:p>
    <w:p w:rsidR="00533F0F" w:rsidRPr="00A72917" w:rsidRDefault="00533F0F" w:rsidP="006B0770">
      <w:pPr>
        <w:autoSpaceDE w:val="0"/>
        <w:jc w:val="both"/>
      </w:pPr>
      <w:r w:rsidRPr="00A72917">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533F0F" w:rsidRPr="00A72917" w:rsidRDefault="00533F0F" w:rsidP="006B0770">
      <w:pPr>
        <w:autoSpaceDE w:val="0"/>
        <w:jc w:val="both"/>
      </w:pPr>
      <w:r w:rsidRPr="00A72917">
        <w:t xml:space="preserve">4.3. </w:t>
      </w:r>
      <w:proofErr w:type="gramStart"/>
      <w:r w:rsidRPr="00A72917">
        <w:t>Контроль за</w:t>
      </w:r>
      <w:proofErr w:type="gramEnd"/>
      <w:r w:rsidRPr="00A72917">
        <w:t xml:space="preserve"> исполнением регламента по предоставлению услуги осуществляется путем проведения:</w:t>
      </w:r>
    </w:p>
    <w:p w:rsidR="00533F0F" w:rsidRPr="00A72917" w:rsidRDefault="00533F0F" w:rsidP="00533F0F">
      <w:pPr>
        <w:autoSpaceDE w:val="0"/>
        <w:ind w:firstLine="709"/>
        <w:jc w:val="both"/>
      </w:pPr>
      <w:r w:rsidRPr="00A72917">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533F0F" w:rsidRPr="00A72917" w:rsidRDefault="00533F0F" w:rsidP="00533F0F">
      <w:pPr>
        <w:autoSpaceDE w:val="0"/>
        <w:ind w:firstLine="709"/>
        <w:jc w:val="both"/>
      </w:pPr>
      <w:r w:rsidRPr="00A72917">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указывающих на нарушения настоящего регламента.</w:t>
      </w:r>
    </w:p>
    <w:p w:rsidR="00533F0F" w:rsidRPr="00A72917" w:rsidRDefault="00533F0F" w:rsidP="006B0770">
      <w:pPr>
        <w:autoSpaceDE w:val="0"/>
        <w:jc w:val="both"/>
      </w:pPr>
      <w:r w:rsidRPr="00A72917">
        <w:t xml:space="preserve">4.4. </w:t>
      </w:r>
      <w:r>
        <w:t>С</w:t>
      </w:r>
      <w:r w:rsidRPr="00A72917">
        <w:t xml:space="preserve">пециалист по земельным и имущественным отношениям Администрации  и специалист МАУ «МФЦ»,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A72917">
        <w:t>за</w:t>
      </w:r>
      <w:proofErr w:type="gramEnd"/>
      <w:r w:rsidRPr="00A72917">
        <w:t>:</w:t>
      </w:r>
    </w:p>
    <w:p w:rsidR="00533F0F" w:rsidRPr="00A72917" w:rsidRDefault="00533F0F" w:rsidP="00533F0F">
      <w:pPr>
        <w:autoSpaceDE w:val="0"/>
        <w:ind w:firstLine="709"/>
        <w:jc w:val="both"/>
      </w:pPr>
      <w:r w:rsidRPr="00A72917">
        <w:t>- сохранность находящихся на рассмотрении документов,</w:t>
      </w:r>
    </w:p>
    <w:p w:rsidR="00533F0F" w:rsidRPr="00A72917" w:rsidRDefault="00533F0F" w:rsidP="00533F0F">
      <w:pPr>
        <w:autoSpaceDE w:val="0"/>
        <w:ind w:firstLine="709"/>
        <w:jc w:val="both"/>
      </w:pPr>
      <w:r w:rsidRPr="00A72917">
        <w:t>- за достоверность вносимых в эти документы сведений,</w:t>
      </w:r>
    </w:p>
    <w:p w:rsidR="00533F0F" w:rsidRPr="00A72917" w:rsidRDefault="00533F0F" w:rsidP="00533F0F">
      <w:pPr>
        <w:autoSpaceDE w:val="0"/>
        <w:ind w:firstLine="709"/>
        <w:jc w:val="both"/>
      </w:pPr>
      <w:r w:rsidRPr="00A72917">
        <w:t>- за соблюдение порядка оформления и выдачи документов в соответствии с частью 3 настоящего Административного регламента,</w:t>
      </w:r>
    </w:p>
    <w:p w:rsidR="00533F0F" w:rsidRPr="00A72917" w:rsidRDefault="00533F0F" w:rsidP="00533F0F">
      <w:pPr>
        <w:autoSpaceDE w:val="0"/>
        <w:ind w:firstLine="709"/>
        <w:jc w:val="both"/>
      </w:pPr>
      <w:r w:rsidRPr="00A72917">
        <w:t>- за соответствие результатов рассмотрения заявлений требованиям законодательства Российской Федерации.</w:t>
      </w:r>
    </w:p>
    <w:p w:rsidR="00533F0F" w:rsidRPr="00A72917" w:rsidRDefault="00533F0F" w:rsidP="006B0770">
      <w:pPr>
        <w:autoSpaceDE w:val="0"/>
        <w:jc w:val="both"/>
      </w:pPr>
      <w:r w:rsidRPr="00A72917">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533F0F" w:rsidRPr="00A72917" w:rsidRDefault="00533F0F" w:rsidP="00533F0F">
      <w:pPr>
        <w:autoSpaceDE w:val="0"/>
        <w:ind w:firstLine="709"/>
        <w:jc w:val="both"/>
      </w:pPr>
      <w:r w:rsidRPr="00A72917">
        <w:t>Запрещается разглашение содержащейся в заявлении информации о частной жизни обратившихся заявителей без их согласия.</w:t>
      </w:r>
    </w:p>
    <w:p w:rsidR="00533F0F" w:rsidRPr="00A72917" w:rsidRDefault="00533F0F" w:rsidP="00533F0F">
      <w:pPr>
        <w:autoSpaceDE w:val="0"/>
        <w:ind w:firstLine="709"/>
        <w:jc w:val="both"/>
      </w:pPr>
      <w:r w:rsidRPr="00A72917">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533F0F" w:rsidRPr="00A72917" w:rsidRDefault="00533F0F" w:rsidP="006B0770">
      <w:pPr>
        <w:autoSpaceDE w:val="0"/>
        <w:jc w:val="both"/>
      </w:pPr>
      <w:r w:rsidRPr="00A72917">
        <w:t xml:space="preserve">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w:t>
      </w:r>
      <w:r w:rsidRPr="00A72917">
        <w:lastRenderedPageBreak/>
        <w:t>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533F0F" w:rsidRPr="00A72917" w:rsidRDefault="00533F0F" w:rsidP="006B0770">
      <w:pPr>
        <w:autoSpaceDE w:val="0"/>
        <w:jc w:val="both"/>
      </w:pPr>
      <w:r w:rsidRPr="00A72917">
        <w:t>4.7. Персональная ответственность должностных лиц закрепляется в их должностных инструкциях.</w:t>
      </w:r>
    </w:p>
    <w:p w:rsidR="00533F0F" w:rsidRPr="00A72917" w:rsidRDefault="00533F0F" w:rsidP="00533F0F">
      <w:pPr>
        <w:autoSpaceDE w:val="0"/>
        <w:ind w:firstLine="709"/>
        <w:jc w:val="both"/>
      </w:pPr>
    </w:p>
    <w:p w:rsidR="00533F0F" w:rsidRPr="00A72917" w:rsidRDefault="006B0770" w:rsidP="006B0770">
      <w:pPr>
        <w:autoSpaceDE w:val="0"/>
        <w:jc w:val="both"/>
        <w:rPr>
          <w:b/>
        </w:rPr>
      </w:pPr>
      <w:r>
        <w:rPr>
          <w:b/>
        </w:rPr>
        <w:t>5</w:t>
      </w:r>
      <w:r w:rsidR="00533F0F" w:rsidRPr="00A72917">
        <w:rPr>
          <w:b/>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3F0F" w:rsidRPr="00A72917" w:rsidRDefault="00533F0F" w:rsidP="00533F0F">
      <w:pPr>
        <w:autoSpaceDE w:val="0"/>
        <w:ind w:firstLine="709"/>
        <w:jc w:val="both"/>
        <w:rPr>
          <w:b/>
        </w:rPr>
      </w:pPr>
    </w:p>
    <w:p w:rsidR="00533F0F" w:rsidRPr="00A72917" w:rsidRDefault="00533F0F" w:rsidP="006B0770">
      <w:pPr>
        <w:autoSpaceDE w:val="0"/>
        <w:jc w:val="both"/>
      </w:pPr>
      <w:r w:rsidRPr="00A72917">
        <w:t>5.1. Заявитель может обратиться с жалобой, в том числе в следующих случаях:</w:t>
      </w:r>
    </w:p>
    <w:p w:rsidR="00533F0F" w:rsidRPr="00A72917" w:rsidRDefault="00533F0F" w:rsidP="00533F0F">
      <w:pPr>
        <w:autoSpaceDE w:val="0"/>
        <w:ind w:firstLine="709"/>
        <w:jc w:val="both"/>
      </w:pPr>
      <w:r w:rsidRPr="00A72917">
        <w:t>1) нарушение срока регистрации запроса заявителя о предоставлении муниципальной услуги;</w:t>
      </w:r>
    </w:p>
    <w:p w:rsidR="00533F0F" w:rsidRPr="00A72917" w:rsidRDefault="00533F0F" w:rsidP="00533F0F">
      <w:pPr>
        <w:autoSpaceDE w:val="0"/>
        <w:ind w:firstLine="709"/>
        <w:jc w:val="both"/>
      </w:pPr>
      <w:r w:rsidRPr="00A72917">
        <w:t>2) нарушение срока предоставления муниципальной услуги;</w:t>
      </w:r>
    </w:p>
    <w:p w:rsidR="00533F0F" w:rsidRPr="00A72917" w:rsidRDefault="00533F0F" w:rsidP="00533F0F">
      <w:pPr>
        <w:autoSpaceDE w:val="0"/>
        <w:ind w:firstLine="709"/>
        <w:jc w:val="both"/>
      </w:pPr>
      <w:r w:rsidRPr="00A72917">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533F0F" w:rsidRPr="00A72917" w:rsidRDefault="00533F0F" w:rsidP="00533F0F">
      <w:pPr>
        <w:autoSpaceDE w:val="0"/>
        <w:ind w:firstLine="709"/>
        <w:jc w:val="both"/>
      </w:pPr>
      <w:r w:rsidRPr="00A7291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533F0F" w:rsidRPr="00A72917" w:rsidRDefault="00533F0F" w:rsidP="00533F0F">
      <w:pPr>
        <w:autoSpaceDE w:val="0"/>
        <w:ind w:firstLine="709"/>
        <w:jc w:val="both"/>
      </w:pPr>
      <w:proofErr w:type="gramStart"/>
      <w:r w:rsidRPr="00A7291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533F0F" w:rsidRPr="00A72917" w:rsidRDefault="00533F0F" w:rsidP="00533F0F">
      <w:pPr>
        <w:autoSpaceDE w:val="0"/>
        <w:ind w:firstLine="709"/>
        <w:jc w:val="both"/>
      </w:pPr>
      <w:r w:rsidRPr="00A72917">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533F0F" w:rsidRPr="00A72917" w:rsidRDefault="00533F0F" w:rsidP="00533F0F">
      <w:pPr>
        <w:autoSpaceDE w:val="0"/>
        <w:ind w:firstLine="709"/>
        <w:jc w:val="both"/>
      </w:pPr>
      <w:proofErr w:type="gramStart"/>
      <w:r w:rsidRPr="00A72917">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3F0F" w:rsidRPr="00A72917" w:rsidRDefault="00533F0F" w:rsidP="006B0770">
      <w:pPr>
        <w:autoSpaceDE w:val="0"/>
        <w:jc w:val="both"/>
      </w:pPr>
      <w:r w:rsidRPr="00A72917">
        <w:t>5.2. Жалоба подается в письменной форме на бумажном носителе, в электронной форме в Администрацию или в МАУ МФЦ. Жалоба может быть направлена по почте, с использованием официальных сайтов Администрации и МАУ МФЦ</w:t>
      </w:r>
      <w:r w:rsidRPr="00A72917">
        <w:rPr>
          <w:vanish/>
          <w:lang w:val="en-US"/>
        </w:rPr>
        <w:t>HYPERLINK</w:t>
      </w:r>
      <w:r w:rsidRPr="00A72917">
        <w:rPr>
          <w:vanish/>
        </w:rPr>
        <w:t xml:space="preserve"> "</w:t>
      </w:r>
      <w:r w:rsidRPr="00A72917">
        <w:rPr>
          <w:vanish/>
          <w:lang w:val="en-US"/>
        </w:rPr>
        <w:t>http</w:t>
      </w:r>
      <w:r w:rsidRPr="00A72917">
        <w:rPr>
          <w:vanish/>
        </w:rPr>
        <w:t>://</w:t>
      </w:r>
      <w:r w:rsidRPr="00A72917">
        <w:rPr>
          <w:vanish/>
          <w:lang w:val="en-US"/>
        </w:rPr>
        <w:t>www</w:t>
      </w:r>
      <w:r w:rsidRPr="00A72917">
        <w:rPr>
          <w:vanish/>
        </w:rPr>
        <w:t>.</w:t>
      </w:r>
      <w:r w:rsidRPr="00A72917">
        <w:rPr>
          <w:vanish/>
          <w:lang w:val="en-US"/>
        </w:rPr>
        <w:t>salsk</w:t>
      </w:r>
      <w:r w:rsidRPr="00A72917">
        <w:rPr>
          <w:vanish/>
        </w:rPr>
        <w:t>.</w:t>
      </w:r>
      <w:r w:rsidRPr="00A72917">
        <w:rPr>
          <w:vanish/>
          <w:lang w:val="en-US"/>
        </w:rPr>
        <w:t>org</w:t>
      </w:r>
      <w:r w:rsidRPr="00A72917">
        <w:rPr>
          <w:vanish/>
        </w:rPr>
        <w:t>/"</w:t>
      </w:r>
      <w:r w:rsidRPr="00A72917">
        <w:rPr>
          <w:vanish/>
          <w:lang w:val="en-US"/>
        </w:rPr>
        <w:t>HYPERLINK</w:t>
      </w:r>
      <w:r w:rsidRPr="00A72917">
        <w:rPr>
          <w:vanish/>
        </w:rPr>
        <w:t xml:space="preserve"> "</w:t>
      </w:r>
      <w:r w:rsidRPr="00A72917">
        <w:rPr>
          <w:vanish/>
          <w:lang w:val="en-US"/>
        </w:rPr>
        <w:t>http</w:t>
      </w:r>
      <w:r w:rsidRPr="00A72917">
        <w:rPr>
          <w:vanish/>
        </w:rPr>
        <w:t>://</w:t>
      </w:r>
      <w:r w:rsidRPr="00A72917">
        <w:rPr>
          <w:vanish/>
          <w:lang w:val="en-US"/>
        </w:rPr>
        <w:t>www</w:t>
      </w:r>
      <w:r w:rsidRPr="00A72917">
        <w:rPr>
          <w:vanish/>
        </w:rPr>
        <w:t>.</w:t>
      </w:r>
      <w:r w:rsidRPr="00A72917">
        <w:rPr>
          <w:vanish/>
          <w:lang w:val="en-US"/>
        </w:rPr>
        <w:t>salsk</w:t>
      </w:r>
      <w:r w:rsidRPr="00A72917">
        <w:rPr>
          <w:vanish/>
        </w:rPr>
        <w:t>.</w:t>
      </w:r>
      <w:r w:rsidRPr="00A72917">
        <w:rPr>
          <w:vanish/>
          <w:lang w:val="en-US"/>
        </w:rPr>
        <w:t>org</w:t>
      </w:r>
      <w:r w:rsidRPr="00A72917">
        <w:rPr>
          <w:vanish/>
        </w:rPr>
        <w:t>/</w:t>
      </w:r>
      <w:r w:rsidRPr="00A72917">
        <w:rPr>
          <w:vanish/>
          <w:lang w:val="en-US"/>
        </w:rPr>
        <w:t>HYPERLINK</w:t>
      </w:r>
      <w:r w:rsidRPr="00A72917">
        <w:rPr>
          <w:vanish/>
        </w:rPr>
        <w:t xml:space="preserve"> "</w:t>
      </w:r>
      <w:r w:rsidRPr="00A72917">
        <w:rPr>
          <w:vanish/>
          <w:lang w:val="en-US"/>
        </w:rPr>
        <w:t>http</w:t>
      </w:r>
      <w:r w:rsidRPr="00A72917">
        <w:rPr>
          <w:vanish/>
        </w:rPr>
        <w:t>://</w:t>
      </w:r>
      <w:r w:rsidRPr="00A72917">
        <w:rPr>
          <w:vanish/>
          <w:lang w:val="en-US"/>
        </w:rPr>
        <w:t>www</w:t>
      </w:r>
      <w:r w:rsidRPr="00A72917">
        <w:rPr>
          <w:vanish/>
        </w:rPr>
        <w:t>.</w:t>
      </w:r>
      <w:r w:rsidRPr="00A72917">
        <w:rPr>
          <w:vanish/>
          <w:lang w:val="en-US"/>
        </w:rPr>
        <w:t>salsk</w:t>
      </w:r>
      <w:r w:rsidRPr="00A72917">
        <w:rPr>
          <w:vanish/>
        </w:rPr>
        <w:t>.</w:t>
      </w:r>
      <w:r w:rsidRPr="00A72917">
        <w:rPr>
          <w:vanish/>
          <w:lang w:val="en-US"/>
        </w:rPr>
        <w:t>org</w:t>
      </w:r>
      <w:r w:rsidRPr="00A72917">
        <w:rPr>
          <w:vanish/>
        </w:rPr>
        <w:t>/</w:t>
      </w:r>
      <w:r w:rsidRPr="00A72917">
        <w:t>,  а также может быть принята при личном приеме заявителя.</w:t>
      </w:r>
    </w:p>
    <w:p w:rsidR="00533F0F" w:rsidRPr="00A72917" w:rsidRDefault="00533F0F" w:rsidP="00533F0F">
      <w:pPr>
        <w:autoSpaceDE w:val="0"/>
        <w:ind w:firstLine="709"/>
        <w:jc w:val="both"/>
      </w:pPr>
      <w:r w:rsidRPr="00A72917">
        <w:t>Жалоба должна содержать:</w:t>
      </w:r>
    </w:p>
    <w:p w:rsidR="00533F0F" w:rsidRPr="00A72917" w:rsidRDefault="00533F0F" w:rsidP="00533F0F">
      <w:pPr>
        <w:autoSpaceDE w:val="0"/>
        <w:ind w:firstLine="709"/>
        <w:jc w:val="both"/>
      </w:pPr>
      <w:r w:rsidRPr="00A7291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3F0F" w:rsidRPr="00A72917" w:rsidRDefault="00533F0F" w:rsidP="00533F0F">
      <w:pPr>
        <w:autoSpaceDE w:val="0"/>
        <w:ind w:firstLine="709"/>
        <w:jc w:val="both"/>
      </w:pPr>
      <w:proofErr w:type="gramStart"/>
      <w:r w:rsidRPr="00A7291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F0F" w:rsidRPr="00A72917" w:rsidRDefault="00533F0F" w:rsidP="00533F0F">
      <w:pPr>
        <w:autoSpaceDE w:val="0"/>
        <w:ind w:firstLine="709"/>
        <w:jc w:val="both"/>
      </w:pPr>
      <w:r w:rsidRPr="00A72917">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3F0F" w:rsidRPr="00A72917" w:rsidRDefault="00533F0F" w:rsidP="00533F0F">
      <w:pPr>
        <w:autoSpaceDE w:val="0"/>
        <w:ind w:firstLine="709"/>
        <w:jc w:val="both"/>
      </w:pPr>
      <w:r w:rsidRPr="00A7291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72917">
        <w:lastRenderedPageBreak/>
        <w:t>Заявителем могут быть представлены документы (при наличии), подтверждающие доводы заявителя, либо их копии.</w:t>
      </w:r>
    </w:p>
    <w:p w:rsidR="00533F0F" w:rsidRPr="00A72917" w:rsidRDefault="00533F0F" w:rsidP="00533F0F">
      <w:pPr>
        <w:autoSpaceDE w:val="0"/>
        <w:ind w:firstLine="709"/>
        <w:jc w:val="both"/>
      </w:pPr>
      <w:proofErr w:type="gramStart"/>
      <w:r w:rsidRPr="00A72917">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72917">
        <w:t xml:space="preserve"> дня ее регистрации. </w:t>
      </w:r>
    </w:p>
    <w:p w:rsidR="00533F0F" w:rsidRPr="00A72917" w:rsidRDefault="00533F0F" w:rsidP="00533F0F">
      <w:pPr>
        <w:ind w:firstLine="709"/>
        <w:jc w:val="both"/>
      </w:pPr>
      <w:r w:rsidRPr="00A72917">
        <w:t>По результатам рассмотрения жалобы орган, предоставляющий муниципальную услугу, принимает одно из следующих решений:</w:t>
      </w:r>
    </w:p>
    <w:p w:rsidR="00533F0F" w:rsidRPr="00A72917" w:rsidRDefault="00533F0F" w:rsidP="00533F0F">
      <w:pPr>
        <w:ind w:firstLine="709"/>
        <w:jc w:val="both"/>
      </w:pPr>
      <w:r w:rsidRPr="00A72917">
        <w:t xml:space="preserve">1) удовлетворяет жалобу, в том числе в форме отмены принятого решения, исправления допущенных </w:t>
      </w:r>
      <w:proofErr w:type="gramStart"/>
      <w:r w:rsidRPr="00A72917">
        <w:t>органом</w:t>
      </w:r>
      <w:proofErr w:type="gramEnd"/>
      <w:r w:rsidRPr="00A72917">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533F0F" w:rsidRPr="00A72917" w:rsidRDefault="00533F0F" w:rsidP="00533F0F">
      <w:pPr>
        <w:ind w:firstLine="709"/>
        <w:jc w:val="both"/>
      </w:pPr>
      <w:r w:rsidRPr="00A72917">
        <w:t>2) отказывает в удовлетворении жалобы.</w:t>
      </w:r>
    </w:p>
    <w:p w:rsidR="00533F0F" w:rsidRPr="00A72917" w:rsidRDefault="00533F0F" w:rsidP="00533F0F">
      <w:pPr>
        <w:ind w:firstLine="709"/>
        <w:jc w:val="both"/>
      </w:pPr>
      <w:r w:rsidRPr="00A72917">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F0F" w:rsidRPr="00A72917" w:rsidRDefault="00533F0F" w:rsidP="00533F0F">
      <w:pPr>
        <w:autoSpaceDE w:val="0"/>
        <w:ind w:firstLine="709"/>
        <w:jc w:val="both"/>
      </w:pPr>
      <w:r w:rsidRPr="00A72917">
        <w:t xml:space="preserve">В случаях установления в ходе или по результатам </w:t>
      </w:r>
      <w:proofErr w:type="gramStart"/>
      <w:r w:rsidRPr="00A72917">
        <w:t>рассмотрения жалобы признаков состава административного правонарушения</w:t>
      </w:r>
      <w:proofErr w:type="gramEnd"/>
      <w:r w:rsidRPr="00A7291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3F0F" w:rsidRPr="00A72917" w:rsidRDefault="00533F0F" w:rsidP="00533F0F">
      <w:pPr>
        <w:autoSpaceDE w:val="0"/>
        <w:ind w:firstLine="709"/>
        <w:jc w:val="both"/>
      </w:pPr>
    </w:p>
    <w:p w:rsidR="00533F0F" w:rsidRPr="00A72917" w:rsidRDefault="00533F0F" w:rsidP="00533F0F">
      <w:pPr>
        <w:autoSpaceDE w:val="0"/>
      </w:pPr>
    </w:p>
    <w:p w:rsidR="00533F0F" w:rsidRDefault="00533F0F" w:rsidP="00533F0F">
      <w:pPr>
        <w:autoSpaceDE w:val="0"/>
        <w:jc w:val="right"/>
      </w:pPr>
    </w:p>
    <w:p w:rsidR="00533F0F" w:rsidRDefault="00533F0F" w:rsidP="00533F0F">
      <w:pPr>
        <w:autoSpaceDE w:val="0"/>
        <w:jc w:val="right"/>
      </w:pPr>
    </w:p>
    <w:p w:rsidR="00533F0F" w:rsidRDefault="00533F0F" w:rsidP="00533F0F">
      <w:pPr>
        <w:autoSpaceDE w:val="0"/>
        <w:jc w:val="right"/>
      </w:pPr>
    </w:p>
    <w:p w:rsidR="00533F0F" w:rsidRDefault="00533F0F" w:rsidP="00533F0F">
      <w:pPr>
        <w:autoSpaceDE w:val="0"/>
        <w:jc w:val="right"/>
      </w:pPr>
    </w:p>
    <w:p w:rsidR="00533F0F" w:rsidRDefault="00533F0F" w:rsidP="00533F0F">
      <w:pPr>
        <w:autoSpaceDE w:val="0"/>
        <w:jc w:val="right"/>
      </w:pPr>
    </w:p>
    <w:p w:rsidR="00533F0F" w:rsidRDefault="00533F0F" w:rsidP="00533F0F">
      <w:pPr>
        <w:autoSpaceDE w:val="0"/>
        <w:jc w:val="right"/>
      </w:pPr>
    </w:p>
    <w:p w:rsidR="00533F0F" w:rsidRDefault="00533F0F" w:rsidP="00533F0F">
      <w:pPr>
        <w:autoSpaceDE w:val="0"/>
        <w:jc w:val="right"/>
      </w:pPr>
    </w:p>
    <w:p w:rsidR="00533F0F" w:rsidRDefault="00533F0F" w:rsidP="00533F0F">
      <w:pPr>
        <w:autoSpaceDE w:val="0"/>
        <w:jc w:val="right"/>
      </w:pPr>
    </w:p>
    <w:p w:rsidR="00533F0F" w:rsidRDefault="00533F0F" w:rsidP="00533F0F">
      <w:pPr>
        <w:autoSpaceDE w:val="0"/>
      </w:pPr>
    </w:p>
    <w:p w:rsidR="00533F0F" w:rsidRDefault="00533F0F"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6B0770" w:rsidRDefault="006B0770" w:rsidP="00533F0F">
      <w:pPr>
        <w:autoSpaceDE w:val="0"/>
        <w:jc w:val="right"/>
      </w:pPr>
    </w:p>
    <w:p w:rsidR="00533F0F" w:rsidRPr="00A72917" w:rsidRDefault="00533F0F" w:rsidP="00533F0F">
      <w:pPr>
        <w:autoSpaceDE w:val="0"/>
        <w:jc w:val="right"/>
      </w:pPr>
    </w:p>
    <w:p w:rsidR="00533F0F" w:rsidRPr="00A72917" w:rsidRDefault="00533F0F" w:rsidP="00533F0F">
      <w:pPr>
        <w:autoSpaceDE w:val="0"/>
        <w:jc w:val="right"/>
      </w:pPr>
      <w:r w:rsidRPr="00A72917">
        <w:lastRenderedPageBreak/>
        <w:t>Приложение № 1</w:t>
      </w:r>
    </w:p>
    <w:p w:rsidR="00533F0F" w:rsidRPr="00A72917" w:rsidRDefault="00533F0F" w:rsidP="00533F0F">
      <w:pPr>
        <w:autoSpaceDE w:val="0"/>
        <w:jc w:val="right"/>
      </w:pPr>
      <w:r w:rsidRPr="00A72917">
        <w:t>к Административному регламенту</w:t>
      </w:r>
    </w:p>
    <w:p w:rsidR="00533F0F" w:rsidRPr="00A72917" w:rsidRDefault="00533F0F" w:rsidP="00533F0F">
      <w:pPr>
        <w:autoSpaceDE w:val="0"/>
        <w:jc w:val="right"/>
      </w:pPr>
      <w:r w:rsidRPr="00A72917">
        <w:t>«Постановка на учет граждан,</w:t>
      </w:r>
    </w:p>
    <w:p w:rsidR="00533F0F" w:rsidRPr="00A72917" w:rsidRDefault="00533F0F" w:rsidP="00533F0F">
      <w:pPr>
        <w:autoSpaceDE w:val="0"/>
        <w:jc w:val="right"/>
      </w:pPr>
      <w:r w:rsidRPr="00A72917">
        <w:t>имеющих трех и более детей в целях</w:t>
      </w:r>
    </w:p>
    <w:p w:rsidR="00533F0F" w:rsidRPr="00A72917" w:rsidRDefault="00533F0F" w:rsidP="00533F0F">
      <w:pPr>
        <w:autoSpaceDE w:val="0"/>
        <w:jc w:val="right"/>
      </w:pPr>
      <w:r w:rsidRPr="00A72917">
        <w:t>бесплатного предоставления</w:t>
      </w:r>
    </w:p>
    <w:p w:rsidR="00533F0F" w:rsidRPr="00A72917" w:rsidRDefault="00533F0F" w:rsidP="00533F0F">
      <w:pPr>
        <w:autoSpaceDE w:val="0"/>
        <w:jc w:val="right"/>
      </w:pPr>
      <w:r w:rsidRPr="00A72917">
        <w:t>земельного участка в собственность</w:t>
      </w:r>
    </w:p>
    <w:p w:rsidR="00533F0F" w:rsidRPr="00A72917" w:rsidRDefault="00533F0F" w:rsidP="00533F0F">
      <w:pPr>
        <w:autoSpaceDE w:val="0"/>
        <w:jc w:val="right"/>
      </w:pPr>
      <w:r w:rsidRPr="00A72917">
        <w:t>для индивидуального жилищного</w:t>
      </w:r>
    </w:p>
    <w:p w:rsidR="00533F0F" w:rsidRPr="00A72917" w:rsidRDefault="00533F0F" w:rsidP="00533F0F">
      <w:pPr>
        <w:autoSpaceDE w:val="0"/>
        <w:jc w:val="right"/>
      </w:pPr>
      <w:r w:rsidRPr="00A72917">
        <w:t>строительства»</w:t>
      </w:r>
    </w:p>
    <w:p w:rsidR="00533F0F" w:rsidRPr="00A72917" w:rsidRDefault="00533F0F" w:rsidP="00533F0F">
      <w:pPr>
        <w:autoSpaceDE w:val="0"/>
        <w:jc w:val="right"/>
      </w:pPr>
      <w:r w:rsidRPr="00A72917">
        <w:t xml:space="preserve">Главе  Администрации </w:t>
      </w:r>
      <w:proofErr w:type="gramStart"/>
      <w:r>
        <w:t>Первомайского</w:t>
      </w:r>
      <w:proofErr w:type="gramEnd"/>
    </w:p>
    <w:p w:rsidR="00533F0F" w:rsidRPr="00A72917" w:rsidRDefault="00533F0F" w:rsidP="00533F0F">
      <w:pPr>
        <w:autoSpaceDE w:val="0"/>
        <w:jc w:val="right"/>
      </w:pPr>
      <w:r w:rsidRPr="00A72917">
        <w:t xml:space="preserve">  сельского поселения </w:t>
      </w:r>
    </w:p>
    <w:p w:rsidR="00533F0F" w:rsidRPr="00A72917" w:rsidRDefault="00533F0F" w:rsidP="00533F0F">
      <w:pPr>
        <w:autoSpaceDE w:val="0"/>
        <w:jc w:val="right"/>
        <w:rPr>
          <w:i/>
          <w:iCs/>
        </w:rPr>
      </w:pPr>
      <w:r w:rsidRPr="00A72917">
        <w:t>от_________________________________________________</w:t>
      </w:r>
    </w:p>
    <w:p w:rsidR="00533F0F" w:rsidRPr="00A72917" w:rsidRDefault="00533F0F" w:rsidP="00533F0F">
      <w:pPr>
        <w:autoSpaceDE w:val="0"/>
        <w:jc w:val="right"/>
      </w:pPr>
      <w:r w:rsidRPr="00A72917">
        <w:rPr>
          <w:i/>
          <w:iCs/>
        </w:rPr>
        <w:t>(Ф.И.О.)</w:t>
      </w:r>
    </w:p>
    <w:p w:rsidR="00533F0F" w:rsidRPr="00A72917" w:rsidRDefault="00533F0F" w:rsidP="00533F0F">
      <w:pPr>
        <w:autoSpaceDE w:val="0"/>
        <w:jc w:val="right"/>
      </w:pPr>
      <w:proofErr w:type="gramStart"/>
      <w:r w:rsidRPr="00A72917">
        <w:t>проживающего</w:t>
      </w:r>
      <w:proofErr w:type="gramEnd"/>
      <w:r w:rsidRPr="00A72917">
        <w:t xml:space="preserve"> (ей) по адресу:</w:t>
      </w:r>
    </w:p>
    <w:p w:rsidR="00533F0F" w:rsidRPr="00A72917" w:rsidRDefault="00533F0F" w:rsidP="00533F0F">
      <w:pPr>
        <w:autoSpaceDE w:val="0"/>
        <w:jc w:val="right"/>
        <w:rPr>
          <w:i/>
          <w:iCs/>
        </w:rPr>
      </w:pPr>
      <w:r w:rsidRPr="00A72917">
        <w:t>___________________________________________________</w:t>
      </w:r>
    </w:p>
    <w:p w:rsidR="00533F0F" w:rsidRPr="00A72917" w:rsidRDefault="00533F0F" w:rsidP="00533F0F">
      <w:pPr>
        <w:autoSpaceDE w:val="0"/>
        <w:jc w:val="right"/>
      </w:pPr>
      <w:r w:rsidRPr="00A72917">
        <w:rPr>
          <w:i/>
          <w:iCs/>
        </w:rPr>
        <w:t>(улица, № дома, № кв. город, индекс)</w:t>
      </w:r>
    </w:p>
    <w:p w:rsidR="00533F0F" w:rsidRPr="00A72917" w:rsidRDefault="00533F0F" w:rsidP="00533F0F">
      <w:pPr>
        <w:autoSpaceDE w:val="0"/>
        <w:jc w:val="right"/>
        <w:rPr>
          <w:b/>
          <w:bCs/>
        </w:rPr>
      </w:pPr>
      <w:r w:rsidRPr="00A72917">
        <w:t>тел.________________________________________________</w:t>
      </w:r>
    </w:p>
    <w:p w:rsidR="00533F0F" w:rsidRPr="00A72917" w:rsidRDefault="00533F0F" w:rsidP="00533F0F">
      <w:pPr>
        <w:autoSpaceDE w:val="0"/>
        <w:jc w:val="center"/>
        <w:rPr>
          <w:b/>
          <w:bCs/>
        </w:rPr>
      </w:pPr>
    </w:p>
    <w:p w:rsidR="00533F0F" w:rsidRPr="00A72917" w:rsidRDefault="00533F0F" w:rsidP="00533F0F">
      <w:pPr>
        <w:autoSpaceDE w:val="0"/>
        <w:jc w:val="center"/>
      </w:pPr>
      <w:r w:rsidRPr="00A72917">
        <w:rPr>
          <w:b/>
          <w:bCs/>
        </w:rPr>
        <w:t>ЗАЯВЛЕНИЕ</w:t>
      </w:r>
    </w:p>
    <w:p w:rsidR="00533F0F" w:rsidRPr="00A72917" w:rsidRDefault="00533F0F" w:rsidP="00533F0F">
      <w:pPr>
        <w:autoSpaceDE w:val="0"/>
        <w:jc w:val="center"/>
      </w:pPr>
      <w:r w:rsidRPr="00A72917">
        <w:t>о постановке на учет граждан Российской Федерации, проживающих на территории</w:t>
      </w:r>
    </w:p>
    <w:p w:rsidR="00533F0F" w:rsidRPr="00A72917" w:rsidRDefault="00533F0F" w:rsidP="00533F0F">
      <w:pPr>
        <w:autoSpaceDE w:val="0"/>
        <w:jc w:val="center"/>
      </w:pPr>
      <w:r w:rsidRPr="00A72917">
        <w:t>Ростовской области не менее 5 лет, имеющих трех и более несовершеннолетних детей и</w:t>
      </w:r>
    </w:p>
    <w:p w:rsidR="00533F0F" w:rsidRPr="00A72917" w:rsidRDefault="00533F0F" w:rsidP="00533F0F">
      <w:pPr>
        <w:autoSpaceDE w:val="0"/>
      </w:pPr>
      <w:proofErr w:type="gramStart"/>
      <w:r w:rsidRPr="00A72917">
        <w:t>совместно проживающих с ними, в целя бесплатного предоставления земельных участков в собственность для индивидуального жилищного строительства.</w:t>
      </w:r>
      <w:proofErr w:type="gramEnd"/>
    </w:p>
    <w:p w:rsidR="00533F0F" w:rsidRPr="00A72917" w:rsidRDefault="00533F0F" w:rsidP="00533F0F">
      <w:pPr>
        <w:autoSpaceDE w:val="0"/>
      </w:pPr>
      <w:r w:rsidRPr="00A72917">
        <w:t>Прошу Вас рассмотреть вопрос о постановке меня</w:t>
      </w:r>
    </w:p>
    <w:p w:rsidR="00533F0F" w:rsidRPr="00A72917" w:rsidRDefault="00533F0F" w:rsidP="00533F0F">
      <w:pPr>
        <w:autoSpaceDE w:val="0"/>
      </w:pPr>
      <w:r w:rsidRPr="00A72917">
        <w:t>_____________________________________________________________________________ (Ф.И.О.)</w:t>
      </w:r>
    </w:p>
    <w:p w:rsidR="00533F0F" w:rsidRPr="00A72917" w:rsidRDefault="00533F0F" w:rsidP="00533F0F">
      <w:pPr>
        <w:autoSpaceDE w:val="0"/>
      </w:pPr>
      <w:proofErr w:type="gramStart"/>
      <w:r w:rsidRPr="00A72917">
        <w:t>дата рождения __________________паспорт (либо реквизиты иного документа,</w:t>
      </w:r>
      <w:proofErr w:type="gramEnd"/>
    </w:p>
    <w:p w:rsidR="00533F0F" w:rsidRPr="00A72917" w:rsidRDefault="00533F0F" w:rsidP="00533F0F">
      <w:pPr>
        <w:autoSpaceDE w:val="0"/>
      </w:pPr>
      <w:proofErr w:type="gramStart"/>
      <w:r w:rsidRPr="00A72917">
        <w:t>удостоверяющего</w:t>
      </w:r>
      <w:proofErr w:type="gramEnd"/>
      <w:r w:rsidRPr="00A72917">
        <w:t xml:space="preserve"> личность): серия ______________ № ____________________,</w:t>
      </w:r>
    </w:p>
    <w:p w:rsidR="00533F0F" w:rsidRPr="00A72917" w:rsidRDefault="00533F0F" w:rsidP="00533F0F">
      <w:pPr>
        <w:autoSpaceDE w:val="0"/>
      </w:pPr>
      <w:r w:rsidRPr="00A72917">
        <w:t>выданный _____________________________________________ « __ » ___________________</w:t>
      </w:r>
      <w:proofErr w:type="gramStart"/>
      <w:r w:rsidRPr="00A72917">
        <w:t>г</w:t>
      </w:r>
      <w:proofErr w:type="gramEnd"/>
      <w:r w:rsidRPr="00A72917">
        <w:t>.,</w:t>
      </w:r>
    </w:p>
    <w:p w:rsidR="00533F0F" w:rsidRPr="00A72917" w:rsidRDefault="00533F0F" w:rsidP="00533F0F">
      <w:pPr>
        <w:autoSpaceDE w:val="0"/>
      </w:pPr>
      <w:r w:rsidRPr="00A72917">
        <w:t xml:space="preserve">и членов моей семьи - граждан Российской Федерации, на учет в целях </w:t>
      </w:r>
      <w:proofErr w:type="gramStart"/>
      <w:r w:rsidRPr="00A72917">
        <w:t>бесплатного</w:t>
      </w:r>
      <w:proofErr w:type="gramEnd"/>
    </w:p>
    <w:p w:rsidR="00533F0F" w:rsidRPr="00A72917" w:rsidRDefault="00533F0F" w:rsidP="00533F0F">
      <w:pPr>
        <w:autoSpaceDE w:val="0"/>
      </w:pPr>
      <w:r w:rsidRPr="00A72917">
        <w:t xml:space="preserve">предоставления земельных участков в собственность </w:t>
      </w:r>
      <w:proofErr w:type="gramStart"/>
      <w:r w:rsidRPr="00A72917">
        <w:t>для</w:t>
      </w:r>
      <w:proofErr w:type="gramEnd"/>
      <w:r w:rsidRPr="00A72917">
        <w:t xml:space="preserve"> индивидуального жилищного</w:t>
      </w:r>
    </w:p>
    <w:p w:rsidR="00533F0F" w:rsidRPr="00A72917" w:rsidRDefault="00533F0F" w:rsidP="00533F0F">
      <w:pPr>
        <w:autoSpaceDE w:val="0"/>
      </w:pPr>
      <w:r w:rsidRPr="00A72917">
        <w:t>строительства, как имеющего (</w:t>
      </w:r>
      <w:proofErr w:type="spellStart"/>
      <w:r w:rsidRPr="00A72917">
        <w:t>ую</w:t>
      </w:r>
      <w:proofErr w:type="spellEnd"/>
      <w:r w:rsidRPr="00A72917">
        <w:t>) трех и более несовершеннолетних детей, совместно</w:t>
      </w:r>
    </w:p>
    <w:p w:rsidR="00533F0F" w:rsidRPr="00A72917" w:rsidRDefault="00533F0F" w:rsidP="00533F0F">
      <w:pPr>
        <w:autoSpaceDE w:val="0"/>
      </w:pPr>
      <w:proofErr w:type="gramStart"/>
      <w:r w:rsidRPr="00A72917">
        <w:t>проживающих</w:t>
      </w:r>
      <w:proofErr w:type="gramEnd"/>
      <w:r w:rsidRPr="00A72917">
        <w:t xml:space="preserve"> со мной.</w:t>
      </w:r>
    </w:p>
    <w:p w:rsidR="00533F0F" w:rsidRPr="00A72917" w:rsidRDefault="00533F0F" w:rsidP="00533F0F">
      <w:pPr>
        <w:autoSpaceDE w:val="0"/>
      </w:pPr>
      <w:r w:rsidRPr="00A72917">
        <w:t>Состав семьи ________человек:</w:t>
      </w:r>
    </w:p>
    <w:p w:rsidR="00533F0F" w:rsidRPr="00A72917" w:rsidRDefault="00533F0F" w:rsidP="00533F0F">
      <w:pPr>
        <w:autoSpaceDE w:val="0"/>
      </w:pPr>
      <w:r w:rsidRPr="00A72917">
        <w:t xml:space="preserve">Супруга (супруг) ____________________________________________ « ____ » ___________ </w:t>
      </w:r>
      <w:proofErr w:type="gramStart"/>
      <w:r w:rsidRPr="00A72917">
        <w:t>г</w:t>
      </w:r>
      <w:proofErr w:type="gramEnd"/>
      <w:r w:rsidRPr="00A72917">
        <w:t>.,</w:t>
      </w:r>
    </w:p>
    <w:p w:rsidR="00533F0F" w:rsidRPr="00A72917" w:rsidRDefault="00533F0F" w:rsidP="00533F0F">
      <w:pPr>
        <w:autoSpaceDE w:val="0"/>
      </w:pPr>
      <w:r w:rsidRPr="00A72917">
        <w:t>(Ф.И.О., дата рождения)</w:t>
      </w:r>
    </w:p>
    <w:p w:rsidR="00533F0F" w:rsidRPr="00A72917" w:rsidRDefault="00533F0F" w:rsidP="00533F0F">
      <w:pPr>
        <w:autoSpaceDE w:val="0"/>
      </w:pPr>
      <w:r w:rsidRPr="00A72917">
        <w:t>паспорт (либо реквизиты иного документа, удостоверяющего личность): серия _______ №</w:t>
      </w:r>
    </w:p>
    <w:p w:rsidR="00533F0F" w:rsidRPr="00A72917" w:rsidRDefault="00533F0F" w:rsidP="00533F0F">
      <w:pPr>
        <w:autoSpaceDE w:val="0"/>
      </w:pPr>
      <w:r w:rsidRPr="00A72917">
        <w:t>_________, выданный_______________________________________</w:t>
      </w:r>
    </w:p>
    <w:p w:rsidR="00533F0F" w:rsidRPr="00A72917" w:rsidRDefault="00533F0F" w:rsidP="00533F0F">
      <w:pPr>
        <w:autoSpaceDE w:val="0"/>
      </w:pPr>
      <w:r w:rsidRPr="00A72917">
        <w:t>« __ » _____________ г., проживает по адресу: _________________________________________</w:t>
      </w:r>
    </w:p>
    <w:p w:rsidR="00533F0F" w:rsidRPr="00A72917" w:rsidRDefault="00533F0F" w:rsidP="00533F0F">
      <w:pPr>
        <w:autoSpaceDE w:val="0"/>
      </w:pPr>
      <w:r w:rsidRPr="00A72917">
        <w:t>_____________________________________________________________________________</w:t>
      </w:r>
    </w:p>
    <w:p w:rsidR="00533F0F" w:rsidRPr="00A72917" w:rsidRDefault="00533F0F" w:rsidP="00533F0F">
      <w:pPr>
        <w:autoSpaceDE w:val="0"/>
      </w:pPr>
      <w:r w:rsidRPr="00A72917">
        <w:t>(индекс, адрес регистрации, адрес фактического проживания)</w:t>
      </w:r>
    </w:p>
    <w:p w:rsidR="00533F0F" w:rsidRPr="00A72917" w:rsidRDefault="00533F0F" w:rsidP="00533F0F">
      <w:pPr>
        <w:autoSpaceDE w:val="0"/>
      </w:pPr>
      <w:r w:rsidRPr="00A72917">
        <w:t>Несовершеннолетние дети:</w:t>
      </w:r>
    </w:p>
    <w:p w:rsidR="00533F0F" w:rsidRPr="00A72917" w:rsidRDefault="00533F0F" w:rsidP="00533F0F">
      <w:pPr>
        <w:autoSpaceDE w:val="0"/>
        <w:rPr>
          <w:iCs/>
        </w:rPr>
      </w:pPr>
      <w:r w:rsidRPr="00A72917">
        <w:t>1.________________________________________________________________________</w:t>
      </w:r>
    </w:p>
    <w:p w:rsidR="00533F0F" w:rsidRPr="00A72917" w:rsidRDefault="00533F0F" w:rsidP="00533F0F">
      <w:pPr>
        <w:autoSpaceDE w:val="0"/>
      </w:pPr>
      <w:proofErr w:type="gramStart"/>
      <w:r w:rsidRPr="00A72917">
        <w:rPr>
          <w:iCs/>
        </w:rPr>
        <w:t>(фамилия, имя, отчество ребенка, дата его рождения</w:t>
      </w:r>
      <w:proofErr w:type="gramEnd"/>
    </w:p>
    <w:p w:rsidR="00533F0F" w:rsidRPr="00A72917" w:rsidRDefault="00533F0F" w:rsidP="00533F0F">
      <w:pPr>
        <w:autoSpaceDE w:val="0"/>
        <w:rPr>
          <w:iCs/>
        </w:rPr>
      </w:pPr>
      <w:r w:rsidRPr="00A72917">
        <w:t>2.________________________________________________________________________</w:t>
      </w:r>
    </w:p>
    <w:p w:rsidR="00533F0F" w:rsidRPr="00A72917" w:rsidRDefault="00533F0F" w:rsidP="00533F0F">
      <w:pPr>
        <w:autoSpaceDE w:val="0"/>
      </w:pPr>
      <w:r w:rsidRPr="00A72917">
        <w:rPr>
          <w:iCs/>
        </w:rPr>
        <w:t>(фамилия, имя, отчество ребенка, дата его рождения)</w:t>
      </w:r>
    </w:p>
    <w:p w:rsidR="00533F0F" w:rsidRPr="00A72917" w:rsidRDefault="00533F0F" w:rsidP="00533F0F">
      <w:pPr>
        <w:autoSpaceDE w:val="0"/>
        <w:rPr>
          <w:i/>
          <w:iCs/>
        </w:rPr>
      </w:pPr>
      <w:r w:rsidRPr="00A72917">
        <w:t>3.________________________________________________________________________</w:t>
      </w:r>
    </w:p>
    <w:p w:rsidR="00533F0F" w:rsidRPr="00A72917" w:rsidRDefault="00533F0F" w:rsidP="00533F0F">
      <w:pPr>
        <w:autoSpaceDE w:val="0"/>
      </w:pPr>
      <w:r w:rsidRPr="00A72917">
        <w:rPr>
          <w:i/>
          <w:iCs/>
        </w:rPr>
        <w:t>(фамилия, имя, отчество ребенка, дата его рождения)</w:t>
      </w:r>
    </w:p>
    <w:p w:rsidR="00533F0F" w:rsidRPr="00A72917" w:rsidRDefault="00533F0F" w:rsidP="00533F0F">
      <w:pPr>
        <w:autoSpaceDE w:val="0"/>
        <w:rPr>
          <w:i/>
          <w:iCs/>
        </w:rPr>
      </w:pPr>
      <w:r w:rsidRPr="00A72917">
        <w:t>4.________________________________________________________________________</w:t>
      </w:r>
    </w:p>
    <w:p w:rsidR="00533F0F" w:rsidRPr="00A72917" w:rsidRDefault="00533F0F" w:rsidP="00533F0F">
      <w:pPr>
        <w:autoSpaceDE w:val="0"/>
      </w:pPr>
      <w:r w:rsidRPr="00A72917">
        <w:rPr>
          <w:i/>
          <w:iCs/>
        </w:rPr>
        <w:t>(</w:t>
      </w:r>
      <w:r w:rsidRPr="00A72917">
        <w:rPr>
          <w:iCs/>
        </w:rPr>
        <w:t>фамилия, имя, отчество ребенка, дата его рождения)</w:t>
      </w:r>
    </w:p>
    <w:p w:rsidR="00533F0F" w:rsidRPr="00A72917" w:rsidRDefault="00533F0F" w:rsidP="00533F0F">
      <w:pPr>
        <w:autoSpaceDE w:val="0"/>
        <w:rPr>
          <w:iCs/>
        </w:rPr>
      </w:pPr>
      <w:r w:rsidRPr="00A72917">
        <w:lastRenderedPageBreak/>
        <w:t>5.________________________________________________________________________</w:t>
      </w:r>
    </w:p>
    <w:p w:rsidR="00533F0F" w:rsidRPr="00A72917" w:rsidRDefault="00533F0F" w:rsidP="00533F0F">
      <w:pPr>
        <w:autoSpaceDE w:val="0"/>
      </w:pPr>
      <w:r w:rsidRPr="00A72917">
        <w:rPr>
          <w:iCs/>
        </w:rPr>
        <w:t>(фамилия, имя, отчество ребенка, дата его рождения)</w:t>
      </w:r>
    </w:p>
    <w:p w:rsidR="00533F0F" w:rsidRPr="00A72917" w:rsidRDefault="00533F0F" w:rsidP="00533F0F">
      <w:pPr>
        <w:autoSpaceDE w:val="0"/>
      </w:pPr>
      <w:r w:rsidRPr="00A72917">
        <w:t>Приложение:</w:t>
      </w:r>
    </w:p>
    <w:p w:rsidR="00533F0F" w:rsidRPr="00A72917" w:rsidRDefault="00533F0F" w:rsidP="00533F0F">
      <w:pPr>
        <w:autoSpaceDE w:val="0"/>
      </w:pPr>
      <w:r w:rsidRPr="00A72917">
        <w:t>1) Документ, удостоверяющий личность заявителя или представителя заявителя;</w:t>
      </w:r>
    </w:p>
    <w:p w:rsidR="00533F0F" w:rsidRPr="00A72917" w:rsidRDefault="00533F0F" w:rsidP="00533F0F">
      <w:pPr>
        <w:autoSpaceDE w:val="0"/>
      </w:pPr>
      <w:r w:rsidRPr="00A72917">
        <w:t>2) Временное удостоверение личности (для граждан Российской Федерации);</w:t>
      </w:r>
    </w:p>
    <w:p w:rsidR="00533F0F" w:rsidRPr="00A72917" w:rsidRDefault="00533F0F" w:rsidP="00533F0F">
      <w:pPr>
        <w:autoSpaceDE w:val="0"/>
      </w:pPr>
      <w:r w:rsidRPr="00A72917">
        <w:t>3) Документ, удостоверяющий права (полномочия) представителя физического лица, если с</w:t>
      </w:r>
    </w:p>
    <w:p w:rsidR="00533F0F" w:rsidRPr="00A72917" w:rsidRDefault="00533F0F" w:rsidP="00533F0F">
      <w:pPr>
        <w:autoSpaceDE w:val="0"/>
      </w:pPr>
      <w:r w:rsidRPr="00A72917">
        <w:t>заявлением обращается представитель заявителя;</w:t>
      </w:r>
    </w:p>
    <w:p w:rsidR="00533F0F" w:rsidRPr="00A72917" w:rsidRDefault="00533F0F" w:rsidP="00533F0F">
      <w:pPr>
        <w:autoSpaceDE w:val="0"/>
      </w:pPr>
      <w:r w:rsidRPr="00A72917">
        <w:t>4). Доверенность, оформленная в установленном законом порядке, на представление интересов</w:t>
      </w:r>
    </w:p>
    <w:p w:rsidR="00533F0F" w:rsidRPr="00A72917" w:rsidRDefault="00533F0F" w:rsidP="00533F0F">
      <w:pPr>
        <w:autoSpaceDE w:val="0"/>
      </w:pPr>
      <w:r w:rsidRPr="00A72917">
        <w:t>заявителя;</w:t>
      </w:r>
    </w:p>
    <w:p w:rsidR="00533F0F" w:rsidRPr="00A72917" w:rsidRDefault="00533F0F" w:rsidP="00533F0F">
      <w:pPr>
        <w:autoSpaceDE w:val="0"/>
      </w:pPr>
      <w:r w:rsidRPr="00A72917">
        <w:t>5). Акт органа опеки и попечительства о назначении опекуна или попечителя;</w:t>
      </w:r>
    </w:p>
    <w:p w:rsidR="00533F0F" w:rsidRPr="00A72917" w:rsidRDefault="00533F0F" w:rsidP="00533F0F">
      <w:pPr>
        <w:autoSpaceDE w:val="0"/>
      </w:pPr>
      <w:r w:rsidRPr="00A72917">
        <w:t>6). Свидетельство о рождении ребенка (на каждого ребенка);</w:t>
      </w:r>
    </w:p>
    <w:p w:rsidR="00533F0F" w:rsidRPr="00A72917" w:rsidRDefault="00533F0F" w:rsidP="00533F0F">
      <w:pPr>
        <w:autoSpaceDE w:val="0"/>
      </w:pPr>
      <w:r w:rsidRPr="00A72917">
        <w:t>7). Свидетельство об усыновлении (удочерении) в случае наличия усыновленного ребенка (на каждого ребенка (при необходимости));</w:t>
      </w:r>
    </w:p>
    <w:p w:rsidR="00533F0F" w:rsidRPr="00A72917" w:rsidRDefault="00533F0F" w:rsidP="00533F0F">
      <w:pPr>
        <w:autoSpaceDE w:val="0"/>
      </w:pPr>
      <w:r w:rsidRPr="00A72917">
        <w:t>8). Правовой акт об установлении над ребенком опеки или попечительства (на каждого ребенка (при необходимости));</w:t>
      </w:r>
    </w:p>
    <w:p w:rsidR="00533F0F" w:rsidRPr="00A72917" w:rsidRDefault="00533F0F" w:rsidP="00533F0F">
      <w:pPr>
        <w:autoSpaceDE w:val="0"/>
      </w:pPr>
      <w:r w:rsidRPr="00A72917">
        <w:t>9). Свидетельство об установлении отцовства (на каждого ребенк</w:t>
      </w:r>
      <w:proofErr w:type="gramStart"/>
      <w:r w:rsidRPr="00A72917">
        <w:t>а(</w:t>
      </w:r>
      <w:proofErr w:type="gramEnd"/>
      <w:r w:rsidRPr="00A72917">
        <w:t>при необходимости));</w:t>
      </w:r>
    </w:p>
    <w:p w:rsidR="00533F0F" w:rsidRPr="00A72917" w:rsidRDefault="00533F0F" w:rsidP="00533F0F">
      <w:pPr>
        <w:autoSpaceDE w:val="0"/>
      </w:pPr>
      <w:r w:rsidRPr="00A72917">
        <w:t>10) . Свидетельство о браке (расторжении брака) в случае несоответствия фамилий родителя и ребенка (детей);</w:t>
      </w:r>
    </w:p>
    <w:p w:rsidR="00533F0F" w:rsidRPr="00A72917" w:rsidRDefault="00533F0F" w:rsidP="00533F0F">
      <w:pPr>
        <w:autoSpaceDE w:val="0"/>
      </w:pPr>
      <w:r w:rsidRPr="00A72917">
        <w:t xml:space="preserve">11). Справка с места жительства гражданина о составе семьи, подтверждающая </w:t>
      </w:r>
      <w:proofErr w:type="gramStart"/>
      <w:r w:rsidRPr="00A72917">
        <w:t>совместное</w:t>
      </w:r>
      <w:proofErr w:type="gramEnd"/>
    </w:p>
    <w:p w:rsidR="00533F0F" w:rsidRPr="00A72917" w:rsidRDefault="00533F0F" w:rsidP="00533F0F">
      <w:pPr>
        <w:autoSpaceDE w:val="0"/>
      </w:pPr>
      <w:r w:rsidRPr="00A72917">
        <w:t>проживание со всеми детьми.</w:t>
      </w:r>
    </w:p>
    <w:p w:rsidR="00533F0F" w:rsidRPr="00A72917" w:rsidRDefault="00533F0F" w:rsidP="00533F0F">
      <w:pPr>
        <w:autoSpaceDE w:val="0"/>
      </w:pPr>
      <w:r w:rsidRPr="00A72917">
        <w:t xml:space="preserve">Представленные мною документы и сведения, указанные в заявлении, достоверны. </w:t>
      </w:r>
      <w:proofErr w:type="gramStart"/>
      <w:r w:rsidRPr="00A72917">
        <w:t>В соответствии с Федеральным законом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w:t>
      </w:r>
      <w:proofErr w:type="gramEnd"/>
    </w:p>
    <w:p w:rsidR="00533F0F" w:rsidRPr="00A72917" w:rsidRDefault="00533F0F" w:rsidP="00533F0F">
      <w:pPr>
        <w:autoSpaceDE w:val="0"/>
      </w:pPr>
      <w:r w:rsidRPr="00A72917">
        <w:t>изменение, распространение, передачу, обезличивание, блокирование и уничтожение моих персональных данных</w:t>
      </w:r>
    </w:p>
    <w:p w:rsidR="00533F0F" w:rsidRPr="00A72917" w:rsidRDefault="00533F0F" w:rsidP="00533F0F">
      <w:pPr>
        <w:autoSpaceDE w:val="0"/>
      </w:pPr>
    </w:p>
    <w:p w:rsidR="00533F0F" w:rsidRPr="00A72917" w:rsidRDefault="00533F0F" w:rsidP="00533F0F">
      <w:pPr>
        <w:autoSpaceDE w:val="0"/>
      </w:pPr>
    </w:p>
    <w:p w:rsidR="00533F0F" w:rsidRPr="00A72917" w:rsidRDefault="00533F0F" w:rsidP="00533F0F">
      <w:pPr>
        <w:autoSpaceDE w:val="0"/>
      </w:pPr>
      <w:r w:rsidRPr="00A72917">
        <w:t>«_____» __________________</w:t>
      </w:r>
      <w:proofErr w:type="gramStart"/>
      <w:r w:rsidRPr="00A72917">
        <w:t>г</w:t>
      </w:r>
      <w:proofErr w:type="gramEnd"/>
      <w:r w:rsidRPr="00A72917">
        <w:t>.</w:t>
      </w:r>
    </w:p>
    <w:p w:rsidR="00533F0F" w:rsidRPr="00A72917" w:rsidRDefault="00533F0F" w:rsidP="00533F0F">
      <w:pPr>
        <w:autoSpaceDE w:val="0"/>
      </w:pPr>
    </w:p>
    <w:p w:rsidR="00533F0F" w:rsidRPr="00A72917" w:rsidRDefault="00533F0F" w:rsidP="00533F0F">
      <w:pPr>
        <w:autoSpaceDE w:val="0"/>
      </w:pPr>
    </w:p>
    <w:p w:rsidR="00533F0F" w:rsidRPr="00A72917" w:rsidRDefault="00533F0F" w:rsidP="00533F0F">
      <w:pPr>
        <w:autoSpaceDE w:val="0"/>
      </w:pPr>
      <w:r w:rsidRPr="00A72917">
        <w:t>/_____________/________________________________</w:t>
      </w:r>
    </w:p>
    <w:p w:rsidR="00533F0F" w:rsidRPr="00A72917" w:rsidRDefault="00533F0F" w:rsidP="00533F0F">
      <w:pPr>
        <w:autoSpaceDE w:val="0"/>
      </w:pPr>
      <w:r w:rsidRPr="00A72917">
        <w:t>(подпись</w:t>
      </w:r>
      <w:proofErr w:type="gramStart"/>
      <w:r w:rsidRPr="00A72917">
        <w:t xml:space="preserve"> ,</w:t>
      </w:r>
      <w:proofErr w:type="gramEnd"/>
      <w:r w:rsidRPr="00A72917">
        <w:t xml:space="preserve"> расшифровка подписи) </w:t>
      </w:r>
    </w:p>
    <w:p w:rsidR="00533F0F" w:rsidRPr="00A72917" w:rsidRDefault="00533F0F" w:rsidP="00533F0F">
      <w:pPr>
        <w:autoSpaceDE w:val="0"/>
      </w:pPr>
    </w:p>
    <w:p w:rsidR="00533F0F" w:rsidRPr="00A72917" w:rsidRDefault="00533F0F" w:rsidP="00533F0F">
      <w:pPr>
        <w:autoSpaceDE w:val="0"/>
      </w:pPr>
    </w:p>
    <w:p w:rsidR="00533F0F" w:rsidRPr="00A72917" w:rsidRDefault="00533F0F" w:rsidP="00533F0F">
      <w:pPr>
        <w:autoSpaceDE w:val="0"/>
      </w:pPr>
    </w:p>
    <w:p w:rsidR="00533F0F" w:rsidRPr="00A72917" w:rsidRDefault="00533F0F" w:rsidP="00533F0F">
      <w:pPr>
        <w:autoSpaceDE w:val="0"/>
      </w:pPr>
    </w:p>
    <w:p w:rsidR="00533F0F" w:rsidRPr="00A72917" w:rsidRDefault="00533F0F" w:rsidP="00533F0F">
      <w:pPr>
        <w:autoSpaceDE w:val="0"/>
      </w:pPr>
    </w:p>
    <w:p w:rsidR="00533F0F" w:rsidRPr="00A72917" w:rsidRDefault="00533F0F" w:rsidP="00533F0F">
      <w:pPr>
        <w:autoSpaceDE w:val="0"/>
      </w:pPr>
    </w:p>
    <w:p w:rsidR="00533F0F" w:rsidRDefault="00533F0F" w:rsidP="00533F0F">
      <w:pPr>
        <w:autoSpaceDE w:val="0"/>
        <w:jc w:val="right"/>
      </w:pPr>
    </w:p>
    <w:p w:rsidR="00533F0F" w:rsidRPr="00A72917" w:rsidRDefault="00533F0F" w:rsidP="00533F0F">
      <w:pPr>
        <w:autoSpaceDE w:val="0"/>
        <w:jc w:val="right"/>
      </w:pPr>
    </w:p>
    <w:p w:rsidR="00533F0F" w:rsidRPr="00A72917" w:rsidRDefault="00533F0F" w:rsidP="00533F0F">
      <w:pPr>
        <w:autoSpaceDE w:val="0"/>
        <w:jc w:val="right"/>
      </w:pPr>
    </w:p>
    <w:p w:rsidR="00533F0F" w:rsidRPr="00A72917" w:rsidRDefault="00533F0F" w:rsidP="00533F0F">
      <w:pPr>
        <w:autoSpaceDE w:val="0"/>
        <w:jc w:val="right"/>
      </w:pPr>
    </w:p>
    <w:p w:rsidR="00533F0F" w:rsidRPr="00A72917" w:rsidRDefault="00533F0F" w:rsidP="00533F0F">
      <w:pPr>
        <w:autoSpaceDE w:val="0"/>
        <w:jc w:val="right"/>
      </w:pPr>
    </w:p>
    <w:p w:rsidR="00533F0F" w:rsidRPr="00A72917" w:rsidRDefault="00533F0F" w:rsidP="00533F0F">
      <w:pPr>
        <w:autoSpaceDE w:val="0"/>
        <w:jc w:val="right"/>
      </w:pPr>
    </w:p>
    <w:p w:rsidR="00533F0F" w:rsidRDefault="00533F0F" w:rsidP="00533F0F">
      <w:pPr>
        <w:autoSpaceDE w:val="0"/>
        <w:jc w:val="right"/>
      </w:pPr>
    </w:p>
    <w:p w:rsidR="0088548B" w:rsidRDefault="0088548B" w:rsidP="00533F0F">
      <w:pPr>
        <w:autoSpaceDE w:val="0"/>
        <w:jc w:val="right"/>
      </w:pPr>
    </w:p>
    <w:p w:rsidR="0088548B" w:rsidRDefault="0088548B" w:rsidP="00533F0F">
      <w:pPr>
        <w:autoSpaceDE w:val="0"/>
        <w:jc w:val="right"/>
      </w:pPr>
    </w:p>
    <w:p w:rsidR="0088548B" w:rsidRDefault="0088548B" w:rsidP="00533F0F">
      <w:pPr>
        <w:autoSpaceDE w:val="0"/>
        <w:jc w:val="right"/>
      </w:pPr>
    </w:p>
    <w:p w:rsidR="0088548B" w:rsidRPr="00A72917" w:rsidRDefault="0088548B" w:rsidP="00533F0F">
      <w:pPr>
        <w:autoSpaceDE w:val="0"/>
        <w:jc w:val="right"/>
      </w:pPr>
    </w:p>
    <w:p w:rsidR="00533F0F" w:rsidRPr="00A72917" w:rsidRDefault="00533F0F" w:rsidP="00533F0F">
      <w:pPr>
        <w:autoSpaceDE w:val="0"/>
        <w:jc w:val="right"/>
      </w:pPr>
      <w:r w:rsidRPr="00A72917">
        <w:t>Приложение № 2</w:t>
      </w:r>
    </w:p>
    <w:p w:rsidR="00533F0F" w:rsidRPr="00A72917" w:rsidRDefault="00533F0F" w:rsidP="00533F0F">
      <w:pPr>
        <w:autoSpaceDE w:val="0"/>
        <w:jc w:val="right"/>
      </w:pPr>
      <w:r w:rsidRPr="00A72917">
        <w:t>к Административному регламенту</w:t>
      </w:r>
    </w:p>
    <w:p w:rsidR="00533F0F" w:rsidRPr="00A72917" w:rsidRDefault="00533F0F" w:rsidP="00533F0F">
      <w:pPr>
        <w:autoSpaceDE w:val="0"/>
        <w:jc w:val="right"/>
      </w:pPr>
      <w:r w:rsidRPr="00A72917">
        <w:t>«Постановка на учет граждан,</w:t>
      </w:r>
    </w:p>
    <w:p w:rsidR="00533F0F" w:rsidRPr="00A72917" w:rsidRDefault="00533F0F" w:rsidP="00533F0F">
      <w:pPr>
        <w:autoSpaceDE w:val="0"/>
        <w:jc w:val="right"/>
      </w:pPr>
      <w:r w:rsidRPr="00A72917">
        <w:t>имеющих трех и более детей в целях</w:t>
      </w:r>
    </w:p>
    <w:p w:rsidR="00533F0F" w:rsidRPr="00A72917" w:rsidRDefault="00533F0F" w:rsidP="00533F0F">
      <w:pPr>
        <w:autoSpaceDE w:val="0"/>
        <w:jc w:val="right"/>
      </w:pPr>
      <w:r w:rsidRPr="00A72917">
        <w:t>бесплатного предоставления</w:t>
      </w:r>
    </w:p>
    <w:p w:rsidR="00533F0F" w:rsidRPr="00A72917" w:rsidRDefault="00533F0F" w:rsidP="00533F0F">
      <w:pPr>
        <w:autoSpaceDE w:val="0"/>
        <w:jc w:val="right"/>
      </w:pPr>
      <w:r w:rsidRPr="00A72917">
        <w:t>земельного участка в собственность</w:t>
      </w:r>
    </w:p>
    <w:p w:rsidR="00533F0F" w:rsidRPr="00A72917" w:rsidRDefault="00533F0F" w:rsidP="00533F0F">
      <w:pPr>
        <w:autoSpaceDE w:val="0"/>
        <w:jc w:val="right"/>
      </w:pPr>
      <w:r w:rsidRPr="00A72917">
        <w:t>для индивидуального жилищного</w:t>
      </w:r>
    </w:p>
    <w:p w:rsidR="00533F0F" w:rsidRPr="00A72917" w:rsidRDefault="00533F0F" w:rsidP="0088548B">
      <w:pPr>
        <w:autoSpaceDE w:val="0"/>
        <w:jc w:val="right"/>
      </w:pPr>
      <w:r w:rsidRPr="00A72917">
        <w:t>строительства</w:t>
      </w:r>
      <w:r w:rsidR="0088548B">
        <w:t>»</w:t>
      </w:r>
    </w:p>
    <w:p w:rsidR="00533F0F" w:rsidRPr="00A72917" w:rsidRDefault="00533F0F" w:rsidP="00533F0F">
      <w:pPr>
        <w:autoSpaceDE w:val="0"/>
      </w:pPr>
    </w:p>
    <w:p w:rsidR="00533F0F" w:rsidRPr="00A72917" w:rsidRDefault="00533F0F" w:rsidP="00533F0F">
      <w:pPr>
        <w:autoSpaceDE w:val="0"/>
        <w:jc w:val="center"/>
      </w:pPr>
      <w:r w:rsidRPr="00A72917">
        <w:t>БЛОК-СХЕМА</w:t>
      </w:r>
    </w:p>
    <w:p w:rsidR="00533F0F" w:rsidRPr="00A72917" w:rsidRDefault="00533F0F" w:rsidP="00533F0F">
      <w:pPr>
        <w:autoSpaceDE w:val="0"/>
        <w:jc w:val="center"/>
      </w:pPr>
      <w:r w:rsidRPr="00A72917">
        <w:t>административных процедур при предоставлении муниципальной услуги</w:t>
      </w:r>
    </w:p>
    <w:p w:rsidR="00533F0F" w:rsidRPr="00A72917" w:rsidRDefault="00533F0F" w:rsidP="00533F0F">
      <w:pPr>
        <w:pStyle w:val="a4"/>
        <w:jc w:val="center"/>
        <w:rPr>
          <w:rFonts w:ascii="Times New Roman" w:hAnsi="Times New Roman"/>
          <w:b/>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5080</wp:posOffset>
                </wp:positionH>
                <wp:positionV relativeFrom="paragraph">
                  <wp:posOffset>46355</wp:posOffset>
                </wp:positionV>
                <wp:extent cx="5930265" cy="490855"/>
                <wp:effectExtent l="8890" t="13970" r="13970" b="952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490855"/>
                        </a:xfrm>
                        <a:prstGeom prst="roundRect">
                          <a:avLst>
                            <a:gd name="adj" fmla="val 16667"/>
                          </a:avLst>
                        </a:prstGeom>
                        <a:solidFill>
                          <a:srgbClr val="FFFFFF"/>
                        </a:solidFill>
                        <a:ln w="9525">
                          <a:solidFill>
                            <a:srgbClr val="000000"/>
                          </a:solidFill>
                          <a:round/>
                          <a:headEnd/>
                          <a:tailEnd/>
                        </a:ln>
                      </wps:spPr>
                      <wps:txbx>
                        <w:txbxContent>
                          <w:p w:rsidR="00533F0F" w:rsidRDefault="00533F0F" w:rsidP="00533F0F">
                            <w:pPr>
                              <w:jc w:val="center"/>
                            </w:pPr>
                            <w:r w:rsidRPr="002A49EC">
                              <w:t>Обращение заявителя о предоставлении муниципальной услуги с пакетом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6" style="position:absolute;left:0;text-align:left;margin-left:.4pt;margin-top:3.65pt;width:466.95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">
                <v:textbox>
                  <w:txbxContent>
                    <w:p w:rsidR="00533F0F" w:rsidRDefault="00533F0F" w:rsidP="00533F0F">
                      <w:pPr>
                        <w:jc w:val="center"/>
                      </w:pPr>
                      <w:r w:rsidRPr="002A49EC">
                        <w:t>Обращение заявителя о предоставлении муниципальной услуги с пакетом</w:t>
                      </w:r>
                    </w:p>
                  </w:txbxContent>
                </v:textbox>
              </v:roundrect>
            </w:pict>
          </mc:Fallback>
        </mc:AlternateContent>
      </w:r>
    </w:p>
    <w:p w:rsidR="00533F0F" w:rsidRPr="00A72917" w:rsidRDefault="00533F0F" w:rsidP="00533F0F"/>
    <w:p w:rsidR="00533F0F" w:rsidRPr="00A72917" w:rsidRDefault="00533F0F" w:rsidP="00533F0F">
      <w:pPr>
        <w:jc w:val="center"/>
      </w:pPr>
    </w:p>
    <w:p w:rsidR="00533F0F" w:rsidRPr="000635F7" w:rsidRDefault="00533F0F" w:rsidP="00533F0F">
      <w:pPr>
        <w:autoSpaceDE w:val="0"/>
        <w:jc w:val="center"/>
        <w:rPr>
          <w:sz w:val="18"/>
          <w:szCs w:val="18"/>
        </w:rPr>
      </w:pPr>
      <w:r>
        <w:rPr>
          <w:noProof/>
          <w:sz w:val="18"/>
          <w:szCs w:val="18"/>
          <w:lang w:eastAsia="ru-RU"/>
        </w:rPr>
        <mc:AlternateContent>
          <mc:Choice Requires="wps">
            <w:drawing>
              <wp:anchor distT="0" distB="0" distL="114300" distR="114300" simplePos="0" relativeHeight="251679744" behindDoc="0" locked="0" layoutInCell="1" allowOverlap="1">
                <wp:simplePos x="0" y="0"/>
                <wp:positionH relativeFrom="column">
                  <wp:posOffset>1096645</wp:posOffset>
                </wp:positionH>
                <wp:positionV relativeFrom="paragraph">
                  <wp:posOffset>4222750</wp:posOffset>
                </wp:positionV>
                <wp:extent cx="0" cy="702945"/>
                <wp:effectExtent l="52705" t="10795" r="61595"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86.35pt;margin-top:332.5pt;width:0;height:5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">
                <v:stroke endarrow="block"/>
              </v:shape>
            </w:pict>
          </mc:Fallback>
        </mc:AlternateContent>
      </w:r>
      <w:r>
        <w:rPr>
          <w:noProof/>
          <w:sz w:val="18"/>
          <w:szCs w:val="18"/>
          <w:lang w:eastAsia="ru-RU"/>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4925695</wp:posOffset>
                </wp:positionV>
                <wp:extent cx="2210435" cy="1078230"/>
                <wp:effectExtent l="8890" t="8890" r="9525" b="825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1078230"/>
                        </a:xfrm>
                        <a:prstGeom prst="roundRect">
                          <a:avLst>
                            <a:gd name="adj" fmla="val 16667"/>
                          </a:avLst>
                        </a:prstGeom>
                        <a:solidFill>
                          <a:srgbClr val="FFFFFF"/>
                        </a:solidFill>
                        <a:ln w="9525">
                          <a:solidFill>
                            <a:srgbClr val="000000"/>
                          </a:solidFill>
                          <a:round/>
                          <a:headEnd/>
                          <a:tailEnd/>
                        </a:ln>
                      </wps:spPr>
                      <wps:txbx>
                        <w:txbxContent>
                          <w:p w:rsidR="00533F0F" w:rsidRPr="00C84693" w:rsidRDefault="00533F0F" w:rsidP="00533F0F">
                            <w:pPr>
                              <w:rPr>
                                <w:sz w:val="22"/>
                                <w:szCs w:val="22"/>
                              </w:rPr>
                            </w:pPr>
                            <w:r w:rsidRPr="00C84693">
                              <w:rPr>
                                <w:sz w:val="22"/>
                                <w:szCs w:val="22"/>
                              </w:rPr>
                              <w:t xml:space="preserve">Передача в МАУ МФЦ </w:t>
                            </w:r>
                            <w:r>
                              <w:rPr>
                                <w:sz w:val="22"/>
                                <w:szCs w:val="22"/>
                              </w:rPr>
                              <w:t xml:space="preserve"> </w:t>
                            </w:r>
                            <w:r w:rsidRPr="00C84693">
                              <w:rPr>
                                <w:sz w:val="22"/>
                                <w:szCs w:val="22"/>
                              </w:rPr>
                              <w:t>решения о постановке на учет</w:t>
                            </w:r>
                          </w:p>
                          <w:p w:rsidR="00533F0F" w:rsidRPr="00C84693" w:rsidRDefault="00533F0F" w:rsidP="00533F0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7" style="position:absolute;left:0;text-align:left;margin-left:.4pt;margin-top:387.85pt;width:174.05pt;height:8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">
                <v:textbox>
                  <w:txbxContent>
                    <w:p w:rsidR="00533F0F" w:rsidRPr="00C84693" w:rsidRDefault="00533F0F" w:rsidP="00533F0F">
                      <w:pPr>
                        <w:rPr>
                          <w:sz w:val="22"/>
                          <w:szCs w:val="22"/>
                        </w:rPr>
                      </w:pPr>
                      <w:r w:rsidRPr="00C84693">
                        <w:rPr>
                          <w:sz w:val="22"/>
                          <w:szCs w:val="22"/>
                        </w:rPr>
                        <w:t xml:space="preserve">Передача в МАУ МФЦ </w:t>
                      </w:r>
                      <w:r>
                        <w:rPr>
                          <w:sz w:val="22"/>
                          <w:szCs w:val="22"/>
                        </w:rPr>
                        <w:t xml:space="preserve"> </w:t>
                      </w:r>
                      <w:r w:rsidRPr="00C84693">
                        <w:rPr>
                          <w:sz w:val="22"/>
                          <w:szCs w:val="22"/>
                        </w:rPr>
                        <w:t>решения о постановке на учет</w:t>
                      </w:r>
                    </w:p>
                    <w:p w:rsidR="00533F0F" w:rsidRPr="00C84693" w:rsidRDefault="00533F0F" w:rsidP="00533F0F">
                      <w:pPr>
                        <w:rPr>
                          <w:sz w:val="22"/>
                          <w:szCs w:val="22"/>
                        </w:rPr>
                      </w:pPr>
                    </w:p>
                  </w:txbxContent>
                </v:textbox>
              </v:roundrect>
            </w:pict>
          </mc:Fallback>
        </mc:AlternateContent>
      </w:r>
      <w:r>
        <w:rPr>
          <w:noProof/>
          <w:sz w:val="18"/>
          <w:szCs w:val="18"/>
          <w:lang w:eastAsia="ru-RU"/>
        </w:rPr>
        <mc:AlternateContent>
          <mc:Choice Requires="wps">
            <w:drawing>
              <wp:anchor distT="0" distB="0" distL="114300" distR="114300" simplePos="0" relativeHeight="251676672" behindDoc="0" locked="0" layoutInCell="1" allowOverlap="1">
                <wp:simplePos x="0" y="0"/>
                <wp:positionH relativeFrom="column">
                  <wp:posOffset>1553845</wp:posOffset>
                </wp:positionH>
                <wp:positionV relativeFrom="paragraph">
                  <wp:posOffset>926465</wp:posOffset>
                </wp:positionV>
                <wp:extent cx="0" cy="963295"/>
                <wp:effectExtent l="52705" t="10160" r="61595"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22.35pt;margin-top:72.95pt;width:0;height:7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">
                <v:stroke endarrow="block"/>
              </v:shape>
            </w:pict>
          </mc:Fallback>
        </mc:AlternateContent>
      </w:r>
      <w:r>
        <w:rPr>
          <w:noProof/>
          <w:sz w:val="18"/>
          <w:szCs w:val="18"/>
          <w:lang w:eastAsia="ru-RU"/>
        </w:rPr>
        <mc:AlternateContent>
          <mc:Choice Requires="wps">
            <w:drawing>
              <wp:anchor distT="0" distB="0" distL="114300" distR="114300" simplePos="0" relativeHeight="251675648" behindDoc="0" locked="0" layoutInCell="1" allowOverlap="1">
                <wp:simplePos x="0" y="0"/>
                <wp:positionH relativeFrom="column">
                  <wp:posOffset>367665</wp:posOffset>
                </wp:positionH>
                <wp:positionV relativeFrom="paragraph">
                  <wp:posOffset>926465</wp:posOffset>
                </wp:positionV>
                <wp:extent cx="0" cy="149860"/>
                <wp:effectExtent l="57150" t="10160" r="57150"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8.95pt;margin-top:72.95pt;width:0;height: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">
                <v:stroke endarrow="block"/>
              </v:shape>
            </w:pict>
          </mc:Fallback>
        </mc:AlternateContent>
      </w:r>
      <w:r>
        <w:rPr>
          <w:noProof/>
          <w:sz w:val="18"/>
          <w:szCs w:val="18"/>
          <w:lang w:eastAsia="ru-RU"/>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1050290</wp:posOffset>
                </wp:positionV>
                <wp:extent cx="819785" cy="586740"/>
                <wp:effectExtent l="8890" t="10160" r="9525" b="1270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586740"/>
                        </a:xfrm>
                        <a:prstGeom prst="roundRect">
                          <a:avLst>
                            <a:gd name="adj" fmla="val 16667"/>
                          </a:avLst>
                        </a:prstGeom>
                        <a:solidFill>
                          <a:srgbClr val="FFFFFF"/>
                        </a:solidFill>
                        <a:ln w="9525">
                          <a:solidFill>
                            <a:srgbClr val="000000"/>
                          </a:solidFill>
                          <a:round/>
                          <a:headEnd/>
                          <a:tailEnd/>
                        </a:ln>
                      </wps:spPr>
                      <wps:txbx>
                        <w:txbxContent>
                          <w:p w:rsidR="00533F0F" w:rsidRPr="00C51FD3" w:rsidRDefault="00533F0F" w:rsidP="00533F0F">
                            <w:pPr>
                              <w:rPr>
                                <w:sz w:val="20"/>
                                <w:szCs w:val="20"/>
                              </w:rPr>
                            </w:pPr>
                            <w:r w:rsidRPr="00C51FD3">
                              <w:rPr>
                                <w:sz w:val="20"/>
                                <w:szCs w:val="20"/>
                              </w:rPr>
                              <w:t>Отказ в приеме и регистрации документов</w:t>
                            </w:r>
                          </w:p>
                          <w:p w:rsidR="00533F0F" w:rsidRDefault="00533F0F" w:rsidP="00533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8" style="position:absolute;left:0;text-align:left;margin-left:.4pt;margin-top:82.7pt;width:64.55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">
                <v:textbox>
                  <w:txbxContent>
                    <w:p w:rsidR="00533F0F" w:rsidRPr="00C51FD3" w:rsidRDefault="00533F0F" w:rsidP="00533F0F">
                      <w:pPr>
                        <w:rPr>
                          <w:sz w:val="20"/>
                          <w:szCs w:val="20"/>
                        </w:rPr>
                      </w:pPr>
                      <w:r w:rsidRPr="00C51FD3">
                        <w:rPr>
                          <w:sz w:val="20"/>
                          <w:szCs w:val="20"/>
                        </w:rPr>
                        <w:t>Отказ в приеме и регистрации документов</w:t>
                      </w:r>
                    </w:p>
                    <w:p w:rsidR="00533F0F" w:rsidRDefault="00533F0F" w:rsidP="00533F0F"/>
                  </w:txbxContent>
                </v:textbox>
              </v:roundrect>
            </w:pict>
          </mc:Fallback>
        </mc:AlternateContent>
      </w:r>
      <w:r>
        <w:rPr>
          <w:noProof/>
          <w:sz w:val="18"/>
          <w:szCs w:val="18"/>
          <w:lang w:eastAsia="ru-RU"/>
        </w:rPr>
        <mc:AlternateContent>
          <mc:Choice Requires="wps">
            <w:drawing>
              <wp:anchor distT="0" distB="0" distL="114300" distR="114300" simplePos="0" relativeHeight="251685888" behindDoc="0" locked="0" layoutInCell="1" allowOverlap="1">
                <wp:simplePos x="0" y="0"/>
                <wp:positionH relativeFrom="column">
                  <wp:posOffset>5293360</wp:posOffset>
                </wp:positionH>
                <wp:positionV relativeFrom="paragraph">
                  <wp:posOffset>3663315</wp:posOffset>
                </wp:positionV>
                <wp:extent cx="6985" cy="382270"/>
                <wp:effectExtent l="48895" t="13335" r="58420"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16.8pt;margin-top:288.45pt;width:.55pt;height:3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">
                <v:stroke endarrow="block"/>
              </v:shape>
            </w:pict>
          </mc:Fallback>
        </mc:AlternateContent>
      </w:r>
      <w:r>
        <w:rPr>
          <w:noProof/>
          <w:sz w:val="18"/>
          <w:szCs w:val="18"/>
          <w:lang w:eastAsia="ru-RU"/>
        </w:rPr>
        <mc:AlternateContent>
          <mc:Choice Requires="wps">
            <w:drawing>
              <wp:anchor distT="0" distB="0" distL="114300" distR="114300" simplePos="0" relativeHeight="251684864" behindDoc="0" locked="0" layoutInCell="1" allowOverlap="1">
                <wp:simplePos x="0" y="0"/>
                <wp:positionH relativeFrom="column">
                  <wp:posOffset>3860165</wp:posOffset>
                </wp:positionH>
                <wp:positionV relativeFrom="paragraph">
                  <wp:posOffset>531495</wp:posOffset>
                </wp:positionV>
                <wp:extent cx="156845" cy="6350"/>
                <wp:effectExtent l="6350" t="53340" r="17780" b="546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84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03.95pt;margin-top:41.85pt;width:12.35pt;height:.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">
                <v:stroke endarrow="block"/>
              </v:shape>
            </w:pict>
          </mc:Fallback>
        </mc:AlternateContent>
      </w:r>
      <w:r>
        <w:rPr>
          <w:noProof/>
          <w:sz w:val="18"/>
          <w:szCs w:val="18"/>
          <w:lang w:eastAsia="ru-RU"/>
        </w:rPr>
        <mc:AlternateContent>
          <mc:Choice Requires="wps">
            <w:drawing>
              <wp:anchor distT="0" distB="0" distL="114300" distR="114300" simplePos="0" relativeHeight="251666432" behindDoc="0" locked="0" layoutInCell="1" allowOverlap="1">
                <wp:simplePos x="0" y="0"/>
                <wp:positionH relativeFrom="column">
                  <wp:posOffset>2044700</wp:posOffset>
                </wp:positionH>
                <wp:positionV relativeFrom="paragraph">
                  <wp:posOffset>168910</wp:posOffset>
                </wp:positionV>
                <wp:extent cx="1815465" cy="743585"/>
                <wp:effectExtent l="10160" t="5080" r="12700" b="1333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5465" cy="743585"/>
                        </a:xfrm>
                        <a:prstGeom prst="roundRect">
                          <a:avLst>
                            <a:gd name="adj" fmla="val 16667"/>
                          </a:avLst>
                        </a:prstGeom>
                        <a:solidFill>
                          <a:srgbClr val="FFFFFF"/>
                        </a:solidFill>
                        <a:ln w="9525">
                          <a:solidFill>
                            <a:srgbClr val="000000"/>
                          </a:solidFill>
                          <a:round/>
                          <a:headEnd/>
                          <a:tailEnd/>
                        </a:ln>
                      </wps:spPr>
                      <wps:txbx>
                        <w:txbxContent>
                          <w:p w:rsidR="00533F0F" w:rsidRPr="00F02360" w:rsidRDefault="00533F0F" w:rsidP="00533F0F">
                            <w:pPr>
                              <w:pStyle w:val="a4"/>
                              <w:rPr>
                                <w:rFonts w:ascii="Times New Roman" w:hAnsi="Times New Roman"/>
                              </w:rPr>
                            </w:pPr>
                            <w:r w:rsidRPr="00F02360">
                              <w:rPr>
                                <w:rFonts w:ascii="Times New Roman" w:hAnsi="Times New Roman"/>
                              </w:rPr>
                              <w:t>Администрация</w:t>
                            </w:r>
                          </w:p>
                          <w:p w:rsidR="00533F0F" w:rsidRPr="00C84693" w:rsidRDefault="00533F0F" w:rsidP="00533F0F">
                            <w:pPr>
                              <w:pStyle w:val="a4"/>
                              <w:rPr>
                                <w:rFonts w:ascii="Times New Roman" w:hAnsi="Times New Roman"/>
                              </w:rPr>
                            </w:pPr>
                            <w:r w:rsidRPr="00C84693">
                              <w:rPr>
                                <w:rFonts w:ascii="Times New Roman" w:hAnsi="Times New Roman"/>
                              </w:rPr>
                              <w:t>Прием заявления</w:t>
                            </w:r>
                          </w:p>
                          <w:p w:rsidR="00533F0F" w:rsidRPr="00F02360" w:rsidRDefault="00533F0F" w:rsidP="00533F0F">
                            <w:pPr>
                              <w:pStyle w:val="a4"/>
                              <w:rPr>
                                <w:rFonts w:ascii="Times New Roman" w:hAnsi="Times New Roman"/>
                              </w:rPr>
                            </w:pPr>
                            <w:r w:rsidRPr="00F02360">
                              <w:rPr>
                                <w:rFonts w:ascii="Times New Roman" w:hAnsi="Times New Roman"/>
                              </w:rPr>
                              <w:t>Регистрация  документов</w:t>
                            </w:r>
                          </w:p>
                          <w:p w:rsidR="00533F0F" w:rsidRDefault="00533F0F" w:rsidP="00533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9" style="position:absolute;left:0;text-align:left;margin-left:161pt;margin-top:13.3pt;width:142.95pt;height:5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">
                <v:textbox>
                  <w:txbxContent>
                    <w:p w:rsidR="00533F0F" w:rsidRPr="00F02360" w:rsidRDefault="00533F0F" w:rsidP="00533F0F">
                      <w:pPr>
                        <w:pStyle w:val="a4"/>
                        <w:rPr>
                          <w:rFonts w:ascii="Times New Roman" w:hAnsi="Times New Roman"/>
                        </w:rPr>
                      </w:pPr>
                      <w:r w:rsidRPr="00F02360">
                        <w:rPr>
                          <w:rFonts w:ascii="Times New Roman" w:hAnsi="Times New Roman"/>
                        </w:rPr>
                        <w:t>Администрация</w:t>
                      </w:r>
                    </w:p>
                    <w:p w:rsidR="00533F0F" w:rsidRPr="00C84693" w:rsidRDefault="00533F0F" w:rsidP="00533F0F">
                      <w:pPr>
                        <w:pStyle w:val="a4"/>
                        <w:rPr>
                          <w:rFonts w:ascii="Times New Roman" w:hAnsi="Times New Roman"/>
                        </w:rPr>
                      </w:pPr>
                      <w:r w:rsidRPr="00C84693">
                        <w:rPr>
                          <w:rFonts w:ascii="Times New Roman" w:hAnsi="Times New Roman"/>
                        </w:rPr>
                        <w:t>Прием заявления</w:t>
                      </w:r>
                    </w:p>
                    <w:p w:rsidR="00533F0F" w:rsidRPr="00F02360" w:rsidRDefault="00533F0F" w:rsidP="00533F0F">
                      <w:pPr>
                        <w:pStyle w:val="a4"/>
                        <w:rPr>
                          <w:rFonts w:ascii="Times New Roman" w:hAnsi="Times New Roman"/>
                        </w:rPr>
                      </w:pPr>
                      <w:r w:rsidRPr="00F02360">
                        <w:rPr>
                          <w:rFonts w:ascii="Times New Roman" w:hAnsi="Times New Roman"/>
                        </w:rPr>
                        <w:t>Регистрация  документов</w:t>
                      </w:r>
                    </w:p>
                    <w:p w:rsidR="00533F0F" w:rsidRDefault="00533F0F" w:rsidP="00533F0F"/>
                  </w:txbxContent>
                </v:textbox>
              </v:roundrect>
            </w:pict>
          </mc:Fallback>
        </mc:AlternateContent>
      </w:r>
      <w:r>
        <w:rPr>
          <w:noProof/>
          <w:sz w:val="18"/>
          <w:szCs w:val="18"/>
          <w:lang w:eastAsia="ru-RU"/>
        </w:rPr>
        <mc:AlternateContent>
          <mc:Choice Requires="wps">
            <w:drawing>
              <wp:anchor distT="0" distB="0" distL="114300" distR="114300" simplePos="0" relativeHeight="251683840" behindDoc="0" locked="0" layoutInCell="1" allowOverlap="1">
                <wp:simplePos x="0" y="0"/>
                <wp:positionH relativeFrom="column">
                  <wp:posOffset>3914775</wp:posOffset>
                </wp:positionH>
                <wp:positionV relativeFrom="paragraph">
                  <wp:posOffset>3642995</wp:posOffset>
                </wp:positionV>
                <wp:extent cx="0" cy="402590"/>
                <wp:effectExtent l="60960" t="12065" r="5334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08.25pt;margin-top:286.85pt;width:0;height:3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nPYg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">
                <v:stroke endarrow="block"/>
              </v:shape>
            </w:pict>
          </mc:Fallback>
        </mc:AlternateContent>
      </w:r>
      <w:r>
        <w:rPr>
          <w:noProof/>
          <w:sz w:val="18"/>
          <w:szCs w:val="18"/>
          <w:lang w:eastAsia="ru-RU"/>
        </w:rPr>
        <mc:AlternateContent>
          <mc:Choice Requires="wps">
            <w:drawing>
              <wp:anchor distT="0" distB="0" distL="114300" distR="114300" simplePos="0" relativeHeight="251681792" behindDoc="0" locked="0" layoutInCell="1" allowOverlap="1">
                <wp:simplePos x="0" y="0"/>
                <wp:positionH relativeFrom="column">
                  <wp:posOffset>3893820</wp:posOffset>
                </wp:positionH>
                <wp:positionV relativeFrom="paragraph">
                  <wp:posOffset>4906010</wp:posOffset>
                </wp:positionV>
                <wp:extent cx="20955" cy="1275080"/>
                <wp:effectExtent l="40005" t="8255" r="53340" b="215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27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06.6pt;margin-top:386.3pt;width:1.65pt;height:10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">
                <v:stroke endarrow="block"/>
              </v:shape>
            </w:pict>
          </mc:Fallback>
        </mc:AlternateContent>
      </w:r>
      <w:r>
        <w:rPr>
          <w:noProof/>
          <w:sz w:val="18"/>
          <w:szCs w:val="18"/>
          <w:lang w:eastAsia="ru-RU"/>
        </w:rPr>
        <mc:AlternateContent>
          <mc:Choice Requires="wps">
            <w:drawing>
              <wp:anchor distT="0" distB="0" distL="114300" distR="114300" simplePos="0" relativeHeight="251682816" behindDoc="0" locked="0" layoutInCell="1" allowOverlap="1">
                <wp:simplePos x="0" y="0"/>
                <wp:positionH relativeFrom="column">
                  <wp:posOffset>5280025</wp:posOffset>
                </wp:positionH>
                <wp:positionV relativeFrom="paragraph">
                  <wp:posOffset>4925695</wp:posOffset>
                </wp:positionV>
                <wp:extent cx="13335" cy="1262380"/>
                <wp:effectExtent l="45085" t="8890" r="5588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1262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15.75pt;margin-top:387.85pt;width:1.05pt;height:9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">
                <v:stroke endarrow="block"/>
              </v:shape>
            </w:pict>
          </mc:Fallback>
        </mc:AlternateContent>
      </w:r>
      <w:r>
        <w:rPr>
          <w:noProof/>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3245485</wp:posOffset>
                </wp:positionH>
                <wp:positionV relativeFrom="paragraph">
                  <wp:posOffset>4051300</wp:posOffset>
                </wp:positionV>
                <wp:extent cx="1269365" cy="860425"/>
                <wp:effectExtent l="10795" t="10795" r="5715" b="508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0425"/>
                        </a:xfrm>
                        <a:prstGeom prst="roundRect">
                          <a:avLst>
                            <a:gd name="adj" fmla="val 16667"/>
                          </a:avLst>
                        </a:prstGeom>
                        <a:solidFill>
                          <a:srgbClr val="FFFFFF"/>
                        </a:solidFill>
                        <a:ln w="9525">
                          <a:solidFill>
                            <a:srgbClr val="000000"/>
                          </a:solidFill>
                          <a:round/>
                          <a:headEnd/>
                          <a:tailEnd/>
                        </a:ln>
                      </wps:spPr>
                      <wps:txbx>
                        <w:txbxContent>
                          <w:p w:rsidR="00533F0F" w:rsidRDefault="00533F0F" w:rsidP="00533F0F">
                            <w:r w:rsidRPr="00BF0806">
                              <w:rPr>
                                <w:sz w:val="22"/>
                                <w:szCs w:val="22"/>
                              </w:rPr>
                              <w:t>Мотивированный письменный</w:t>
                            </w:r>
                            <w:r>
                              <w:rPr>
                                <w:sz w:val="22"/>
                                <w:szCs w:val="22"/>
                              </w:rPr>
                              <w:t xml:space="preserve"> 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left:0;text-align:left;margin-left:255.55pt;margin-top:319pt;width:99.95pt;height: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">
                <v:textbox>
                  <w:txbxContent>
                    <w:p w:rsidR="00533F0F" w:rsidRDefault="00533F0F" w:rsidP="00533F0F">
                      <w:r w:rsidRPr="00BF0806">
                        <w:rPr>
                          <w:sz w:val="22"/>
                          <w:szCs w:val="22"/>
                        </w:rPr>
                        <w:t>Мотивированный письменный</w:t>
                      </w:r>
                      <w:r>
                        <w:rPr>
                          <w:sz w:val="22"/>
                          <w:szCs w:val="22"/>
                        </w:rPr>
                        <w:t xml:space="preserve"> отказ</w:t>
                      </w:r>
                    </w:p>
                  </w:txbxContent>
                </v:textbox>
              </v:roundrect>
            </w:pict>
          </mc:Fallback>
        </mc:AlternateContent>
      </w:r>
      <w:r>
        <w:rPr>
          <w:noProof/>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4638675</wp:posOffset>
                </wp:positionH>
                <wp:positionV relativeFrom="paragraph">
                  <wp:posOffset>4045585</wp:posOffset>
                </wp:positionV>
                <wp:extent cx="1330960" cy="866775"/>
                <wp:effectExtent l="13335" t="5080" r="8255" b="1397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866775"/>
                        </a:xfrm>
                        <a:prstGeom prst="roundRect">
                          <a:avLst>
                            <a:gd name="adj" fmla="val 16667"/>
                          </a:avLst>
                        </a:prstGeom>
                        <a:solidFill>
                          <a:srgbClr val="FFFFFF"/>
                        </a:solidFill>
                        <a:ln w="9525">
                          <a:solidFill>
                            <a:srgbClr val="000000"/>
                          </a:solidFill>
                          <a:round/>
                          <a:headEnd/>
                          <a:tailEnd/>
                        </a:ln>
                      </wps:spPr>
                      <wps:txbx>
                        <w:txbxContent>
                          <w:p w:rsidR="00533F0F" w:rsidRDefault="00533F0F" w:rsidP="00533F0F">
                            <w:r w:rsidRPr="00DF4F35">
                              <w:rPr>
                                <w:sz w:val="22"/>
                                <w:szCs w:val="22"/>
                              </w:rPr>
                              <w:t xml:space="preserve">Подготовка решения о постановке на </w:t>
                            </w:r>
                            <w:r>
                              <w:rPr>
                                <w:sz w:val="22"/>
                                <w:szCs w:val="22"/>
                              </w:rPr>
                              <w:t xml:space="preserve">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1" style="position:absolute;left:0;text-align:left;margin-left:365.25pt;margin-top:318.55pt;width:104.8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">
                <v:textbox>
                  <w:txbxContent>
                    <w:p w:rsidR="00533F0F" w:rsidRDefault="00533F0F" w:rsidP="00533F0F">
                      <w:r w:rsidRPr="00DF4F35">
                        <w:rPr>
                          <w:sz w:val="22"/>
                          <w:szCs w:val="22"/>
                        </w:rPr>
                        <w:t xml:space="preserve">Подготовка решения о постановке на </w:t>
                      </w:r>
                      <w:r>
                        <w:rPr>
                          <w:sz w:val="22"/>
                          <w:szCs w:val="22"/>
                        </w:rPr>
                        <w:t xml:space="preserve">учет </w:t>
                      </w:r>
                    </w:p>
                  </w:txbxContent>
                </v:textbox>
              </v:roundrect>
            </w:pict>
          </mc:Fallback>
        </mc:AlternateContent>
      </w:r>
      <w:r>
        <w:rPr>
          <w:noProof/>
          <w:sz w:val="18"/>
          <w:szCs w:val="18"/>
          <w:lang w:eastAsia="ru-RU"/>
        </w:rPr>
        <mc:AlternateContent>
          <mc:Choice Requires="wps">
            <w:drawing>
              <wp:anchor distT="0" distB="0" distL="114300" distR="114300" simplePos="0" relativeHeight="251663360" behindDoc="0" locked="0" layoutInCell="1" allowOverlap="1">
                <wp:simplePos x="0" y="0"/>
                <wp:positionH relativeFrom="column">
                  <wp:posOffset>3211830</wp:posOffset>
                </wp:positionH>
                <wp:positionV relativeFrom="paragraph">
                  <wp:posOffset>2823845</wp:posOffset>
                </wp:positionV>
                <wp:extent cx="2722880" cy="832485"/>
                <wp:effectExtent l="5715" t="12065" r="5080" b="1270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832485"/>
                        </a:xfrm>
                        <a:prstGeom prst="roundRect">
                          <a:avLst>
                            <a:gd name="adj" fmla="val 16667"/>
                          </a:avLst>
                        </a:prstGeom>
                        <a:solidFill>
                          <a:srgbClr val="FFFFFF"/>
                        </a:solidFill>
                        <a:ln w="9525">
                          <a:solidFill>
                            <a:srgbClr val="000000"/>
                          </a:solidFill>
                          <a:round/>
                          <a:headEnd/>
                          <a:tailEnd/>
                        </a:ln>
                      </wps:spPr>
                      <wps:txbx>
                        <w:txbxContent>
                          <w:p w:rsidR="00533F0F" w:rsidRPr="00BF0806" w:rsidRDefault="00533F0F" w:rsidP="00533F0F">
                            <w:pPr>
                              <w:jc w:val="center"/>
                              <w:rPr>
                                <w:sz w:val="22"/>
                                <w:szCs w:val="22"/>
                              </w:rPr>
                            </w:pPr>
                            <w:r w:rsidRPr="00BF0806">
                              <w:rPr>
                                <w:sz w:val="22"/>
                                <w:szCs w:val="22"/>
                              </w:rPr>
                              <w:t>Анализ поступившего пакета документов</w:t>
                            </w:r>
                          </w:p>
                          <w:p w:rsidR="00533F0F" w:rsidRDefault="00533F0F" w:rsidP="00533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2" style="position:absolute;left:0;text-align:left;margin-left:252.9pt;margin-top:222.35pt;width:214.4pt;height:6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">
                <v:textbox>
                  <w:txbxContent>
                    <w:p w:rsidR="00533F0F" w:rsidRPr="00BF0806" w:rsidRDefault="00533F0F" w:rsidP="00533F0F">
                      <w:pPr>
                        <w:jc w:val="center"/>
                        <w:rPr>
                          <w:sz w:val="22"/>
                          <w:szCs w:val="22"/>
                        </w:rPr>
                      </w:pPr>
                      <w:r w:rsidRPr="00BF0806">
                        <w:rPr>
                          <w:sz w:val="22"/>
                          <w:szCs w:val="22"/>
                        </w:rPr>
                        <w:t>Анализ поступившего пакета документов</w:t>
                      </w:r>
                    </w:p>
                    <w:p w:rsidR="00533F0F" w:rsidRDefault="00533F0F" w:rsidP="00533F0F"/>
                  </w:txbxContent>
                </v:textbox>
              </v:roundrect>
            </w:pict>
          </mc:Fallback>
        </mc:AlternateContent>
      </w:r>
      <w:r>
        <w:rPr>
          <w:noProof/>
          <w:sz w:val="18"/>
          <w:szCs w:val="18"/>
          <w:lang w:eastAsia="ru-RU"/>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2626360</wp:posOffset>
                </wp:positionV>
                <wp:extent cx="2257425" cy="899795"/>
                <wp:effectExtent l="55245" t="5080" r="59055" b="1905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99795"/>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533F0F" w:rsidRPr="00F02360" w:rsidRDefault="00533F0F" w:rsidP="00533F0F">
                            <w:pPr>
                              <w:pStyle w:val="a4"/>
                              <w:jc w:val="center"/>
                              <w:rPr>
                                <w:rFonts w:ascii="Times New Roman" w:hAnsi="Times New Roman"/>
                              </w:rPr>
                            </w:pPr>
                            <w:r w:rsidRPr="00F02360">
                              <w:rPr>
                                <w:rFonts w:ascii="Times New Roman" w:hAnsi="Times New Roman"/>
                              </w:rPr>
                              <w:t>Передача МАУ</w:t>
                            </w:r>
                          </w:p>
                          <w:p w:rsidR="00533F0F" w:rsidRPr="00F02360" w:rsidRDefault="00533F0F" w:rsidP="00533F0F">
                            <w:pPr>
                              <w:pStyle w:val="a4"/>
                              <w:jc w:val="center"/>
                              <w:rPr>
                                <w:rFonts w:ascii="Times New Roman" w:hAnsi="Times New Roman"/>
                              </w:rPr>
                            </w:pPr>
                            <w:r w:rsidRPr="00F02360">
                              <w:rPr>
                                <w:rFonts w:ascii="Times New Roman" w:hAnsi="Times New Roman"/>
                              </w:rPr>
                              <w:t>« МФЦ» документов в администрацию</w:t>
                            </w:r>
                          </w:p>
                          <w:p w:rsidR="00533F0F" w:rsidRDefault="00533F0F" w:rsidP="00533F0F"/>
                          <w:p w:rsidR="00533F0F" w:rsidRDefault="00533F0F" w:rsidP="00533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33" type="#_x0000_t67" style="position:absolute;left:0;text-align:left;margin-left:-1.2pt;margin-top:206.8pt;width:177.7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">
                <v:textbox>
                  <w:txbxContent>
                    <w:p w:rsidR="00533F0F" w:rsidRPr="00F02360" w:rsidRDefault="00533F0F" w:rsidP="00533F0F">
                      <w:pPr>
                        <w:pStyle w:val="a4"/>
                        <w:jc w:val="center"/>
                        <w:rPr>
                          <w:rFonts w:ascii="Times New Roman" w:hAnsi="Times New Roman"/>
                        </w:rPr>
                      </w:pPr>
                      <w:r w:rsidRPr="00F02360">
                        <w:rPr>
                          <w:rFonts w:ascii="Times New Roman" w:hAnsi="Times New Roman"/>
                        </w:rPr>
                        <w:t>Передача МАУ</w:t>
                      </w:r>
                    </w:p>
                    <w:p w:rsidR="00533F0F" w:rsidRPr="00F02360" w:rsidRDefault="00533F0F" w:rsidP="00533F0F">
                      <w:pPr>
                        <w:pStyle w:val="a4"/>
                        <w:jc w:val="center"/>
                        <w:rPr>
                          <w:rFonts w:ascii="Times New Roman" w:hAnsi="Times New Roman"/>
                        </w:rPr>
                      </w:pPr>
                      <w:r w:rsidRPr="00F02360">
                        <w:rPr>
                          <w:rFonts w:ascii="Times New Roman" w:hAnsi="Times New Roman"/>
                        </w:rPr>
                        <w:t>« МФЦ» документов в администрацию</w:t>
                      </w:r>
                    </w:p>
                    <w:p w:rsidR="00533F0F" w:rsidRDefault="00533F0F" w:rsidP="00533F0F"/>
                    <w:p w:rsidR="00533F0F" w:rsidRDefault="00533F0F" w:rsidP="00533F0F"/>
                  </w:txbxContent>
                </v:textbox>
              </v:shape>
            </w:pict>
          </mc:Fallback>
        </mc:AlternateContent>
      </w:r>
      <w:r>
        <w:rPr>
          <w:noProof/>
          <w:sz w:val="18"/>
          <w:szCs w:val="18"/>
          <w:lang w:eastAsia="ru-RU"/>
        </w:rPr>
        <mc:AlternateContent>
          <mc:Choice Requires="wps">
            <w:drawing>
              <wp:anchor distT="0" distB="0" distL="114300" distR="114300" simplePos="0" relativeHeight="251680768" behindDoc="0" locked="0" layoutInCell="1" allowOverlap="1">
                <wp:simplePos x="0" y="0"/>
                <wp:positionH relativeFrom="column">
                  <wp:posOffset>1103630</wp:posOffset>
                </wp:positionH>
                <wp:positionV relativeFrom="paragraph">
                  <wp:posOffset>6003925</wp:posOffset>
                </wp:positionV>
                <wp:extent cx="0" cy="184150"/>
                <wp:effectExtent l="59690" t="10795" r="5461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6.9pt;margin-top:472.75pt;width:0;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nq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">
                <v:stroke endarrow="block"/>
              </v:shape>
            </w:pict>
          </mc:Fallback>
        </mc:AlternateContent>
      </w:r>
      <w:r>
        <w:rPr>
          <w:noProof/>
          <w:sz w:val="18"/>
          <w:szCs w:val="18"/>
          <w:lang w:eastAsia="ru-RU"/>
        </w:rPr>
        <mc:AlternateContent>
          <mc:Choice Requires="wps">
            <w:drawing>
              <wp:anchor distT="0" distB="0" distL="114300" distR="114300" simplePos="0" relativeHeight="251678720" behindDoc="0" locked="0" layoutInCell="1" allowOverlap="1">
                <wp:simplePos x="0" y="0"/>
                <wp:positionH relativeFrom="column">
                  <wp:posOffset>4556125</wp:posOffset>
                </wp:positionH>
                <wp:positionV relativeFrom="paragraph">
                  <wp:posOffset>2373630</wp:posOffset>
                </wp:positionV>
                <wp:extent cx="0" cy="450215"/>
                <wp:effectExtent l="54610" t="9525" r="5969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8.75pt;margin-top:186.9pt;width:0;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">
                <v:stroke endarrow="block"/>
              </v:shape>
            </w:pict>
          </mc:Fallback>
        </mc:AlternateContent>
      </w:r>
      <w:r>
        <w:rPr>
          <w:noProof/>
          <w:sz w:val="18"/>
          <w:szCs w:val="18"/>
          <w:lang w:eastAsia="ru-RU"/>
        </w:rPr>
        <mc:AlternateContent>
          <mc:Choice Requires="wps">
            <w:drawing>
              <wp:anchor distT="0" distB="0" distL="114300" distR="114300" simplePos="0" relativeHeight="251677696" behindDoc="0" locked="0" layoutInCell="1" allowOverlap="1">
                <wp:simplePos x="0" y="0"/>
                <wp:positionH relativeFrom="column">
                  <wp:posOffset>2980055</wp:posOffset>
                </wp:positionH>
                <wp:positionV relativeFrom="paragraph">
                  <wp:posOffset>913130</wp:posOffset>
                </wp:positionV>
                <wp:extent cx="0" cy="989330"/>
                <wp:effectExtent l="59690" t="6350" r="5461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65pt;margin-top:71.9pt;width:0;height:7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">
                <v:stroke endarrow="block"/>
              </v:shape>
            </w:pict>
          </mc:Fallback>
        </mc:AlternateContent>
      </w:r>
      <w:r>
        <w:rPr>
          <w:noProof/>
          <w:sz w:val="18"/>
          <w:szCs w:val="18"/>
          <w:lang w:eastAsia="ru-RU"/>
        </w:rPr>
        <mc:AlternateContent>
          <mc:Choice Requires="wps">
            <w:drawing>
              <wp:anchor distT="0" distB="0" distL="114300" distR="114300" simplePos="0" relativeHeight="251674624" behindDoc="0" locked="0" layoutInCell="1" allowOverlap="1">
                <wp:simplePos x="0" y="0"/>
                <wp:positionH relativeFrom="column">
                  <wp:posOffset>4925060</wp:posOffset>
                </wp:positionH>
                <wp:positionV relativeFrom="paragraph">
                  <wp:posOffset>19050</wp:posOffset>
                </wp:positionV>
                <wp:extent cx="6350" cy="136525"/>
                <wp:effectExtent l="52070" t="7620" r="5588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87.8pt;margin-top:1.5pt;width:.5pt;height:1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">
                <v:stroke endarrow="block"/>
              </v:shape>
            </w:pict>
          </mc:Fallback>
        </mc:AlternateContent>
      </w:r>
      <w:r>
        <w:rPr>
          <w:noProof/>
          <w:sz w:val="18"/>
          <w:szCs w:val="18"/>
          <w:lang w:eastAsia="ru-RU"/>
        </w:rPr>
        <mc:AlternateContent>
          <mc:Choice Requires="wps">
            <w:drawing>
              <wp:anchor distT="0" distB="0" distL="114300" distR="114300" simplePos="0" relativeHeight="251673600" behindDoc="0" locked="0" layoutInCell="1" allowOverlap="1">
                <wp:simplePos x="0" y="0"/>
                <wp:positionH relativeFrom="column">
                  <wp:posOffset>2973070</wp:posOffset>
                </wp:positionH>
                <wp:positionV relativeFrom="paragraph">
                  <wp:posOffset>26035</wp:posOffset>
                </wp:positionV>
                <wp:extent cx="0" cy="136525"/>
                <wp:effectExtent l="52705" t="5080" r="6159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4.1pt;margin-top:2.05pt;width:0;height:1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XQIAAHU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">
                <v:stroke endarrow="block"/>
              </v:shape>
            </w:pict>
          </mc:Fallback>
        </mc:AlternateContent>
      </w:r>
      <w:r>
        <w:rPr>
          <w:noProof/>
          <w:sz w:val="18"/>
          <w:szCs w:val="18"/>
          <w:lang w:eastAsia="ru-RU"/>
        </w:rPr>
        <mc:AlternateContent>
          <mc:Choice Requires="wps">
            <w:drawing>
              <wp:anchor distT="0" distB="0" distL="114300" distR="114300" simplePos="0" relativeHeight="251672576" behindDoc="0" locked="0" layoutInCell="1" allowOverlap="1">
                <wp:simplePos x="0" y="0"/>
                <wp:positionH relativeFrom="column">
                  <wp:posOffset>994410</wp:posOffset>
                </wp:positionH>
                <wp:positionV relativeFrom="paragraph">
                  <wp:posOffset>26035</wp:posOffset>
                </wp:positionV>
                <wp:extent cx="0" cy="143510"/>
                <wp:effectExtent l="55245" t="5080" r="5905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8.3pt;margin-top:2.05pt;width:0;height:1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b4YQ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">
                <v:stroke endarrow="block"/>
              </v:shape>
            </w:pict>
          </mc:Fallback>
        </mc:AlternateContent>
      </w:r>
      <w:r>
        <w:rPr>
          <w:noProof/>
          <w:sz w:val="18"/>
          <w:szCs w:val="18"/>
          <w:lang w:eastAsia="ru-RU"/>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1889760</wp:posOffset>
                </wp:positionV>
                <wp:extent cx="5930265" cy="484505"/>
                <wp:effectExtent l="8255" t="11430" r="5080" b="889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484505"/>
                        </a:xfrm>
                        <a:prstGeom prst="roundRect">
                          <a:avLst>
                            <a:gd name="adj" fmla="val 16667"/>
                          </a:avLst>
                        </a:prstGeom>
                        <a:solidFill>
                          <a:srgbClr val="FFFFFF"/>
                        </a:solidFill>
                        <a:ln w="9525">
                          <a:solidFill>
                            <a:srgbClr val="000000"/>
                          </a:solidFill>
                          <a:round/>
                          <a:headEnd/>
                          <a:tailEnd/>
                        </a:ln>
                      </wps:spPr>
                      <wps:txbx>
                        <w:txbxContent>
                          <w:p w:rsidR="00533F0F" w:rsidRPr="00C84693" w:rsidRDefault="00533F0F" w:rsidP="00533F0F">
                            <w:pPr>
                              <w:jc w:val="center"/>
                              <w:rPr>
                                <w:sz w:val="22"/>
                                <w:szCs w:val="22"/>
                              </w:rPr>
                            </w:pPr>
                            <w:r w:rsidRPr="00C84693">
                              <w:rPr>
                                <w:sz w:val="22"/>
                                <w:szCs w:val="22"/>
                              </w:rPr>
                              <w:t>Направление межведомственных запросов</w:t>
                            </w:r>
                          </w:p>
                          <w:p w:rsidR="00533F0F" w:rsidRPr="00C84693" w:rsidRDefault="00533F0F" w:rsidP="00533F0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4" style="position:absolute;left:0;text-align:left;margin-left:.35pt;margin-top:148.8pt;width:466.9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">
                <v:textbox>
                  <w:txbxContent>
                    <w:p w:rsidR="00533F0F" w:rsidRPr="00C84693" w:rsidRDefault="00533F0F" w:rsidP="00533F0F">
                      <w:pPr>
                        <w:jc w:val="center"/>
                        <w:rPr>
                          <w:sz w:val="22"/>
                          <w:szCs w:val="22"/>
                        </w:rPr>
                      </w:pPr>
                      <w:r w:rsidRPr="00C84693">
                        <w:rPr>
                          <w:sz w:val="22"/>
                          <w:szCs w:val="22"/>
                        </w:rPr>
                        <w:t>Направление межведомственных запросов</w:t>
                      </w:r>
                    </w:p>
                    <w:p w:rsidR="00533F0F" w:rsidRPr="00C84693" w:rsidRDefault="00533F0F" w:rsidP="00533F0F">
                      <w:pPr>
                        <w:rPr>
                          <w:sz w:val="22"/>
                          <w:szCs w:val="22"/>
                        </w:rPr>
                      </w:pPr>
                    </w:p>
                  </w:txbxContent>
                </v:textbox>
              </v:roundrect>
            </w:pict>
          </mc:Fallback>
        </mc:AlternateContent>
      </w:r>
      <w:r>
        <w:rPr>
          <w:noProof/>
          <w:sz w:val="18"/>
          <w:szCs w:val="18"/>
          <w:lang w:eastAsia="ru-RU"/>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168910</wp:posOffset>
                </wp:positionV>
                <wp:extent cx="1924685" cy="722630"/>
                <wp:effectExtent l="8890" t="5080" r="9525" b="571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722630"/>
                        </a:xfrm>
                        <a:prstGeom prst="roundRect">
                          <a:avLst>
                            <a:gd name="adj" fmla="val 16667"/>
                          </a:avLst>
                        </a:prstGeom>
                        <a:solidFill>
                          <a:srgbClr val="FFFFFF"/>
                        </a:solidFill>
                        <a:ln w="9525">
                          <a:solidFill>
                            <a:srgbClr val="000000"/>
                          </a:solidFill>
                          <a:round/>
                          <a:headEnd/>
                          <a:tailEnd/>
                        </a:ln>
                      </wps:spPr>
                      <wps:txbx>
                        <w:txbxContent>
                          <w:p w:rsidR="00533F0F" w:rsidRPr="00C51FD3" w:rsidRDefault="00533F0F" w:rsidP="00533F0F">
                            <w:pPr>
                              <w:pStyle w:val="a4"/>
                              <w:rPr>
                                <w:rFonts w:ascii="Times New Roman" w:hAnsi="Times New Roman"/>
                                <w:sz w:val="20"/>
                                <w:szCs w:val="20"/>
                              </w:rPr>
                            </w:pPr>
                            <w:r w:rsidRPr="00C51FD3">
                              <w:rPr>
                                <w:rFonts w:ascii="Times New Roman" w:hAnsi="Times New Roman"/>
                                <w:sz w:val="20"/>
                                <w:szCs w:val="20"/>
                              </w:rPr>
                              <w:t xml:space="preserve">МАУ «МФЦ» </w:t>
                            </w:r>
                          </w:p>
                          <w:p w:rsidR="00533F0F" w:rsidRPr="00C51FD3" w:rsidRDefault="00533F0F" w:rsidP="00533F0F">
                            <w:pPr>
                              <w:pStyle w:val="a4"/>
                              <w:rPr>
                                <w:rFonts w:ascii="Times New Roman" w:hAnsi="Times New Roman"/>
                                <w:sz w:val="20"/>
                                <w:szCs w:val="20"/>
                              </w:rPr>
                            </w:pPr>
                            <w:r w:rsidRPr="00C51FD3">
                              <w:rPr>
                                <w:rFonts w:ascii="Times New Roman" w:hAnsi="Times New Roman"/>
                                <w:sz w:val="20"/>
                                <w:szCs w:val="20"/>
                              </w:rPr>
                              <w:t>Прием заявления</w:t>
                            </w:r>
                          </w:p>
                          <w:p w:rsidR="00533F0F" w:rsidRPr="00C51FD3" w:rsidRDefault="00533F0F" w:rsidP="00533F0F">
                            <w:pPr>
                              <w:pStyle w:val="a4"/>
                              <w:rPr>
                                <w:rFonts w:ascii="Times New Roman" w:hAnsi="Times New Roman"/>
                                <w:sz w:val="20"/>
                                <w:szCs w:val="20"/>
                              </w:rPr>
                            </w:pPr>
                            <w:r w:rsidRPr="00C51FD3">
                              <w:rPr>
                                <w:rFonts w:ascii="Times New Roman" w:hAnsi="Times New Roman"/>
                                <w:sz w:val="20"/>
                                <w:szCs w:val="20"/>
                              </w:rPr>
                              <w:t>Регистрация документов</w:t>
                            </w:r>
                          </w:p>
                          <w:p w:rsidR="00533F0F" w:rsidRDefault="00533F0F" w:rsidP="00533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5" style="position:absolute;left:0;text-align:left;margin-left:.4pt;margin-top:13.3pt;width:151.55pt;height:5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">
                <v:textbox>
                  <w:txbxContent>
                    <w:p w:rsidR="00533F0F" w:rsidRPr="00C51FD3" w:rsidRDefault="00533F0F" w:rsidP="00533F0F">
                      <w:pPr>
                        <w:pStyle w:val="a4"/>
                        <w:rPr>
                          <w:rFonts w:ascii="Times New Roman" w:hAnsi="Times New Roman"/>
                          <w:sz w:val="20"/>
                          <w:szCs w:val="20"/>
                        </w:rPr>
                      </w:pPr>
                      <w:r w:rsidRPr="00C51FD3">
                        <w:rPr>
                          <w:rFonts w:ascii="Times New Roman" w:hAnsi="Times New Roman"/>
                          <w:sz w:val="20"/>
                          <w:szCs w:val="20"/>
                        </w:rPr>
                        <w:t xml:space="preserve">МАУ «МФЦ» </w:t>
                      </w:r>
                    </w:p>
                    <w:p w:rsidR="00533F0F" w:rsidRPr="00C51FD3" w:rsidRDefault="00533F0F" w:rsidP="00533F0F">
                      <w:pPr>
                        <w:pStyle w:val="a4"/>
                        <w:rPr>
                          <w:rFonts w:ascii="Times New Roman" w:hAnsi="Times New Roman"/>
                          <w:sz w:val="20"/>
                          <w:szCs w:val="20"/>
                        </w:rPr>
                      </w:pPr>
                      <w:r w:rsidRPr="00C51FD3">
                        <w:rPr>
                          <w:rFonts w:ascii="Times New Roman" w:hAnsi="Times New Roman"/>
                          <w:sz w:val="20"/>
                          <w:szCs w:val="20"/>
                        </w:rPr>
                        <w:t>Прием заявления</w:t>
                      </w:r>
                    </w:p>
                    <w:p w:rsidR="00533F0F" w:rsidRPr="00C51FD3" w:rsidRDefault="00533F0F" w:rsidP="00533F0F">
                      <w:pPr>
                        <w:pStyle w:val="a4"/>
                        <w:rPr>
                          <w:rFonts w:ascii="Times New Roman" w:hAnsi="Times New Roman"/>
                          <w:sz w:val="20"/>
                          <w:szCs w:val="20"/>
                        </w:rPr>
                      </w:pPr>
                      <w:r w:rsidRPr="00C51FD3">
                        <w:rPr>
                          <w:rFonts w:ascii="Times New Roman" w:hAnsi="Times New Roman"/>
                          <w:sz w:val="20"/>
                          <w:szCs w:val="20"/>
                        </w:rPr>
                        <w:t>Регистрация документов</w:t>
                      </w:r>
                    </w:p>
                    <w:p w:rsidR="00533F0F" w:rsidRDefault="00533F0F" w:rsidP="00533F0F"/>
                  </w:txbxContent>
                </v:textbox>
              </v:roundrect>
            </w:pict>
          </mc:Fallback>
        </mc:AlternateContent>
      </w:r>
      <w:r>
        <w:rPr>
          <w:noProof/>
          <w:sz w:val="18"/>
          <w:szCs w:val="18"/>
          <w:lang w:eastAsia="ru-RU"/>
        </w:rPr>
        <mc:AlternateContent>
          <mc:Choice Requires="wps">
            <w:drawing>
              <wp:anchor distT="0" distB="0" distL="114300" distR="114300" simplePos="0" relativeHeight="251667456" behindDoc="0" locked="0" layoutInCell="1" allowOverlap="1">
                <wp:simplePos x="0" y="0"/>
                <wp:positionH relativeFrom="column">
                  <wp:posOffset>4017645</wp:posOffset>
                </wp:positionH>
                <wp:positionV relativeFrom="paragraph">
                  <wp:posOffset>169545</wp:posOffset>
                </wp:positionV>
                <wp:extent cx="1842135" cy="756920"/>
                <wp:effectExtent l="11430" t="5715" r="13335" b="889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756920"/>
                        </a:xfrm>
                        <a:prstGeom prst="roundRect">
                          <a:avLst>
                            <a:gd name="adj" fmla="val 16667"/>
                          </a:avLst>
                        </a:prstGeom>
                        <a:solidFill>
                          <a:srgbClr val="FFFFFF"/>
                        </a:solidFill>
                        <a:ln w="9525">
                          <a:solidFill>
                            <a:srgbClr val="000000"/>
                          </a:solidFill>
                          <a:round/>
                          <a:headEnd/>
                          <a:tailEnd/>
                        </a:ln>
                      </wps:spPr>
                      <wps:txbx>
                        <w:txbxContent>
                          <w:p w:rsidR="00533F0F" w:rsidRPr="00C84693" w:rsidRDefault="00533F0F" w:rsidP="00533F0F">
                            <w:pPr>
                              <w:pStyle w:val="a4"/>
                              <w:rPr>
                                <w:rFonts w:ascii="Times New Roman" w:hAnsi="Times New Roman"/>
                              </w:rPr>
                            </w:pPr>
                            <w:r w:rsidRPr="00C84693">
                              <w:rPr>
                                <w:rFonts w:ascii="Times New Roman" w:hAnsi="Times New Roman"/>
                              </w:rPr>
                              <w:t>Отказ в приеме документов и регистрация документов</w:t>
                            </w:r>
                          </w:p>
                          <w:p w:rsidR="00533F0F" w:rsidRPr="00C84693" w:rsidRDefault="00533F0F" w:rsidP="00533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6" style="position:absolute;left:0;text-align:left;margin-left:316.35pt;margin-top:13.35pt;width:145.0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">
                <v:textbox>
                  <w:txbxContent>
                    <w:p w:rsidR="00533F0F" w:rsidRPr="00C84693" w:rsidRDefault="00533F0F" w:rsidP="00533F0F">
                      <w:pPr>
                        <w:pStyle w:val="a4"/>
                        <w:rPr>
                          <w:rFonts w:ascii="Times New Roman" w:hAnsi="Times New Roman"/>
                        </w:rPr>
                      </w:pPr>
                      <w:r w:rsidRPr="00C84693">
                        <w:rPr>
                          <w:rFonts w:ascii="Times New Roman" w:hAnsi="Times New Roman"/>
                        </w:rPr>
                        <w:t>Отказ в приеме документов и регистрация документов</w:t>
                      </w:r>
                    </w:p>
                    <w:p w:rsidR="00533F0F" w:rsidRPr="00C84693" w:rsidRDefault="00533F0F" w:rsidP="00533F0F"/>
                  </w:txbxContent>
                </v:textbox>
              </v:roundrect>
            </w:pict>
          </mc:Fallback>
        </mc:AlternateContent>
      </w:r>
      <w:r>
        <w:rPr>
          <w:noProof/>
          <w:sz w:val="18"/>
          <w:szCs w:val="18"/>
          <w:lang w:eastAsia="ru-RU"/>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6188075</wp:posOffset>
                </wp:positionV>
                <wp:extent cx="5930265" cy="416560"/>
                <wp:effectExtent l="8255" t="13970" r="5080" b="762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416560"/>
                        </a:xfrm>
                        <a:prstGeom prst="roundRect">
                          <a:avLst>
                            <a:gd name="adj" fmla="val 16667"/>
                          </a:avLst>
                        </a:prstGeom>
                        <a:solidFill>
                          <a:srgbClr val="FFFFFF"/>
                        </a:solidFill>
                        <a:ln w="9525">
                          <a:solidFill>
                            <a:srgbClr val="000000"/>
                          </a:solidFill>
                          <a:round/>
                          <a:headEnd/>
                          <a:tailEnd/>
                        </a:ln>
                      </wps:spPr>
                      <wps:txbx>
                        <w:txbxContent>
                          <w:p w:rsidR="00533F0F" w:rsidRPr="00C84693" w:rsidRDefault="00533F0F" w:rsidP="00533F0F">
                            <w:pPr>
                              <w:jc w:val="center"/>
                              <w:rPr>
                                <w:sz w:val="22"/>
                                <w:szCs w:val="22"/>
                              </w:rPr>
                            </w:pPr>
                            <w:r w:rsidRPr="00C84693">
                              <w:rPr>
                                <w:sz w:val="22"/>
                                <w:szCs w:val="22"/>
                              </w:rPr>
                              <w:t>Выдача результата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7" style="position:absolute;left:0;text-align:left;margin-left:.35pt;margin-top:487.25pt;width:466.9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BacgIAAJsEAAAOAAAAZHJzL2Uyb0RvYy54bWysVMFuEzEQvSPxD5bvdLNpsiW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">
                <v:textbox>
                  <w:txbxContent>
                    <w:p w:rsidR="00533F0F" w:rsidRPr="00C84693" w:rsidRDefault="00533F0F" w:rsidP="00533F0F">
                      <w:pPr>
                        <w:jc w:val="center"/>
                        <w:rPr>
                          <w:sz w:val="22"/>
                          <w:szCs w:val="22"/>
                        </w:rPr>
                      </w:pPr>
                      <w:r w:rsidRPr="00C84693">
                        <w:rPr>
                          <w:sz w:val="22"/>
                          <w:szCs w:val="22"/>
                        </w:rPr>
                        <w:t>Выдача результата заявителю.</w:t>
                      </w:r>
                    </w:p>
                  </w:txbxContent>
                </v:textbox>
              </v:roundrect>
            </w:pict>
          </mc:Fallback>
        </mc:AlternateContent>
      </w:r>
      <w:r>
        <w:rPr>
          <w:noProof/>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3697605</wp:posOffset>
                </wp:positionV>
                <wp:extent cx="2197100" cy="525145"/>
                <wp:effectExtent l="8890" t="9525" r="13335" b="825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525145"/>
                        </a:xfrm>
                        <a:prstGeom prst="roundRect">
                          <a:avLst>
                            <a:gd name="adj" fmla="val 16667"/>
                          </a:avLst>
                        </a:prstGeom>
                        <a:solidFill>
                          <a:srgbClr val="FFFFFF"/>
                        </a:solidFill>
                        <a:ln w="9525">
                          <a:solidFill>
                            <a:srgbClr val="000000"/>
                          </a:solidFill>
                          <a:round/>
                          <a:headEnd/>
                          <a:tailEnd/>
                        </a:ln>
                      </wps:spPr>
                      <wps:txbx>
                        <w:txbxContent>
                          <w:p w:rsidR="00533F0F" w:rsidRPr="002A49EC" w:rsidRDefault="00533F0F" w:rsidP="00533F0F">
                            <w:pPr>
                              <w:pStyle w:val="a4"/>
                              <w:rPr>
                                <w:rFonts w:ascii="Times New Roman" w:hAnsi="Times New Roman"/>
                              </w:rPr>
                            </w:pPr>
                            <w:r w:rsidRPr="002A49EC">
                              <w:rPr>
                                <w:rFonts w:ascii="Times New Roman" w:hAnsi="Times New Roman"/>
                              </w:rPr>
                              <w:t>Анализ поступившего пакета документов</w:t>
                            </w:r>
                          </w:p>
                          <w:p w:rsidR="00533F0F" w:rsidRDefault="00533F0F" w:rsidP="00533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8" style="position:absolute;left:0;text-align:left;margin-left:.4pt;margin-top:291.15pt;width:173pt;height: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">
                <v:textbox>
                  <w:txbxContent>
                    <w:p w:rsidR="00533F0F" w:rsidRPr="002A49EC" w:rsidRDefault="00533F0F" w:rsidP="00533F0F">
                      <w:pPr>
                        <w:pStyle w:val="a4"/>
                        <w:rPr>
                          <w:rFonts w:ascii="Times New Roman" w:hAnsi="Times New Roman"/>
                        </w:rPr>
                      </w:pPr>
                      <w:r w:rsidRPr="002A49EC">
                        <w:rPr>
                          <w:rFonts w:ascii="Times New Roman" w:hAnsi="Times New Roman"/>
                        </w:rPr>
                        <w:t>Анализ поступившего пакета документов</w:t>
                      </w:r>
                    </w:p>
                    <w:p w:rsidR="00533F0F" w:rsidRDefault="00533F0F" w:rsidP="00533F0F"/>
                  </w:txbxContent>
                </v:textbox>
              </v:roundrect>
            </w:pict>
          </mc:Fallback>
        </mc:AlternateContent>
      </w:r>
    </w:p>
    <w:p w:rsidR="003B3F6B" w:rsidRDefault="003B3F6B"/>
    <w:sectPr w:rsidR="003B3F6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63929"/>
    <w:multiLevelType w:val="hybridMultilevel"/>
    <w:tmpl w:val="30B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5A"/>
    <w:rsid w:val="003B3F6B"/>
    <w:rsid w:val="004D72F3"/>
    <w:rsid w:val="004E265A"/>
    <w:rsid w:val="00533F0F"/>
    <w:rsid w:val="006B0770"/>
    <w:rsid w:val="0088548B"/>
    <w:rsid w:val="008D30B9"/>
    <w:rsid w:val="00B2297F"/>
    <w:rsid w:val="00BF78C1"/>
    <w:rsid w:val="00C92810"/>
    <w:rsid w:val="00CE35D0"/>
    <w:rsid w:val="00DA03E5"/>
    <w:rsid w:val="00F16B5F"/>
    <w:rsid w:val="00FC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0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533F0F"/>
    <w:pPr>
      <w:widowControl w:val="0"/>
      <w:suppressAutoHyphens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F0F"/>
    <w:rPr>
      <w:rFonts w:ascii="Cambria" w:eastAsia="Times New Roman" w:hAnsi="Cambria" w:cs="Times New Roman"/>
      <w:b/>
      <w:bCs/>
      <w:kern w:val="32"/>
      <w:sz w:val="32"/>
      <w:szCs w:val="32"/>
      <w:lang w:val="x-none" w:eastAsia="x-none"/>
    </w:rPr>
  </w:style>
  <w:style w:type="paragraph" w:styleId="a3">
    <w:name w:val="Normal (Web)"/>
    <w:basedOn w:val="a"/>
    <w:rsid w:val="00533F0F"/>
    <w:pPr>
      <w:spacing w:before="280" w:after="280"/>
    </w:pPr>
  </w:style>
  <w:style w:type="paragraph" w:customStyle="1" w:styleId="20">
    <w:name w:val="Обычный (веб)20"/>
    <w:basedOn w:val="a"/>
    <w:rsid w:val="00533F0F"/>
    <w:pPr>
      <w:jc w:val="both"/>
    </w:pPr>
    <w:rPr>
      <w:color w:val="000000"/>
    </w:rPr>
  </w:style>
  <w:style w:type="paragraph" w:customStyle="1" w:styleId="ConsPlusNonformat">
    <w:name w:val="ConsPlusNonformat"/>
    <w:rsid w:val="00533F0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4">
    <w:name w:val="No Spacing"/>
    <w:qFormat/>
    <w:rsid w:val="00533F0F"/>
    <w:pPr>
      <w:spacing w:after="0" w:line="240" w:lineRule="auto"/>
    </w:pPr>
    <w:rPr>
      <w:rFonts w:ascii="Calibri" w:eastAsia="Times New Roman" w:hAnsi="Calibri" w:cs="Times New Roman"/>
      <w:lang w:eastAsia="ru-RU"/>
    </w:rPr>
  </w:style>
  <w:style w:type="character" w:customStyle="1" w:styleId="s2">
    <w:name w:val="s2"/>
    <w:rsid w:val="00533F0F"/>
  </w:style>
  <w:style w:type="character" w:customStyle="1" w:styleId="s6">
    <w:name w:val="s6"/>
    <w:rsid w:val="00533F0F"/>
  </w:style>
  <w:style w:type="paragraph" w:customStyle="1" w:styleId="Postan">
    <w:name w:val="Postan"/>
    <w:basedOn w:val="a"/>
    <w:rsid w:val="00533F0F"/>
    <w:pPr>
      <w:suppressAutoHyphens w:val="0"/>
      <w:jc w:val="center"/>
    </w:pPr>
    <w:rPr>
      <w:b/>
      <w:smallCaps/>
      <w:sz w:val="28"/>
      <w:szCs w:val="20"/>
      <w:lang w:eastAsia="ru-RU"/>
    </w:rPr>
  </w:style>
  <w:style w:type="paragraph" w:styleId="a5">
    <w:name w:val="Balloon Text"/>
    <w:basedOn w:val="a"/>
    <w:link w:val="a6"/>
    <w:uiPriority w:val="99"/>
    <w:semiHidden/>
    <w:unhideWhenUsed/>
    <w:rsid w:val="00533F0F"/>
    <w:rPr>
      <w:rFonts w:ascii="Tahoma" w:hAnsi="Tahoma" w:cs="Tahoma"/>
      <w:sz w:val="16"/>
      <w:szCs w:val="16"/>
    </w:rPr>
  </w:style>
  <w:style w:type="character" w:customStyle="1" w:styleId="a6">
    <w:name w:val="Текст выноски Знак"/>
    <w:basedOn w:val="a0"/>
    <w:link w:val="a5"/>
    <w:uiPriority w:val="99"/>
    <w:semiHidden/>
    <w:rsid w:val="00533F0F"/>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0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533F0F"/>
    <w:pPr>
      <w:widowControl w:val="0"/>
      <w:suppressAutoHyphens w:val="0"/>
      <w:autoSpaceDE w:val="0"/>
      <w:autoSpaceDN w:val="0"/>
      <w:adjustRightInd w:val="0"/>
      <w:spacing w:before="108" w:after="108"/>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F0F"/>
    <w:rPr>
      <w:rFonts w:ascii="Cambria" w:eastAsia="Times New Roman" w:hAnsi="Cambria" w:cs="Times New Roman"/>
      <w:b/>
      <w:bCs/>
      <w:kern w:val="32"/>
      <w:sz w:val="32"/>
      <w:szCs w:val="32"/>
      <w:lang w:val="x-none" w:eastAsia="x-none"/>
    </w:rPr>
  </w:style>
  <w:style w:type="paragraph" w:styleId="a3">
    <w:name w:val="Normal (Web)"/>
    <w:basedOn w:val="a"/>
    <w:rsid w:val="00533F0F"/>
    <w:pPr>
      <w:spacing w:before="280" w:after="280"/>
    </w:pPr>
  </w:style>
  <w:style w:type="paragraph" w:customStyle="1" w:styleId="20">
    <w:name w:val="Обычный (веб)20"/>
    <w:basedOn w:val="a"/>
    <w:rsid w:val="00533F0F"/>
    <w:pPr>
      <w:jc w:val="both"/>
    </w:pPr>
    <w:rPr>
      <w:color w:val="000000"/>
    </w:rPr>
  </w:style>
  <w:style w:type="paragraph" w:customStyle="1" w:styleId="ConsPlusNonformat">
    <w:name w:val="ConsPlusNonformat"/>
    <w:rsid w:val="00533F0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4">
    <w:name w:val="No Spacing"/>
    <w:qFormat/>
    <w:rsid w:val="00533F0F"/>
    <w:pPr>
      <w:spacing w:after="0" w:line="240" w:lineRule="auto"/>
    </w:pPr>
    <w:rPr>
      <w:rFonts w:ascii="Calibri" w:eastAsia="Times New Roman" w:hAnsi="Calibri" w:cs="Times New Roman"/>
      <w:lang w:eastAsia="ru-RU"/>
    </w:rPr>
  </w:style>
  <w:style w:type="character" w:customStyle="1" w:styleId="s2">
    <w:name w:val="s2"/>
    <w:rsid w:val="00533F0F"/>
  </w:style>
  <w:style w:type="character" w:customStyle="1" w:styleId="s6">
    <w:name w:val="s6"/>
    <w:rsid w:val="00533F0F"/>
  </w:style>
  <w:style w:type="paragraph" w:customStyle="1" w:styleId="Postan">
    <w:name w:val="Postan"/>
    <w:basedOn w:val="a"/>
    <w:rsid w:val="00533F0F"/>
    <w:pPr>
      <w:suppressAutoHyphens w:val="0"/>
      <w:jc w:val="center"/>
    </w:pPr>
    <w:rPr>
      <w:b/>
      <w:smallCaps/>
      <w:sz w:val="28"/>
      <w:szCs w:val="20"/>
      <w:lang w:eastAsia="ru-RU"/>
    </w:rPr>
  </w:style>
  <w:style w:type="paragraph" w:styleId="a5">
    <w:name w:val="Balloon Text"/>
    <w:basedOn w:val="a"/>
    <w:link w:val="a6"/>
    <w:uiPriority w:val="99"/>
    <w:semiHidden/>
    <w:unhideWhenUsed/>
    <w:rsid w:val="00533F0F"/>
    <w:rPr>
      <w:rFonts w:ascii="Tahoma" w:hAnsi="Tahoma" w:cs="Tahoma"/>
      <w:sz w:val="16"/>
      <w:szCs w:val="16"/>
    </w:rPr>
  </w:style>
  <w:style w:type="character" w:customStyle="1" w:styleId="a6">
    <w:name w:val="Текст выноски Знак"/>
    <w:basedOn w:val="a0"/>
    <w:link w:val="a5"/>
    <w:uiPriority w:val="99"/>
    <w:semiHidden/>
    <w:rsid w:val="00533F0F"/>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16</Pages>
  <Words>6418</Words>
  <Characters>36587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Викторовна</dc:creator>
  <cp:keywords/>
  <dc:description/>
  <cp:lastModifiedBy>Анна Викторовна</cp:lastModifiedBy>
  <cp:revision>4</cp:revision>
  <dcterms:created xsi:type="dcterms:W3CDTF">2017-08-22T07:43:00Z</dcterms:created>
  <dcterms:modified xsi:type="dcterms:W3CDTF">2017-08-24T11:54:00Z</dcterms:modified>
</cp:coreProperties>
</file>