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B6BBF8" w14:textId="77777777" w:rsidR="00F60D9D" w:rsidRDefault="00F60D9D">
      <w:pPr>
        <w:pStyle w:val="a7"/>
        <w:jc w:val="center"/>
        <w:rPr>
          <w:rFonts w:ascii="Times New Roman" w:hAnsi="Times New Roman"/>
          <w:sz w:val="24"/>
        </w:rPr>
      </w:pPr>
    </w:p>
    <w:p w14:paraId="675611E0" w14:textId="77777777" w:rsidR="00F60D9D" w:rsidRDefault="00F60D9D">
      <w:pPr>
        <w:pStyle w:val="a7"/>
        <w:jc w:val="center"/>
        <w:rPr>
          <w:rFonts w:ascii="Times New Roman" w:hAnsi="Times New Roman"/>
          <w:b/>
          <w:sz w:val="24"/>
        </w:rPr>
      </w:pPr>
    </w:p>
    <w:p w14:paraId="6BF8B715" w14:textId="77777777" w:rsidR="00F60D9D" w:rsidRDefault="00F60D9D">
      <w:pPr>
        <w:pStyle w:val="a7"/>
        <w:jc w:val="center"/>
        <w:rPr>
          <w:rFonts w:ascii="Times New Roman" w:hAnsi="Times New Roman"/>
          <w:sz w:val="24"/>
        </w:rPr>
      </w:pPr>
    </w:p>
    <w:p w14:paraId="3F94925F" w14:textId="77777777" w:rsidR="00F60D9D" w:rsidRDefault="00DC116F">
      <w:pPr>
        <w:pStyle w:val="Postan"/>
        <w:rPr>
          <w:color w:val="0000FF"/>
          <w:sz w:val="24"/>
        </w:rPr>
      </w:pPr>
      <w:r>
        <w:rPr>
          <w:noProof/>
          <w:sz w:val="24"/>
        </w:rPr>
        <w:drawing>
          <wp:inline distT="0" distB="0" distL="0" distR="0" wp14:anchorId="0BB32B5E" wp14:editId="73937848">
            <wp:extent cx="647700" cy="69532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rcRect/>
                    <a:stretch/>
                  </pic:blipFill>
                  <pic:spPr>
                    <a:xfrm>
                      <a:off x="0" y="0"/>
                      <a:ext cx="64770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D791C8" w14:textId="0898E638" w:rsidR="00F60D9D" w:rsidRDefault="00DC116F" w:rsidP="00D544E6">
      <w:pPr>
        <w:jc w:val="center"/>
        <w:rPr>
          <w:sz w:val="24"/>
        </w:rPr>
      </w:pPr>
      <w:r>
        <w:rPr>
          <w:sz w:val="24"/>
        </w:rPr>
        <w:t xml:space="preserve"> </w:t>
      </w:r>
    </w:p>
    <w:p w14:paraId="3E008F7E" w14:textId="77777777" w:rsidR="00F60D9D" w:rsidRPr="00D544E6" w:rsidRDefault="00DC116F">
      <w:pPr>
        <w:jc w:val="center"/>
        <w:rPr>
          <w:b/>
          <w:bCs/>
          <w:sz w:val="24"/>
        </w:rPr>
      </w:pPr>
      <w:proofErr w:type="gramStart"/>
      <w:r w:rsidRPr="00D544E6">
        <w:rPr>
          <w:b/>
          <w:bCs/>
          <w:sz w:val="24"/>
        </w:rPr>
        <w:t>АДМИНИСТРАЦИЯ  ПЕРВОМАЙСКОГО</w:t>
      </w:r>
      <w:proofErr w:type="gramEnd"/>
      <w:r w:rsidRPr="00D544E6">
        <w:rPr>
          <w:b/>
          <w:bCs/>
          <w:sz w:val="24"/>
        </w:rPr>
        <w:t xml:space="preserve"> СЕЛЬСКОГО ПОСЕЛЕНИЯ</w:t>
      </w:r>
    </w:p>
    <w:p w14:paraId="368DB13C" w14:textId="77777777" w:rsidR="00F60D9D" w:rsidRDefault="00F60D9D">
      <w:pPr>
        <w:pStyle w:val="Postan"/>
        <w:rPr>
          <w:sz w:val="24"/>
        </w:rPr>
      </w:pPr>
    </w:p>
    <w:p w14:paraId="74D52A2D" w14:textId="77777777" w:rsidR="00F60D9D" w:rsidRDefault="00F60D9D">
      <w:pPr>
        <w:rPr>
          <w:sz w:val="24"/>
        </w:rPr>
      </w:pPr>
    </w:p>
    <w:p w14:paraId="30C00951" w14:textId="77777777" w:rsidR="00F60D9D" w:rsidRDefault="00DC116F">
      <w:pPr>
        <w:jc w:val="center"/>
        <w:rPr>
          <w:b/>
          <w:sz w:val="24"/>
        </w:rPr>
      </w:pPr>
      <w:r>
        <w:rPr>
          <w:b/>
          <w:sz w:val="24"/>
        </w:rPr>
        <w:t>ПОСТАНОВЛЕНИЕ</w:t>
      </w:r>
    </w:p>
    <w:p w14:paraId="523243C3" w14:textId="77777777" w:rsidR="00F60D9D" w:rsidRDefault="00F60D9D">
      <w:pPr>
        <w:rPr>
          <w:sz w:val="24"/>
        </w:rPr>
      </w:pPr>
    </w:p>
    <w:p w14:paraId="6D5E79C9" w14:textId="2A8ED103" w:rsidR="00F60D9D" w:rsidRDefault="00D544E6">
      <w:pPr>
        <w:rPr>
          <w:b/>
          <w:sz w:val="24"/>
        </w:rPr>
      </w:pPr>
      <w:r>
        <w:rPr>
          <w:b/>
          <w:sz w:val="24"/>
        </w:rPr>
        <w:t>2</w:t>
      </w:r>
      <w:r w:rsidR="00DC116F">
        <w:rPr>
          <w:b/>
          <w:sz w:val="24"/>
        </w:rPr>
        <w:t>0.</w:t>
      </w:r>
      <w:r>
        <w:rPr>
          <w:b/>
          <w:sz w:val="24"/>
        </w:rPr>
        <w:t>12</w:t>
      </w:r>
      <w:r w:rsidR="00DC116F">
        <w:rPr>
          <w:b/>
          <w:sz w:val="24"/>
        </w:rPr>
        <w:t>.2024                                                   № 1</w:t>
      </w:r>
      <w:r>
        <w:rPr>
          <w:b/>
          <w:sz w:val="24"/>
        </w:rPr>
        <w:t>55</w:t>
      </w:r>
      <w:r w:rsidR="00DC116F">
        <w:rPr>
          <w:b/>
          <w:sz w:val="24"/>
        </w:rPr>
        <w:t xml:space="preserve">                                    c. Первомайское</w:t>
      </w:r>
    </w:p>
    <w:p w14:paraId="5C730E14" w14:textId="77777777" w:rsidR="00F60D9D" w:rsidRDefault="00DC116F">
      <w:pPr>
        <w:rPr>
          <w:sz w:val="24"/>
        </w:rPr>
      </w:pPr>
      <w:r>
        <w:rPr>
          <w:sz w:val="24"/>
        </w:rPr>
        <w:t xml:space="preserve"> </w:t>
      </w:r>
    </w:p>
    <w:p w14:paraId="44EFEB0F" w14:textId="77777777" w:rsidR="00F60D9D" w:rsidRDefault="00DC116F">
      <w:pPr>
        <w:numPr>
          <w:ilvl w:val="0"/>
          <w:numId w:val="1"/>
        </w:numPr>
        <w:spacing w:line="216" w:lineRule="auto"/>
        <w:ind w:left="0"/>
        <w:rPr>
          <w:b/>
          <w:sz w:val="24"/>
        </w:rPr>
      </w:pPr>
      <w:r>
        <w:rPr>
          <w:b/>
          <w:sz w:val="24"/>
        </w:rPr>
        <w:t xml:space="preserve">О внесении изменений в постановление Администрации </w:t>
      </w:r>
    </w:p>
    <w:p w14:paraId="43197777" w14:textId="2C838D45" w:rsidR="00F60D9D" w:rsidRDefault="00DC116F">
      <w:pPr>
        <w:numPr>
          <w:ilvl w:val="0"/>
          <w:numId w:val="1"/>
        </w:numPr>
        <w:spacing w:line="216" w:lineRule="auto"/>
        <w:ind w:left="0"/>
        <w:rPr>
          <w:b/>
          <w:sz w:val="24"/>
        </w:rPr>
      </w:pPr>
      <w:r>
        <w:rPr>
          <w:b/>
          <w:sz w:val="24"/>
        </w:rPr>
        <w:t xml:space="preserve">Первомайского сельского </w:t>
      </w:r>
      <w:r w:rsidR="00D544E6">
        <w:rPr>
          <w:b/>
          <w:sz w:val="24"/>
        </w:rPr>
        <w:t>поселения от</w:t>
      </w:r>
      <w:r>
        <w:rPr>
          <w:b/>
          <w:sz w:val="24"/>
        </w:rPr>
        <w:t xml:space="preserve"> 18.10.2018 года № 112</w:t>
      </w:r>
    </w:p>
    <w:p w14:paraId="4308E1FA" w14:textId="28C59EF7" w:rsidR="00F60D9D" w:rsidRDefault="00DC116F">
      <w:pPr>
        <w:widowControl w:val="0"/>
        <w:numPr>
          <w:ilvl w:val="0"/>
          <w:numId w:val="1"/>
        </w:numPr>
        <w:ind w:left="0"/>
        <w:jc w:val="both"/>
        <w:rPr>
          <w:b/>
          <w:sz w:val="24"/>
        </w:rPr>
      </w:pPr>
      <w:r>
        <w:rPr>
          <w:b/>
          <w:sz w:val="24"/>
        </w:rPr>
        <w:t xml:space="preserve">«Об утверждении </w:t>
      </w:r>
      <w:r w:rsidR="00D544E6">
        <w:rPr>
          <w:b/>
          <w:sz w:val="24"/>
        </w:rPr>
        <w:t>муниципальной программы</w:t>
      </w:r>
    </w:p>
    <w:p w14:paraId="46D2142E" w14:textId="77777777" w:rsidR="00F60D9D" w:rsidRDefault="00DC116F">
      <w:pPr>
        <w:rPr>
          <w:b/>
          <w:sz w:val="24"/>
        </w:rPr>
      </w:pPr>
      <w:r>
        <w:rPr>
          <w:b/>
          <w:sz w:val="24"/>
        </w:rPr>
        <w:t xml:space="preserve">Первомайского сельского поселения «Развитие культуры» </w:t>
      </w:r>
    </w:p>
    <w:p w14:paraId="045CF2D2" w14:textId="77777777" w:rsidR="00F60D9D" w:rsidRDefault="00F60D9D">
      <w:pPr>
        <w:numPr>
          <w:ilvl w:val="0"/>
          <w:numId w:val="1"/>
        </w:numPr>
        <w:ind w:left="0" w:firstLine="0"/>
        <w:rPr>
          <w:b/>
          <w:sz w:val="24"/>
        </w:rPr>
      </w:pPr>
    </w:p>
    <w:p w14:paraId="5E2ACA90" w14:textId="77777777" w:rsidR="00D544E6" w:rsidRDefault="00D544E6" w:rsidP="00D544E6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765842">
        <w:rPr>
          <w:bCs/>
          <w:sz w:val="24"/>
          <w:szCs w:val="24"/>
        </w:rPr>
        <w:t xml:space="preserve">В соответствии с </w:t>
      </w:r>
      <w:r w:rsidRPr="00765842">
        <w:rPr>
          <w:bCs/>
          <w:sz w:val="24"/>
          <w:szCs w:val="24"/>
          <w:lang w:eastAsia="ar-SA"/>
        </w:rPr>
        <w:t xml:space="preserve">постановлением Администрации Первомайского сельского поселения от 05.03.2018 года  № </w:t>
      </w:r>
      <w:r w:rsidRPr="00765842">
        <w:rPr>
          <w:bCs/>
          <w:sz w:val="24"/>
          <w:szCs w:val="24"/>
        </w:rPr>
        <w:t xml:space="preserve">29 «Об утверждении Порядка разработки, реализации и оценки эффективности муниципальных программ Первомайского сельского поселения, </w:t>
      </w:r>
      <w:r w:rsidRPr="00883A8E">
        <w:rPr>
          <w:bCs/>
          <w:sz w:val="24"/>
          <w:szCs w:val="24"/>
        </w:rPr>
        <w:t xml:space="preserve">решением Собрания депутатов Первомайского сельского поселения от </w:t>
      </w:r>
      <w:r>
        <w:rPr>
          <w:bCs/>
          <w:sz w:val="24"/>
          <w:szCs w:val="24"/>
        </w:rPr>
        <w:t>17</w:t>
      </w:r>
      <w:r w:rsidRPr="00883A8E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12</w:t>
      </w:r>
      <w:r w:rsidRPr="00883A8E">
        <w:rPr>
          <w:bCs/>
          <w:sz w:val="24"/>
          <w:szCs w:val="24"/>
        </w:rPr>
        <w:t>.202</w:t>
      </w:r>
      <w:r>
        <w:rPr>
          <w:bCs/>
          <w:sz w:val="24"/>
          <w:szCs w:val="24"/>
        </w:rPr>
        <w:t>4</w:t>
      </w:r>
      <w:r w:rsidRPr="00883A8E">
        <w:rPr>
          <w:bCs/>
          <w:sz w:val="24"/>
          <w:szCs w:val="24"/>
        </w:rPr>
        <w:t xml:space="preserve"> № </w:t>
      </w:r>
      <w:r>
        <w:rPr>
          <w:bCs/>
          <w:sz w:val="24"/>
          <w:szCs w:val="24"/>
        </w:rPr>
        <w:t>118</w:t>
      </w:r>
      <w:r w:rsidRPr="00466BAB">
        <w:rPr>
          <w:rFonts w:eastAsia="Calibri"/>
          <w:bCs/>
          <w:kern w:val="2"/>
          <w:sz w:val="24"/>
          <w:szCs w:val="24"/>
          <w:lang w:eastAsia="en-US"/>
        </w:rPr>
        <w:t xml:space="preserve"> </w:t>
      </w:r>
      <w:r>
        <w:rPr>
          <w:rFonts w:eastAsia="Calibri"/>
          <w:bCs/>
          <w:kern w:val="2"/>
          <w:sz w:val="24"/>
          <w:szCs w:val="24"/>
          <w:lang w:eastAsia="en-US"/>
        </w:rPr>
        <w:t>«</w:t>
      </w:r>
      <w:r w:rsidRPr="00883A8E">
        <w:rPr>
          <w:rFonts w:eastAsia="Calibri"/>
          <w:bCs/>
          <w:kern w:val="2"/>
          <w:sz w:val="24"/>
          <w:szCs w:val="24"/>
          <w:lang w:eastAsia="en-US"/>
        </w:rPr>
        <w:t xml:space="preserve">О внесении изменений в решение Собрания депутатов </w:t>
      </w:r>
      <w:r>
        <w:rPr>
          <w:rFonts w:eastAsia="Calibri"/>
          <w:bCs/>
          <w:kern w:val="2"/>
          <w:sz w:val="24"/>
          <w:szCs w:val="24"/>
          <w:lang w:eastAsia="en-US"/>
        </w:rPr>
        <w:t>П</w:t>
      </w:r>
      <w:r w:rsidRPr="00765842">
        <w:rPr>
          <w:bCs/>
          <w:sz w:val="24"/>
          <w:szCs w:val="24"/>
        </w:rPr>
        <w:t>ервомайского сельского поселения от 2</w:t>
      </w:r>
      <w:r>
        <w:rPr>
          <w:bCs/>
          <w:sz w:val="24"/>
          <w:szCs w:val="24"/>
        </w:rPr>
        <w:t>7</w:t>
      </w:r>
      <w:r w:rsidRPr="00765842">
        <w:rPr>
          <w:bCs/>
          <w:sz w:val="24"/>
          <w:szCs w:val="24"/>
        </w:rPr>
        <w:t>.12.202</w:t>
      </w:r>
      <w:r>
        <w:rPr>
          <w:bCs/>
          <w:sz w:val="24"/>
          <w:szCs w:val="24"/>
        </w:rPr>
        <w:t xml:space="preserve">3    </w:t>
      </w:r>
      <w:r w:rsidRPr="00765842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 </w:t>
      </w:r>
      <w:r w:rsidRPr="00765842">
        <w:rPr>
          <w:bCs/>
          <w:sz w:val="24"/>
          <w:szCs w:val="24"/>
        </w:rPr>
        <w:t xml:space="preserve">№ </w:t>
      </w:r>
      <w:r>
        <w:rPr>
          <w:bCs/>
          <w:sz w:val="24"/>
          <w:szCs w:val="24"/>
        </w:rPr>
        <w:t>100</w:t>
      </w:r>
      <w:r w:rsidRPr="00765842">
        <w:rPr>
          <w:bCs/>
          <w:sz w:val="24"/>
          <w:szCs w:val="24"/>
        </w:rPr>
        <w:t xml:space="preserve"> «</w:t>
      </w:r>
      <w:r w:rsidRPr="00765842">
        <w:rPr>
          <w:kern w:val="2"/>
          <w:sz w:val="24"/>
          <w:szCs w:val="24"/>
        </w:rPr>
        <w:t>О бюджете Первомайского сельского поселения Ремонтненского района на 202</w:t>
      </w:r>
      <w:r>
        <w:rPr>
          <w:kern w:val="2"/>
          <w:sz w:val="24"/>
          <w:szCs w:val="24"/>
        </w:rPr>
        <w:t>4</w:t>
      </w:r>
      <w:r w:rsidRPr="00765842">
        <w:rPr>
          <w:kern w:val="2"/>
          <w:sz w:val="24"/>
          <w:szCs w:val="24"/>
        </w:rPr>
        <w:t xml:space="preserve"> год и плановый период 202</w:t>
      </w:r>
      <w:r>
        <w:rPr>
          <w:kern w:val="2"/>
          <w:sz w:val="24"/>
          <w:szCs w:val="24"/>
        </w:rPr>
        <w:t>5</w:t>
      </w:r>
      <w:r w:rsidRPr="00765842">
        <w:rPr>
          <w:kern w:val="2"/>
          <w:sz w:val="24"/>
          <w:szCs w:val="24"/>
        </w:rPr>
        <w:t xml:space="preserve"> и  202</w:t>
      </w:r>
      <w:r>
        <w:rPr>
          <w:kern w:val="2"/>
          <w:sz w:val="24"/>
          <w:szCs w:val="24"/>
        </w:rPr>
        <w:t>6</w:t>
      </w:r>
      <w:r w:rsidRPr="00765842">
        <w:rPr>
          <w:kern w:val="2"/>
          <w:sz w:val="24"/>
          <w:szCs w:val="24"/>
        </w:rPr>
        <w:t xml:space="preserve"> годов»</w:t>
      </w:r>
      <w:r>
        <w:rPr>
          <w:kern w:val="2"/>
          <w:sz w:val="24"/>
          <w:szCs w:val="24"/>
        </w:rPr>
        <w:t>,</w:t>
      </w:r>
    </w:p>
    <w:p w14:paraId="202DC98B" w14:textId="77777777" w:rsidR="00F60D9D" w:rsidRDefault="00F60D9D">
      <w:pPr>
        <w:pStyle w:val="afe"/>
      </w:pPr>
    </w:p>
    <w:p w14:paraId="1799A5DA" w14:textId="77777777" w:rsidR="00F60D9D" w:rsidRDefault="00DC116F">
      <w:pPr>
        <w:spacing w:line="228" w:lineRule="auto"/>
        <w:ind w:firstLine="709"/>
        <w:rPr>
          <w:b/>
          <w:sz w:val="24"/>
        </w:rPr>
      </w:pPr>
      <w:r>
        <w:rPr>
          <w:b/>
          <w:sz w:val="24"/>
        </w:rPr>
        <w:t>ПОСТАНОВЛЯЮ:</w:t>
      </w:r>
    </w:p>
    <w:p w14:paraId="7C7C5330" w14:textId="77777777" w:rsidR="00F60D9D" w:rsidRDefault="00F60D9D">
      <w:pPr>
        <w:ind w:firstLine="540"/>
        <w:jc w:val="center"/>
        <w:rPr>
          <w:sz w:val="24"/>
        </w:rPr>
      </w:pPr>
    </w:p>
    <w:p w14:paraId="48906514" w14:textId="49259B1D" w:rsidR="00F60D9D" w:rsidRDefault="00DC116F">
      <w:pPr>
        <w:numPr>
          <w:ilvl w:val="0"/>
          <w:numId w:val="2"/>
        </w:numPr>
        <w:ind w:left="0" w:firstLine="709"/>
        <w:jc w:val="both"/>
        <w:rPr>
          <w:sz w:val="24"/>
        </w:rPr>
      </w:pPr>
      <w:r>
        <w:rPr>
          <w:sz w:val="24"/>
        </w:rPr>
        <w:t> Внести в постановление Администрации Первомайского сельского поселения Ремонтненского района от 18.10.2018 № 112 «</w:t>
      </w:r>
      <w:bookmarkStart w:id="0" w:name="_Hlk186132683"/>
      <w:r>
        <w:rPr>
          <w:sz w:val="24"/>
        </w:rPr>
        <w:t xml:space="preserve">Об </w:t>
      </w:r>
      <w:r w:rsidR="00D544E6">
        <w:rPr>
          <w:sz w:val="24"/>
        </w:rPr>
        <w:t>утверждении муниципальной</w:t>
      </w:r>
      <w:r>
        <w:rPr>
          <w:sz w:val="24"/>
        </w:rPr>
        <w:t xml:space="preserve"> программы Первомайского сельского поселения «Развитие культуры» </w:t>
      </w:r>
      <w:bookmarkEnd w:id="0"/>
      <w:r>
        <w:rPr>
          <w:sz w:val="24"/>
        </w:rPr>
        <w:t>изменения согласно приложению к настоящему постановлению.</w:t>
      </w:r>
    </w:p>
    <w:p w14:paraId="6A9DBE43" w14:textId="3DCC08AA" w:rsidR="00D544E6" w:rsidRPr="00D544E6" w:rsidRDefault="00D544E6" w:rsidP="00D544E6">
      <w:pPr>
        <w:pStyle w:val="afe"/>
        <w:numPr>
          <w:ilvl w:val="0"/>
          <w:numId w:val="2"/>
        </w:numPr>
        <w:tabs>
          <w:tab w:val="left" w:pos="1134"/>
        </w:tabs>
        <w:suppressAutoHyphens/>
        <w:autoSpaceDE w:val="0"/>
        <w:ind w:left="0" w:firstLine="709"/>
        <w:jc w:val="both"/>
        <w:rPr>
          <w:bCs/>
          <w:szCs w:val="24"/>
        </w:rPr>
      </w:pPr>
      <w:r w:rsidRPr="00D544E6">
        <w:rPr>
          <w:spacing w:val="-2"/>
          <w:szCs w:val="24"/>
        </w:rPr>
        <w:t xml:space="preserve">Признать утратившим силу постановление Администрации Первомайского сельского поселения Ремонтненского района от </w:t>
      </w:r>
      <w:r>
        <w:rPr>
          <w:spacing w:val="-2"/>
          <w:szCs w:val="24"/>
        </w:rPr>
        <w:t>10</w:t>
      </w:r>
      <w:r w:rsidRPr="00D544E6">
        <w:rPr>
          <w:spacing w:val="-2"/>
          <w:szCs w:val="24"/>
        </w:rPr>
        <w:t>.</w:t>
      </w:r>
      <w:r>
        <w:rPr>
          <w:spacing w:val="-2"/>
          <w:szCs w:val="24"/>
        </w:rPr>
        <w:t>01</w:t>
      </w:r>
      <w:r w:rsidRPr="00D544E6">
        <w:rPr>
          <w:spacing w:val="-2"/>
          <w:szCs w:val="24"/>
        </w:rPr>
        <w:t xml:space="preserve">.2024 № </w:t>
      </w:r>
      <w:r>
        <w:rPr>
          <w:spacing w:val="-2"/>
          <w:szCs w:val="24"/>
        </w:rPr>
        <w:t>16</w:t>
      </w:r>
      <w:r w:rsidRPr="00D544E6">
        <w:rPr>
          <w:spacing w:val="-2"/>
          <w:szCs w:val="24"/>
        </w:rPr>
        <w:t xml:space="preserve"> «</w:t>
      </w:r>
      <w:r w:rsidRPr="00D544E6">
        <w:rPr>
          <w:szCs w:val="24"/>
        </w:rPr>
        <w:t xml:space="preserve">О внесении изменений в постановление Администрации Первомайского сельского поселения от 18.10.2018 года </w:t>
      </w:r>
      <w:r>
        <w:rPr>
          <w:szCs w:val="24"/>
        </w:rPr>
        <w:t xml:space="preserve">          </w:t>
      </w:r>
      <w:r w:rsidRPr="00D544E6">
        <w:rPr>
          <w:szCs w:val="24"/>
        </w:rPr>
        <w:t>№ 1</w:t>
      </w:r>
      <w:r>
        <w:rPr>
          <w:szCs w:val="24"/>
        </w:rPr>
        <w:t>12</w:t>
      </w:r>
      <w:r w:rsidRPr="00D544E6">
        <w:rPr>
          <w:szCs w:val="24"/>
        </w:rPr>
        <w:t xml:space="preserve"> «</w:t>
      </w:r>
      <w:r>
        <w:t>Об утверждении муниципальной программы Первомайского сельского поселения «Развитие культуры»</w:t>
      </w:r>
      <w:r w:rsidRPr="00D544E6">
        <w:rPr>
          <w:bCs/>
          <w:spacing w:val="-2"/>
          <w:szCs w:val="24"/>
        </w:rPr>
        <w:t>.</w:t>
      </w:r>
    </w:p>
    <w:p w14:paraId="4489B22E" w14:textId="4FF28A13" w:rsidR="0005155E" w:rsidRPr="001E226C" w:rsidRDefault="00D544E6" w:rsidP="0005155E">
      <w:pPr>
        <w:tabs>
          <w:tab w:val="left" w:pos="1134"/>
        </w:tabs>
        <w:suppressAutoHyphens/>
        <w:ind w:firstLine="567"/>
        <w:jc w:val="both"/>
        <w:rPr>
          <w:sz w:val="24"/>
          <w:szCs w:val="24"/>
        </w:rPr>
      </w:pPr>
      <w:r>
        <w:rPr>
          <w:sz w:val="24"/>
        </w:rPr>
        <w:t>3</w:t>
      </w:r>
      <w:r w:rsidR="00DC116F">
        <w:rPr>
          <w:sz w:val="24"/>
        </w:rPr>
        <w:t xml:space="preserve">. </w:t>
      </w:r>
      <w:r w:rsidR="0005155E">
        <w:rPr>
          <w:sz w:val="24"/>
          <w:szCs w:val="24"/>
        </w:rPr>
        <w:t xml:space="preserve"> </w:t>
      </w:r>
      <w:r w:rsidR="0005155E" w:rsidRPr="001E226C">
        <w:rPr>
          <w:sz w:val="24"/>
          <w:szCs w:val="24"/>
        </w:rPr>
        <w:t xml:space="preserve">Настоящее постановление вступает в силу со дня его официального </w:t>
      </w:r>
      <w:r w:rsidR="0005155E">
        <w:rPr>
          <w:sz w:val="24"/>
          <w:szCs w:val="24"/>
        </w:rPr>
        <w:t>обнародования</w:t>
      </w:r>
      <w:r w:rsidR="0005155E" w:rsidRPr="001E226C">
        <w:rPr>
          <w:sz w:val="24"/>
          <w:szCs w:val="24"/>
        </w:rPr>
        <w:t>.</w:t>
      </w:r>
    </w:p>
    <w:p w14:paraId="38A2C35C" w14:textId="71856C25" w:rsidR="00F60D9D" w:rsidRDefault="00D544E6" w:rsidP="0005155E">
      <w:pPr>
        <w:pStyle w:val="ConsPlusNormal"/>
        <w:tabs>
          <w:tab w:val="left" w:pos="1134"/>
        </w:tabs>
        <w:ind w:firstLine="709"/>
        <w:jc w:val="both"/>
        <w:rPr>
          <w:sz w:val="24"/>
        </w:rPr>
      </w:pPr>
      <w:r>
        <w:rPr>
          <w:sz w:val="24"/>
        </w:rPr>
        <w:t>4</w:t>
      </w:r>
      <w:r w:rsidR="00DC116F">
        <w:rPr>
          <w:sz w:val="24"/>
        </w:rPr>
        <w:t>. Контроль за выполнением настоящего постановления оставляю за собой.</w:t>
      </w:r>
    </w:p>
    <w:p w14:paraId="572D825A" w14:textId="77777777" w:rsidR="00F60D9D" w:rsidRDefault="00DC116F">
      <w:pPr>
        <w:jc w:val="both"/>
        <w:rPr>
          <w:sz w:val="24"/>
        </w:rPr>
      </w:pPr>
      <w:r>
        <w:rPr>
          <w:sz w:val="24"/>
        </w:rPr>
        <w:t xml:space="preserve">  </w:t>
      </w:r>
    </w:p>
    <w:p w14:paraId="07EEA00C" w14:textId="77777777" w:rsidR="00F60D9D" w:rsidRDefault="00F60D9D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</w:p>
    <w:p w14:paraId="687EAEAB" w14:textId="77777777" w:rsidR="00F60D9D" w:rsidRDefault="00F60D9D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</w:p>
    <w:p w14:paraId="5EFFCCCE" w14:textId="77777777" w:rsidR="00F60D9D" w:rsidRDefault="00F60D9D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</w:p>
    <w:p w14:paraId="1660F040" w14:textId="77777777" w:rsidR="00F60D9D" w:rsidRDefault="00DC116F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  <w:r>
        <w:rPr>
          <w:b/>
          <w:sz w:val="24"/>
        </w:rPr>
        <w:t xml:space="preserve">Глава Администрации Первомайского  </w:t>
      </w:r>
    </w:p>
    <w:p w14:paraId="1FED92EE" w14:textId="77777777" w:rsidR="00F60D9D" w:rsidRDefault="00DC116F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41"/>
        <w:rPr>
          <w:b/>
          <w:i/>
          <w:sz w:val="24"/>
        </w:rPr>
      </w:pPr>
      <w:r>
        <w:rPr>
          <w:b/>
          <w:sz w:val="24"/>
        </w:rPr>
        <w:t>сельского поселения                                                                                    В.И. Коскин</w:t>
      </w:r>
      <w:r>
        <w:rPr>
          <w:b/>
          <w:i/>
          <w:sz w:val="24"/>
        </w:rPr>
        <w:t xml:space="preserve">      </w:t>
      </w:r>
    </w:p>
    <w:p w14:paraId="782A7977" w14:textId="77777777" w:rsidR="00F60D9D" w:rsidRDefault="00F60D9D">
      <w:pPr>
        <w:tabs>
          <w:tab w:val="left" w:pos="7655"/>
        </w:tabs>
        <w:ind w:right="1247"/>
        <w:rPr>
          <w:sz w:val="24"/>
        </w:rPr>
      </w:pPr>
    </w:p>
    <w:p w14:paraId="1082D59A" w14:textId="77777777" w:rsidR="00F60D9D" w:rsidRDefault="00F60D9D"/>
    <w:p w14:paraId="064922BB" w14:textId="77777777" w:rsidR="00F60D9D" w:rsidRDefault="00F60D9D">
      <w:pPr>
        <w:rPr>
          <w:i/>
        </w:rPr>
      </w:pPr>
    </w:p>
    <w:p w14:paraId="3EC612BC" w14:textId="77777777" w:rsidR="00F60D9D" w:rsidRDefault="00F60D9D">
      <w:pPr>
        <w:rPr>
          <w:i/>
        </w:rPr>
      </w:pPr>
    </w:p>
    <w:p w14:paraId="4FC995FB" w14:textId="77777777" w:rsidR="00F60D9D" w:rsidRDefault="00F60D9D">
      <w:pPr>
        <w:rPr>
          <w:i/>
        </w:rPr>
      </w:pPr>
    </w:p>
    <w:p w14:paraId="038B964E" w14:textId="77777777" w:rsidR="00F60D9D" w:rsidRDefault="00F60D9D">
      <w:pPr>
        <w:rPr>
          <w:i/>
        </w:rPr>
      </w:pPr>
    </w:p>
    <w:p w14:paraId="1D11D2D4" w14:textId="77777777" w:rsidR="00F60D9D" w:rsidRDefault="00F60D9D">
      <w:pPr>
        <w:rPr>
          <w:i/>
        </w:rPr>
      </w:pPr>
    </w:p>
    <w:p w14:paraId="4FD1D419" w14:textId="77777777" w:rsidR="00F60D9D" w:rsidRDefault="00F60D9D">
      <w:pPr>
        <w:rPr>
          <w:i/>
        </w:rPr>
      </w:pPr>
    </w:p>
    <w:p w14:paraId="3FC2AF0E" w14:textId="77777777" w:rsidR="00F60D9D" w:rsidRDefault="00DC116F">
      <w:pPr>
        <w:rPr>
          <w:i/>
        </w:rPr>
      </w:pPr>
      <w:r>
        <w:rPr>
          <w:i/>
        </w:rPr>
        <w:t xml:space="preserve">Постановление вносит </w:t>
      </w:r>
    </w:p>
    <w:p w14:paraId="2AC27C1C" w14:textId="77777777" w:rsidR="00F60D9D" w:rsidRDefault="00DC116F">
      <w:pPr>
        <w:rPr>
          <w:i/>
        </w:rPr>
      </w:pPr>
      <w:r>
        <w:rPr>
          <w:i/>
        </w:rPr>
        <w:t xml:space="preserve">сектор экономики и финансов </w:t>
      </w:r>
    </w:p>
    <w:p w14:paraId="022017B7" w14:textId="77777777" w:rsidR="00F60D9D" w:rsidRDefault="00DC116F">
      <w:pPr>
        <w:rPr>
          <w:sz w:val="18"/>
          <w:highlight w:val="yellow"/>
        </w:rPr>
      </w:pPr>
      <w:r>
        <w:rPr>
          <w:i/>
        </w:rPr>
        <w:t>Администрации Первомайского сельского поселения</w:t>
      </w:r>
    </w:p>
    <w:p w14:paraId="243A7D48" w14:textId="77777777" w:rsidR="00F60D9D" w:rsidRDefault="00F60D9D">
      <w:pPr>
        <w:ind w:left="284"/>
        <w:jc w:val="both"/>
        <w:rPr>
          <w:sz w:val="26"/>
        </w:rPr>
      </w:pPr>
    </w:p>
    <w:p w14:paraId="7900390A" w14:textId="55404B99" w:rsidR="00F60D9D" w:rsidRDefault="00D544E6">
      <w:pPr>
        <w:pageBreakBefore/>
        <w:ind w:left="6237"/>
        <w:jc w:val="center"/>
        <w:rPr>
          <w:sz w:val="24"/>
        </w:rPr>
      </w:pPr>
      <w:r>
        <w:rPr>
          <w:sz w:val="24"/>
        </w:rPr>
        <w:lastRenderedPageBreak/>
        <w:t>П</w:t>
      </w:r>
      <w:r w:rsidR="00DC116F">
        <w:rPr>
          <w:sz w:val="24"/>
        </w:rPr>
        <w:t>риложение № 1</w:t>
      </w:r>
    </w:p>
    <w:p w14:paraId="18993477" w14:textId="77777777" w:rsidR="00F60D9D" w:rsidRDefault="00DC116F">
      <w:pPr>
        <w:ind w:left="6237"/>
        <w:jc w:val="center"/>
        <w:rPr>
          <w:sz w:val="24"/>
        </w:rPr>
      </w:pPr>
      <w:r>
        <w:rPr>
          <w:sz w:val="24"/>
        </w:rPr>
        <w:t>к постановлению</w:t>
      </w:r>
    </w:p>
    <w:p w14:paraId="487E6836" w14:textId="77777777" w:rsidR="00F60D9D" w:rsidRDefault="00DC116F">
      <w:pPr>
        <w:ind w:left="6237"/>
        <w:jc w:val="center"/>
        <w:rPr>
          <w:sz w:val="24"/>
        </w:rPr>
      </w:pPr>
      <w:r>
        <w:rPr>
          <w:sz w:val="24"/>
        </w:rPr>
        <w:t>Администрации</w:t>
      </w:r>
    </w:p>
    <w:p w14:paraId="3470B530" w14:textId="77777777" w:rsidR="00F60D9D" w:rsidRDefault="00DC116F">
      <w:pPr>
        <w:ind w:left="6237"/>
        <w:jc w:val="center"/>
        <w:rPr>
          <w:sz w:val="24"/>
        </w:rPr>
      </w:pPr>
      <w:r>
        <w:rPr>
          <w:sz w:val="24"/>
        </w:rPr>
        <w:t>Первомайского сельского поселения</w:t>
      </w:r>
    </w:p>
    <w:p w14:paraId="62E3B68C" w14:textId="2A1C46DD" w:rsidR="00F60D9D" w:rsidRDefault="00DC116F">
      <w:pPr>
        <w:ind w:left="6237"/>
        <w:jc w:val="center"/>
        <w:rPr>
          <w:sz w:val="24"/>
        </w:rPr>
      </w:pPr>
      <w:r>
        <w:rPr>
          <w:sz w:val="24"/>
        </w:rPr>
        <w:t xml:space="preserve">от </w:t>
      </w:r>
      <w:r w:rsidR="00D544E6">
        <w:rPr>
          <w:sz w:val="24"/>
        </w:rPr>
        <w:t>20</w:t>
      </w:r>
      <w:r>
        <w:rPr>
          <w:sz w:val="24"/>
        </w:rPr>
        <w:t>.</w:t>
      </w:r>
      <w:r w:rsidR="00D544E6">
        <w:rPr>
          <w:sz w:val="24"/>
        </w:rPr>
        <w:t>12</w:t>
      </w:r>
      <w:r>
        <w:rPr>
          <w:sz w:val="24"/>
        </w:rPr>
        <w:t>.2024 №1</w:t>
      </w:r>
      <w:r w:rsidR="00D544E6">
        <w:rPr>
          <w:sz w:val="24"/>
        </w:rPr>
        <w:t>55</w:t>
      </w:r>
    </w:p>
    <w:p w14:paraId="54DEF6F8" w14:textId="77777777" w:rsidR="00F60D9D" w:rsidRDefault="00F60D9D">
      <w:pPr>
        <w:jc w:val="center"/>
        <w:rPr>
          <w:sz w:val="24"/>
        </w:rPr>
      </w:pPr>
    </w:p>
    <w:p w14:paraId="08B56755" w14:textId="77777777" w:rsidR="00F60D9D" w:rsidRDefault="00DC116F">
      <w:pPr>
        <w:jc w:val="center"/>
        <w:rPr>
          <w:b/>
          <w:sz w:val="24"/>
        </w:rPr>
      </w:pPr>
      <w:r>
        <w:rPr>
          <w:b/>
          <w:sz w:val="24"/>
        </w:rPr>
        <w:t>ИЗМЕНЕНИЯ,</w:t>
      </w:r>
    </w:p>
    <w:p w14:paraId="3249D630" w14:textId="77777777" w:rsidR="00F60D9D" w:rsidRDefault="00DC116F">
      <w:pPr>
        <w:widowControl w:val="0"/>
        <w:numPr>
          <w:ilvl w:val="0"/>
          <w:numId w:val="1"/>
        </w:numPr>
        <w:spacing w:line="216" w:lineRule="auto"/>
        <w:jc w:val="center"/>
        <w:rPr>
          <w:b/>
          <w:sz w:val="24"/>
        </w:rPr>
      </w:pPr>
      <w:r>
        <w:rPr>
          <w:b/>
          <w:sz w:val="24"/>
        </w:rPr>
        <w:t>вносимые в постановление Администрации Первомайского сельского поселения от 18.10.2018г. № 112 «Об утверждении муниципальной программы</w:t>
      </w:r>
    </w:p>
    <w:p w14:paraId="55AAACA7" w14:textId="77777777" w:rsidR="00F60D9D" w:rsidRDefault="00DC116F">
      <w:pPr>
        <w:numPr>
          <w:ilvl w:val="0"/>
          <w:numId w:val="1"/>
        </w:numPr>
        <w:ind w:left="0" w:firstLine="0"/>
        <w:jc w:val="center"/>
        <w:rPr>
          <w:b/>
          <w:sz w:val="24"/>
        </w:rPr>
      </w:pPr>
      <w:r>
        <w:rPr>
          <w:b/>
          <w:sz w:val="24"/>
        </w:rPr>
        <w:t>Первомайского сельского поселения «Развитие культуры»</w:t>
      </w:r>
    </w:p>
    <w:p w14:paraId="0FAE6BDF" w14:textId="77777777" w:rsidR="00F60D9D" w:rsidRDefault="00F60D9D">
      <w:pPr>
        <w:ind w:left="284"/>
        <w:jc w:val="both"/>
        <w:rPr>
          <w:sz w:val="26"/>
        </w:rPr>
      </w:pPr>
    </w:p>
    <w:p w14:paraId="316CFE63" w14:textId="77777777" w:rsidR="00F60D9D" w:rsidRDefault="00DC116F">
      <w:pPr>
        <w:numPr>
          <w:ilvl w:val="1"/>
          <w:numId w:val="2"/>
        </w:numPr>
        <w:ind w:left="0" w:firstLine="567"/>
        <w:jc w:val="both"/>
        <w:rPr>
          <w:sz w:val="24"/>
        </w:rPr>
      </w:pPr>
      <w:r>
        <w:rPr>
          <w:sz w:val="24"/>
        </w:rPr>
        <w:t>В паспорте муниципальной программы Первомайского сельского поселения «Развитие культуры</w:t>
      </w:r>
      <w:r>
        <w:rPr>
          <w:spacing w:val="-4"/>
          <w:sz w:val="24"/>
        </w:rPr>
        <w:t xml:space="preserve">» </w:t>
      </w:r>
      <w:r>
        <w:rPr>
          <w:sz w:val="24"/>
        </w:rPr>
        <w:t xml:space="preserve">ресурсное обеспечение программы изложить в следующей редакции: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311"/>
      </w:tblGrid>
      <w:tr w:rsidR="00F60D9D" w14:paraId="581CD3B5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67F488" w14:textId="4E74B66C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52</w:t>
            </w:r>
            <w:r w:rsidR="00D544E6">
              <w:rPr>
                <w:sz w:val="24"/>
              </w:rPr>
              <w:t>519,5</w:t>
            </w:r>
            <w:r>
              <w:rPr>
                <w:sz w:val="24"/>
              </w:rPr>
              <w:t xml:space="preserve"> тыс. рублей, в том числе: </w:t>
            </w:r>
          </w:p>
        </w:tc>
      </w:tr>
      <w:tr w:rsidR="00F60D9D" w14:paraId="49F6A52D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F29979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4716,4 тыс. рублей;</w:t>
            </w:r>
          </w:p>
        </w:tc>
      </w:tr>
      <w:tr w:rsidR="00F60D9D" w14:paraId="20575B4F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2B909C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4198,7 тыс. рублей;</w:t>
            </w:r>
          </w:p>
        </w:tc>
      </w:tr>
      <w:tr w:rsidR="00F60D9D" w14:paraId="61476D9C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56A6BC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7955,1 тыс. рублей;</w:t>
            </w:r>
          </w:p>
        </w:tc>
      </w:tr>
      <w:tr w:rsidR="00F60D9D" w14:paraId="4A95162E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44E86B" w14:textId="77777777" w:rsidR="00F60D9D" w:rsidRDefault="00DC116F">
            <w:pPr>
              <w:jc w:val="both"/>
              <w:rPr>
                <w:sz w:val="24"/>
              </w:rPr>
            </w:pPr>
            <w:bookmarkStart w:id="1" w:name="_Hlk123233546"/>
            <w:r>
              <w:rPr>
                <w:sz w:val="24"/>
              </w:rPr>
              <w:t>в 2022 году – 4925,3 тыс. рублей;</w:t>
            </w:r>
          </w:p>
        </w:tc>
      </w:tr>
      <w:tr w:rsidR="00F60D9D" w14:paraId="69E81DBA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80BD39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 – 4074,9 тыс. рублей;</w:t>
            </w:r>
          </w:p>
        </w:tc>
      </w:tr>
      <w:tr w:rsidR="00F60D9D" w14:paraId="31E4E42E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C9699A" w14:textId="4DBE9489" w:rsidR="00F60D9D" w:rsidRDefault="00DC116F">
            <w:pPr>
              <w:jc w:val="both"/>
              <w:rPr>
                <w:sz w:val="24"/>
              </w:rPr>
            </w:pPr>
            <w:bookmarkStart w:id="2" w:name="_Hlk155636909"/>
            <w:r>
              <w:rPr>
                <w:sz w:val="24"/>
              </w:rPr>
              <w:t>в 2024 году – 4</w:t>
            </w:r>
            <w:r w:rsidR="00D544E6">
              <w:rPr>
                <w:sz w:val="24"/>
              </w:rPr>
              <w:t>209,1</w:t>
            </w:r>
            <w:r>
              <w:rPr>
                <w:sz w:val="24"/>
              </w:rPr>
              <w:t xml:space="preserve"> тыс. рублей;</w:t>
            </w:r>
          </w:p>
        </w:tc>
      </w:tr>
      <w:tr w:rsidR="00F60D9D" w14:paraId="237069B3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128B22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3350,2 тыс. рублей;</w:t>
            </w:r>
          </w:p>
        </w:tc>
      </w:tr>
      <w:tr w:rsidR="00F60D9D" w14:paraId="01BC3C49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93C368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3021,4 тыс. рублей;</w:t>
            </w:r>
          </w:p>
        </w:tc>
      </w:tr>
      <w:tr w:rsidR="00F60D9D" w14:paraId="0C774DCF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616548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4017,1 тыс. рублей;</w:t>
            </w:r>
          </w:p>
        </w:tc>
      </w:tr>
      <w:tr w:rsidR="00F60D9D" w14:paraId="47924EE2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F0AFBA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4017,1 тыс. рублей;</w:t>
            </w:r>
          </w:p>
        </w:tc>
      </w:tr>
      <w:tr w:rsidR="00F60D9D" w14:paraId="5086B6B5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E9058C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4017,1 тыс. рублей;</w:t>
            </w:r>
          </w:p>
        </w:tc>
      </w:tr>
      <w:tr w:rsidR="00F60D9D" w14:paraId="5FDEB299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1C1857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4017,1 тыс. рублей;</w:t>
            </w:r>
            <w:bookmarkEnd w:id="1"/>
            <w:bookmarkEnd w:id="2"/>
          </w:p>
        </w:tc>
      </w:tr>
      <w:tr w:rsidR="00F60D9D" w14:paraId="436B9399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D766E1F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</w:tr>
      <w:tr w:rsidR="00F60D9D" w14:paraId="4D05C987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0A23A2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 счет средств местного бюджета –</w:t>
            </w:r>
          </w:p>
        </w:tc>
      </w:tr>
      <w:tr w:rsidR="00F60D9D" w14:paraId="17BB6684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112B6A" w14:textId="327BE360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48</w:t>
            </w:r>
            <w:r w:rsidR="00D544E6">
              <w:rPr>
                <w:sz w:val="24"/>
              </w:rPr>
              <w:t>469</w:t>
            </w:r>
            <w:r>
              <w:rPr>
                <w:sz w:val="24"/>
              </w:rPr>
              <w:t>,</w:t>
            </w:r>
            <w:r w:rsidR="00D544E6">
              <w:rPr>
                <w:sz w:val="24"/>
              </w:rPr>
              <w:t>8</w:t>
            </w:r>
            <w:r>
              <w:rPr>
                <w:sz w:val="24"/>
              </w:rPr>
              <w:t xml:space="preserve"> тыс. рублей, в том числе: </w:t>
            </w:r>
          </w:p>
        </w:tc>
      </w:tr>
      <w:tr w:rsidR="00F60D9D" w14:paraId="5DC29C76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5883B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4273,8 тыс. рублей;</w:t>
            </w:r>
          </w:p>
        </w:tc>
      </w:tr>
      <w:tr w:rsidR="00F60D9D" w14:paraId="2D480B57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F93A8E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4198,7 тыс. рублей;</w:t>
            </w:r>
          </w:p>
        </w:tc>
      </w:tr>
      <w:tr w:rsidR="00F60D9D" w14:paraId="3BA81AF4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E7D376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4348,0 тыс. рублей;</w:t>
            </w:r>
          </w:p>
        </w:tc>
      </w:tr>
      <w:tr w:rsidR="00F60D9D" w14:paraId="26F50F46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1EC840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4925,3 тыс. рублей;</w:t>
            </w:r>
          </w:p>
        </w:tc>
      </w:tr>
      <w:tr w:rsidR="00F60D9D" w14:paraId="1CEC0B42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57C9F9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 – 4074,9 тыс. рублей;</w:t>
            </w:r>
          </w:p>
        </w:tc>
      </w:tr>
      <w:tr w:rsidR="00F60D9D" w14:paraId="7D97D622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78A67D" w14:textId="38F906A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2024 году – 4</w:t>
            </w:r>
            <w:r w:rsidR="00D544E6">
              <w:rPr>
                <w:sz w:val="24"/>
              </w:rPr>
              <w:t>209,1</w:t>
            </w:r>
            <w:r>
              <w:rPr>
                <w:sz w:val="24"/>
              </w:rPr>
              <w:t xml:space="preserve"> тыс. рублей;</w:t>
            </w:r>
          </w:p>
        </w:tc>
      </w:tr>
      <w:tr w:rsidR="00F60D9D" w14:paraId="7F79D754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FED68E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3350,2 тыс. рублей;</w:t>
            </w:r>
          </w:p>
        </w:tc>
      </w:tr>
      <w:tr w:rsidR="00F60D9D" w14:paraId="3416C66A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46B83E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3021,4 тыс. рублей;</w:t>
            </w:r>
          </w:p>
        </w:tc>
      </w:tr>
      <w:tr w:rsidR="00F60D9D" w14:paraId="288A9801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C6AA92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4017,1 тыс. рублей;</w:t>
            </w:r>
          </w:p>
        </w:tc>
      </w:tr>
      <w:tr w:rsidR="00F60D9D" w14:paraId="693372F4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F62698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4017,1 тыс. рублей;</w:t>
            </w:r>
          </w:p>
        </w:tc>
      </w:tr>
      <w:tr w:rsidR="00F60D9D" w14:paraId="75B354F6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CDDD65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4017,1 тыс. рублей;</w:t>
            </w:r>
          </w:p>
        </w:tc>
      </w:tr>
      <w:tr w:rsidR="00F60D9D" w14:paraId="5F0FA213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CF6982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4017,1 тыс. рублей;</w:t>
            </w:r>
          </w:p>
        </w:tc>
      </w:tr>
      <w:tr w:rsidR="00F60D9D" w14:paraId="54ACB2B5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C9AADC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 счет средств областного бюджета –</w:t>
            </w:r>
          </w:p>
        </w:tc>
      </w:tr>
      <w:tr w:rsidR="00F60D9D" w14:paraId="2F815CD3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509C1B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2133,9 тыс. рублей, в том числе: </w:t>
            </w:r>
          </w:p>
        </w:tc>
      </w:tr>
      <w:tr w:rsidR="00F60D9D" w14:paraId="0407E7AF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D2DA28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в 2019 году </w:t>
            </w:r>
            <w:proofErr w:type="gramStart"/>
            <w:r>
              <w:rPr>
                <w:sz w:val="24"/>
              </w:rPr>
              <w:t>–  442</w:t>
            </w:r>
            <w:proofErr w:type="gramEnd"/>
            <w:r>
              <w:rPr>
                <w:sz w:val="24"/>
              </w:rPr>
              <w:t>,5 тыс. рублей;</w:t>
            </w:r>
          </w:p>
        </w:tc>
      </w:tr>
      <w:tr w:rsidR="00F60D9D" w14:paraId="16545117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4FCC10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     0,0 тыс. рублей;</w:t>
            </w:r>
          </w:p>
        </w:tc>
      </w:tr>
      <w:tr w:rsidR="00F60D9D" w14:paraId="0D8B7B6A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B79993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     1691,4 тыс. рублей;</w:t>
            </w:r>
          </w:p>
        </w:tc>
      </w:tr>
      <w:tr w:rsidR="00F60D9D" w14:paraId="15DCB403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0A5146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     0,0 тыс. рублей;</w:t>
            </w:r>
          </w:p>
        </w:tc>
      </w:tr>
      <w:tr w:rsidR="00F60D9D" w14:paraId="4BDCD5C6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F298C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в 2023 году –      0,0 тыс. рублей;</w:t>
            </w:r>
          </w:p>
        </w:tc>
      </w:tr>
      <w:tr w:rsidR="00F60D9D" w14:paraId="5151BEF5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01FCF2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2024 году –      0,0 тыс. рублей;</w:t>
            </w:r>
          </w:p>
        </w:tc>
      </w:tr>
      <w:tr w:rsidR="00F60D9D" w14:paraId="4D222135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179E56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     0,0 тыс. рублей;</w:t>
            </w:r>
          </w:p>
        </w:tc>
      </w:tr>
      <w:tr w:rsidR="00F60D9D" w14:paraId="6A534218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60D189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     0,0 тыс. рублей;</w:t>
            </w:r>
          </w:p>
        </w:tc>
      </w:tr>
      <w:tr w:rsidR="00F60D9D" w14:paraId="14BB5D9F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1B7DF2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     0,0 тыс. рублей;</w:t>
            </w:r>
          </w:p>
        </w:tc>
      </w:tr>
      <w:tr w:rsidR="00F60D9D" w14:paraId="618BC16F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0352C8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     0,0 тыс. рублей;</w:t>
            </w:r>
          </w:p>
        </w:tc>
      </w:tr>
      <w:tr w:rsidR="00F60D9D" w14:paraId="1A571BB0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88A60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     0,0 тыс. рублей;</w:t>
            </w:r>
          </w:p>
        </w:tc>
      </w:tr>
      <w:tr w:rsidR="00F60D9D" w14:paraId="48926510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CDF60C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     0,0 тыс. рублей;</w:t>
            </w:r>
          </w:p>
          <w:p w14:paraId="6A64EC4B" w14:textId="77777777" w:rsidR="00F60D9D" w:rsidRDefault="00F60D9D">
            <w:pPr>
              <w:jc w:val="both"/>
              <w:rPr>
                <w:sz w:val="24"/>
              </w:rPr>
            </w:pPr>
          </w:p>
          <w:p w14:paraId="3CC9F374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за счет средств федерального бюджета – </w:t>
            </w:r>
          </w:p>
          <w:p w14:paraId="2A8D8CCC" w14:textId="77777777" w:rsidR="00F60D9D" w:rsidRDefault="00F60D9D">
            <w:pPr>
              <w:jc w:val="both"/>
              <w:rPr>
                <w:sz w:val="24"/>
              </w:rPr>
            </w:pPr>
          </w:p>
          <w:p w14:paraId="135F37EB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1915,7 тыс. рублей, в том числе:</w:t>
            </w:r>
          </w:p>
          <w:p w14:paraId="46F0E2A0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-      0,0 тыс. рублей;</w:t>
            </w:r>
          </w:p>
          <w:p w14:paraId="2232ED11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-      0,0 тыс. рублей;</w:t>
            </w:r>
          </w:p>
          <w:p w14:paraId="16BD6FF5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-      1915,7 тыс. рублей;</w:t>
            </w:r>
          </w:p>
          <w:p w14:paraId="7C7CC81E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-      0,0 тыс. рублей;</w:t>
            </w:r>
          </w:p>
          <w:p w14:paraId="5A1616F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 -      0,0 тыс. рублей;</w:t>
            </w:r>
          </w:p>
          <w:p w14:paraId="1C7CDDE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2024 году -      0,0 тыс. рублей;</w:t>
            </w:r>
          </w:p>
          <w:p w14:paraId="7D5A83CB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-      0,0 тыс. рублей;</w:t>
            </w:r>
          </w:p>
          <w:p w14:paraId="147EF384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-      0,0 тыс. рублей;</w:t>
            </w:r>
          </w:p>
          <w:p w14:paraId="6550D0AA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-      0,0 тыс. рублей;</w:t>
            </w:r>
          </w:p>
          <w:p w14:paraId="6861EF0F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-      0,0 тыс. рублей;</w:t>
            </w:r>
          </w:p>
          <w:p w14:paraId="101D0278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-      0,0 тыс. рублей;</w:t>
            </w:r>
          </w:p>
          <w:p w14:paraId="43F47E46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-      0,0 тыс. рублей;</w:t>
            </w:r>
          </w:p>
          <w:p w14:paraId="159D249D" w14:textId="77777777" w:rsidR="00F60D9D" w:rsidRDefault="00F60D9D">
            <w:pPr>
              <w:jc w:val="both"/>
              <w:rPr>
                <w:sz w:val="24"/>
              </w:rPr>
            </w:pPr>
          </w:p>
        </w:tc>
      </w:tr>
    </w:tbl>
    <w:p w14:paraId="333C0256" w14:textId="77777777" w:rsidR="00F60D9D" w:rsidRDefault="00DC116F">
      <w:pPr>
        <w:pStyle w:val="ad"/>
        <w:ind w:firstLine="425"/>
        <w:jc w:val="both"/>
      </w:pPr>
      <w:r>
        <w:t xml:space="preserve"> 1.2. В паспорте подпрограммы «Организация досуга и обеспечение жителей услугами организаций культуры</w:t>
      </w:r>
      <w:r>
        <w:rPr>
          <w:b/>
        </w:rPr>
        <w:t>»</w:t>
      </w:r>
      <w:r>
        <w:t xml:space="preserve"> ресурсное обеспечение подпрограммы изложить в следующей редакции:  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311"/>
      </w:tblGrid>
      <w:tr w:rsidR="00F60D9D" w14:paraId="49126931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3269D2" w14:textId="487C3072" w:rsidR="00F60D9D" w:rsidRDefault="00DC116F">
            <w:pPr>
              <w:jc w:val="both"/>
              <w:rPr>
                <w:color w:val="FF0000"/>
                <w:sz w:val="24"/>
              </w:rPr>
            </w:pPr>
            <w:bookmarkStart w:id="3" w:name="_Hlk155637166"/>
            <w:r>
              <w:rPr>
                <w:sz w:val="24"/>
              </w:rPr>
              <w:t>4</w:t>
            </w:r>
            <w:r w:rsidR="00D544E6">
              <w:rPr>
                <w:sz w:val="24"/>
              </w:rPr>
              <w:t>8014,6</w:t>
            </w:r>
            <w:r>
              <w:rPr>
                <w:sz w:val="24"/>
              </w:rPr>
              <w:t xml:space="preserve"> тыс. рублей, в том числе</w:t>
            </w:r>
            <w:r>
              <w:rPr>
                <w:color w:val="FF0000"/>
                <w:sz w:val="24"/>
              </w:rPr>
              <w:t xml:space="preserve">: </w:t>
            </w:r>
          </w:p>
        </w:tc>
      </w:tr>
      <w:tr w:rsidR="00F60D9D" w14:paraId="3EBD831F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5A56B7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4271,3 тыс. рублей;</w:t>
            </w:r>
          </w:p>
        </w:tc>
      </w:tr>
      <w:tr w:rsidR="00F60D9D" w14:paraId="72195D01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5C1189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4063,7 тыс. рублей;</w:t>
            </w:r>
          </w:p>
        </w:tc>
      </w:tr>
      <w:tr w:rsidR="00F60D9D" w14:paraId="127CDDBE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11DDF5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4030,3 тыс. рублей;</w:t>
            </w:r>
          </w:p>
        </w:tc>
      </w:tr>
      <w:tr w:rsidR="00F60D9D" w14:paraId="2D2591C9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537E6A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4925,3 тыс. рублей;</w:t>
            </w:r>
          </w:p>
        </w:tc>
      </w:tr>
      <w:tr w:rsidR="00F60D9D" w14:paraId="3393CF3B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56875E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 – 4074,9 тыс. рублей;</w:t>
            </w:r>
          </w:p>
        </w:tc>
      </w:tr>
      <w:tr w:rsidR="00F60D9D" w14:paraId="3872D65F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81D91C" w14:textId="4D6195F6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2024 году – 4</w:t>
            </w:r>
            <w:r w:rsidR="00D544E6">
              <w:rPr>
                <w:sz w:val="24"/>
              </w:rPr>
              <w:t>209,1</w:t>
            </w:r>
            <w:r>
              <w:rPr>
                <w:sz w:val="24"/>
              </w:rPr>
              <w:t xml:space="preserve"> тыс. рублей;</w:t>
            </w:r>
          </w:p>
        </w:tc>
      </w:tr>
      <w:tr w:rsidR="00F60D9D" w14:paraId="3D54B2C1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96D421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3350,2 тыс. рублей;</w:t>
            </w:r>
          </w:p>
        </w:tc>
      </w:tr>
      <w:tr w:rsidR="00F60D9D" w14:paraId="2B4EC0C0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5A7BD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3021,4 тыс. рублей;</w:t>
            </w:r>
          </w:p>
        </w:tc>
      </w:tr>
      <w:tr w:rsidR="00F60D9D" w14:paraId="0AECBB7B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455C25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4017,1 тыс. рублей;</w:t>
            </w:r>
          </w:p>
        </w:tc>
      </w:tr>
      <w:tr w:rsidR="00F60D9D" w14:paraId="72F4A838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E10E76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4017,1 тыс. рублей;</w:t>
            </w:r>
          </w:p>
        </w:tc>
      </w:tr>
      <w:tr w:rsidR="00F60D9D" w14:paraId="580A522D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E66701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4017,1 тыс. рублей;</w:t>
            </w:r>
          </w:p>
        </w:tc>
      </w:tr>
      <w:tr w:rsidR="00F60D9D" w14:paraId="4715F538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FF66C2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4017,1 тыс. рублей;</w:t>
            </w:r>
            <w:bookmarkEnd w:id="3"/>
          </w:p>
        </w:tc>
      </w:tr>
      <w:tr w:rsidR="00F60D9D" w14:paraId="6C9EC2E7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6D4FE5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</w:tr>
      <w:tr w:rsidR="00F60D9D" w14:paraId="48E30CBC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A81965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 счет средств местного бюджета –</w:t>
            </w:r>
          </w:p>
        </w:tc>
      </w:tr>
      <w:tr w:rsidR="00F60D9D" w14:paraId="5EEC3FA7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6C685B" w14:textId="7963F3C8" w:rsidR="00F60D9D" w:rsidRDefault="00DC116F">
            <w:pPr>
              <w:jc w:val="both"/>
              <w:rPr>
                <w:color w:val="FF0000"/>
                <w:sz w:val="24"/>
              </w:rPr>
            </w:pPr>
            <w:r>
              <w:rPr>
                <w:sz w:val="24"/>
              </w:rPr>
              <w:t>4</w:t>
            </w:r>
            <w:r w:rsidR="00D544E6">
              <w:rPr>
                <w:sz w:val="24"/>
              </w:rPr>
              <w:t>8014,6</w:t>
            </w:r>
            <w:r>
              <w:rPr>
                <w:sz w:val="24"/>
              </w:rPr>
              <w:t xml:space="preserve"> тыс. рублей, в том числе</w:t>
            </w:r>
            <w:r>
              <w:rPr>
                <w:color w:val="FF0000"/>
                <w:sz w:val="24"/>
              </w:rPr>
              <w:t xml:space="preserve">: </w:t>
            </w:r>
          </w:p>
        </w:tc>
      </w:tr>
      <w:tr w:rsidR="00F60D9D" w14:paraId="0A8D7F1E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52C648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4271,3 тыс. рублей;</w:t>
            </w:r>
          </w:p>
        </w:tc>
      </w:tr>
      <w:tr w:rsidR="00F60D9D" w14:paraId="7EB634A3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5255E5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4063,7 тыс. рублей;</w:t>
            </w:r>
          </w:p>
        </w:tc>
      </w:tr>
      <w:tr w:rsidR="00F60D9D" w14:paraId="54B4F7D7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0E5A8F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4030,3 тыс. рублей;</w:t>
            </w:r>
          </w:p>
        </w:tc>
      </w:tr>
      <w:tr w:rsidR="00F60D9D" w14:paraId="10E60D52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94CF6B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4925,3 тыс. рублей;</w:t>
            </w:r>
          </w:p>
        </w:tc>
      </w:tr>
      <w:tr w:rsidR="00F60D9D" w14:paraId="7A7EA304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99C746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в 2023 году – 4074,9 тыс. рублей;</w:t>
            </w:r>
          </w:p>
        </w:tc>
      </w:tr>
      <w:tr w:rsidR="00F60D9D" w14:paraId="3A4A08F5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40C171" w14:textId="04B13D6F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2024 году – 4</w:t>
            </w:r>
            <w:r w:rsidR="00D544E6">
              <w:rPr>
                <w:sz w:val="24"/>
              </w:rPr>
              <w:t>209,1</w:t>
            </w:r>
            <w:r>
              <w:rPr>
                <w:sz w:val="24"/>
              </w:rPr>
              <w:t xml:space="preserve"> тыс. рублей;</w:t>
            </w:r>
          </w:p>
        </w:tc>
      </w:tr>
      <w:tr w:rsidR="00F60D9D" w14:paraId="3A68F5B8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4670FA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3350,2 тыс. рублей;</w:t>
            </w:r>
          </w:p>
        </w:tc>
      </w:tr>
      <w:tr w:rsidR="00F60D9D" w14:paraId="1EB17288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A777F2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3021,4 тыс. рублей;</w:t>
            </w:r>
          </w:p>
        </w:tc>
      </w:tr>
      <w:tr w:rsidR="00F60D9D" w14:paraId="093703CD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83894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4017,1 тыс. рублей;</w:t>
            </w:r>
          </w:p>
        </w:tc>
      </w:tr>
      <w:tr w:rsidR="00F60D9D" w14:paraId="0294D234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998520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4017,1 тыс. рублей;</w:t>
            </w:r>
          </w:p>
        </w:tc>
      </w:tr>
      <w:tr w:rsidR="00F60D9D" w14:paraId="0F68B83B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50C380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4017,1 тыс. рублей;</w:t>
            </w:r>
          </w:p>
        </w:tc>
      </w:tr>
      <w:tr w:rsidR="00F60D9D" w14:paraId="58D6B08D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7078CA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4017,1 тыс. рублей;</w:t>
            </w:r>
          </w:p>
        </w:tc>
      </w:tr>
      <w:tr w:rsidR="00F60D9D" w14:paraId="15BBAD5D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4002E4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 счет средств областного бюджета –</w:t>
            </w:r>
          </w:p>
        </w:tc>
      </w:tr>
      <w:tr w:rsidR="00F60D9D" w14:paraId="190CF365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F675AA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0,0 тыс. рублей, в том числе: </w:t>
            </w:r>
          </w:p>
        </w:tc>
      </w:tr>
      <w:tr w:rsidR="00F60D9D" w14:paraId="200F6F11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E22E1A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     0,0 тыс. рублей;</w:t>
            </w:r>
          </w:p>
        </w:tc>
      </w:tr>
      <w:tr w:rsidR="00F60D9D" w14:paraId="19313345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24ADEE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     0,0 тыс. рублей;</w:t>
            </w:r>
          </w:p>
        </w:tc>
      </w:tr>
      <w:tr w:rsidR="00F60D9D" w14:paraId="049D9AAC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888D33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     0,0 тыс. рублей;</w:t>
            </w:r>
          </w:p>
        </w:tc>
      </w:tr>
      <w:tr w:rsidR="00F60D9D" w14:paraId="0FD37F8F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43745B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     0,0 тыс. рублей;</w:t>
            </w:r>
          </w:p>
        </w:tc>
      </w:tr>
      <w:tr w:rsidR="00F60D9D" w14:paraId="59FB9E1D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D142C7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 –      0,0 тыс. рублей;</w:t>
            </w:r>
          </w:p>
        </w:tc>
      </w:tr>
      <w:tr w:rsidR="00F60D9D" w14:paraId="4C00D545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EDA5D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2024 году –      0,0 тыс. рублей;</w:t>
            </w:r>
          </w:p>
        </w:tc>
      </w:tr>
      <w:tr w:rsidR="00F60D9D" w14:paraId="16A499FA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028491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     0,0 тыс. рублей;</w:t>
            </w:r>
          </w:p>
        </w:tc>
      </w:tr>
      <w:tr w:rsidR="00F60D9D" w14:paraId="625F910A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B3C37E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     0,0 тыс. рублей;</w:t>
            </w:r>
          </w:p>
        </w:tc>
      </w:tr>
      <w:tr w:rsidR="00F60D9D" w14:paraId="0A78E371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4C056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     0,0 тыс. рублей;</w:t>
            </w:r>
          </w:p>
        </w:tc>
      </w:tr>
      <w:tr w:rsidR="00F60D9D" w14:paraId="33468120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BA2C68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     0,0 тыс. рублей;</w:t>
            </w:r>
          </w:p>
        </w:tc>
      </w:tr>
      <w:tr w:rsidR="00F60D9D" w14:paraId="1D252656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D47F51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     0,0 тыс. рублей;</w:t>
            </w:r>
          </w:p>
        </w:tc>
      </w:tr>
      <w:tr w:rsidR="00F60D9D" w14:paraId="3C4D5D5A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3C77E7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     0,0 тыс. рублей;</w:t>
            </w:r>
          </w:p>
          <w:p w14:paraId="6BD09768" w14:textId="77777777" w:rsidR="00F60D9D" w:rsidRDefault="00F60D9D">
            <w:pPr>
              <w:jc w:val="both"/>
              <w:rPr>
                <w:sz w:val="24"/>
              </w:rPr>
            </w:pPr>
          </w:p>
        </w:tc>
      </w:tr>
    </w:tbl>
    <w:p w14:paraId="7F03272C" w14:textId="77777777" w:rsidR="00F60D9D" w:rsidRDefault="00DC116F">
      <w:pPr>
        <w:ind w:firstLine="567"/>
        <w:jc w:val="both"/>
        <w:rPr>
          <w:sz w:val="24"/>
        </w:rPr>
      </w:pPr>
      <w:r>
        <w:rPr>
          <w:sz w:val="24"/>
        </w:rPr>
        <w:t>1.3. В паспорте подпрограммы «Развитие культуры</w:t>
      </w:r>
      <w:r>
        <w:rPr>
          <w:b/>
          <w:sz w:val="24"/>
        </w:rPr>
        <w:t>»</w:t>
      </w:r>
      <w:r>
        <w:rPr>
          <w:sz w:val="24"/>
        </w:rPr>
        <w:t xml:space="preserve"> ресурсное обеспечение подпрограммы изложить в следующей редакции:  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311"/>
      </w:tblGrid>
      <w:tr w:rsidR="00F60D9D" w14:paraId="01D5A54B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02CF40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4504,9 тыс. рублей, в том числе: </w:t>
            </w:r>
          </w:p>
        </w:tc>
      </w:tr>
      <w:tr w:rsidR="00F60D9D" w14:paraId="4546FC2F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32D5F4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445,1 тыс. рублей;</w:t>
            </w:r>
          </w:p>
        </w:tc>
      </w:tr>
      <w:tr w:rsidR="00F60D9D" w14:paraId="38A474AD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45824C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135,0 тыс. рублей;</w:t>
            </w:r>
          </w:p>
        </w:tc>
      </w:tr>
      <w:tr w:rsidR="00F60D9D" w14:paraId="28C5EF37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1CED3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3924,8 тыс. рублей;</w:t>
            </w:r>
          </w:p>
        </w:tc>
      </w:tr>
      <w:tr w:rsidR="00F60D9D" w14:paraId="0549F7F0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76D158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0,0 тыс. рублей;</w:t>
            </w:r>
          </w:p>
        </w:tc>
      </w:tr>
      <w:tr w:rsidR="00F60D9D" w14:paraId="3DAF5CC3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B952EF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 – 0,0 тыс. рублей;</w:t>
            </w:r>
          </w:p>
        </w:tc>
      </w:tr>
      <w:tr w:rsidR="00F60D9D" w14:paraId="40D0CC3B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8678B1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2024 году – 0,0 тыс. рублей;</w:t>
            </w:r>
          </w:p>
        </w:tc>
      </w:tr>
      <w:tr w:rsidR="00F60D9D" w14:paraId="6AC79135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37DA89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0,0 тыс. рублей;</w:t>
            </w:r>
          </w:p>
        </w:tc>
      </w:tr>
      <w:tr w:rsidR="00F60D9D" w14:paraId="69186201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1A9D7C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0,0 тыс. рублей;</w:t>
            </w:r>
          </w:p>
        </w:tc>
      </w:tr>
      <w:tr w:rsidR="00F60D9D" w14:paraId="03997D09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74B6E6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0,0 тыс. рублей;</w:t>
            </w:r>
          </w:p>
        </w:tc>
      </w:tr>
      <w:tr w:rsidR="00F60D9D" w14:paraId="6BF4DC46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5E6FD4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0,0 тыс. рублей;</w:t>
            </w:r>
          </w:p>
        </w:tc>
      </w:tr>
      <w:tr w:rsidR="00F60D9D" w14:paraId="19E30077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B3557A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0,0 тыс. рублей;</w:t>
            </w:r>
          </w:p>
        </w:tc>
      </w:tr>
      <w:tr w:rsidR="00F60D9D" w14:paraId="69176900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959239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0,0 тыс. рублей;</w:t>
            </w:r>
          </w:p>
        </w:tc>
      </w:tr>
      <w:tr w:rsidR="00F60D9D" w14:paraId="7BF118E2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240C1A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</w:tr>
      <w:tr w:rsidR="00F60D9D" w14:paraId="26F1A1D7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549554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 счет средств местного бюджета –</w:t>
            </w:r>
          </w:p>
        </w:tc>
      </w:tr>
      <w:tr w:rsidR="00F60D9D" w14:paraId="403ABC24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DA855B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455,3 тыс. рублей, в том числе: </w:t>
            </w:r>
          </w:p>
        </w:tc>
      </w:tr>
      <w:tr w:rsidR="00F60D9D" w14:paraId="336CFC60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5080E1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2,6 тыс. рублей;</w:t>
            </w:r>
          </w:p>
        </w:tc>
      </w:tr>
      <w:tr w:rsidR="00F60D9D" w14:paraId="56068F05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1AB109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135,0 тыс. рублей;</w:t>
            </w:r>
          </w:p>
        </w:tc>
      </w:tr>
      <w:tr w:rsidR="00F60D9D" w14:paraId="0729DED8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A98A42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317,7 тыс. рублей;</w:t>
            </w:r>
          </w:p>
        </w:tc>
      </w:tr>
      <w:tr w:rsidR="00F60D9D" w14:paraId="584E3464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56C847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0,0 тыс. рублей;</w:t>
            </w:r>
          </w:p>
        </w:tc>
      </w:tr>
      <w:tr w:rsidR="00F60D9D" w14:paraId="77062F87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3CD00C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 – 0,0 тыс. рублей;</w:t>
            </w:r>
          </w:p>
        </w:tc>
      </w:tr>
      <w:tr w:rsidR="00F60D9D" w14:paraId="784AF1B8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5A3FB6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в 2024 году – 0,0 тыс. рублей;</w:t>
            </w:r>
          </w:p>
        </w:tc>
      </w:tr>
      <w:tr w:rsidR="00F60D9D" w14:paraId="14709D63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28206B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0,0 тыс. рублей;</w:t>
            </w:r>
          </w:p>
        </w:tc>
      </w:tr>
      <w:tr w:rsidR="00F60D9D" w14:paraId="6063ACB8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52A3D3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0,0 тыс. рублей;</w:t>
            </w:r>
          </w:p>
        </w:tc>
      </w:tr>
      <w:tr w:rsidR="00F60D9D" w14:paraId="117E0EDA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E5EB3A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0,0 тыс. рублей;</w:t>
            </w:r>
          </w:p>
        </w:tc>
      </w:tr>
      <w:tr w:rsidR="00F60D9D" w14:paraId="76D325E9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0C818F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0,0 тыс. рублей;</w:t>
            </w:r>
          </w:p>
        </w:tc>
      </w:tr>
      <w:tr w:rsidR="00F60D9D" w14:paraId="5E9BC5E9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62491E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0,0 тыс. рублей;</w:t>
            </w:r>
          </w:p>
        </w:tc>
      </w:tr>
      <w:tr w:rsidR="00F60D9D" w14:paraId="5675A609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045676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0,0 тыс. рублей;</w:t>
            </w:r>
          </w:p>
        </w:tc>
      </w:tr>
      <w:tr w:rsidR="00F60D9D" w14:paraId="261FD9A9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6F97CF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 счет средств областного бюджета –</w:t>
            </w:r>
          </w:p>
        </w:tc>
      </w:tr>
      <w:tr w:rsidR="00F60D9D" w14:paraId="78A26E74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EDECCE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2133,9 тыс. рублей, в том числе: </w:t>
            </w:r>
          </w:p>
        </w:tc>
      </w:tr>
      <w:tr w:rsidR="00F60D9D" w14:paraId="2AC48CDB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744D42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    442,5 тыс. рублей;</w:t>
            </w:r>
          </w:p>
        </w:tc>
      </w:tr>
      <w:tr w:rsidR="00F60D9D" w14:paraId="6627C133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5C8A05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     0,0 тыс. рублей;</w:t>
            </w:r>
          </w:p>
        </w:tc>
      </w:tr>
      <w:tr w:rsidR="00F60D9D" w14:paraId="0B4487B1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2BA423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     1691,4 тыс. рублей;</w:t>
            </w:r>
          </w:p>
        </w:tc>
      </w:tr>
      <w:tr w:rsidR="00F60D9D" w14:paraId="76C35C28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1654E2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     0,0 тыс. рублей;</w:t>
            </w:r>
          </w:p>
        </w:tc>
      </w:tr>
      <w:tr w:rsidR="00F60D9D" w14:paraId="60746714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B3669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 –      0,0 тыс. рублей;</w:t>
            </w:r>
          </w:p>
        </w:tc>
      </w:tr>
      <w:tr w:rsidR="00F60D9D" w14:paraId="539FF61E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A3667F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2024 году –      0,0 тыс. рублей;</w:t>
            </w:r>
          </w:p>
        </w:tc>
      </w:tr>
      <w:tr w:rsidR="00F60D9D" w14:paraId="52AA5511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B1D0F7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     0,0 тыс. рублей;</w:t>
            </w:r>
          </w:p>
        </w:tc>
      </w:tr>
      <w:tr w:rsidR="00F60D9D" w14:paraId="4E861C42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8E5600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     0,0 тыс. рублей;</w:t>
            </w:r>
          </w:p>
        </w:tc>
      </w:tr>
      <w:tr w:rsidR="00F60D9D" w14:paraId="636026F9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9F6FD4D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     0,0 тыс. рублей;</w:t>
            </w:r>
          </w:p>
        </w:tc>
      </w:tr>
      <w:tr w:rsidR="00F60D9D" w14:paraId="4B6F8967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C3FA8A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     0,0 тыс. рублей;</w:t>
            </w:r>
          </w:p>
        </w:tc>
      </w:tr>
      <w:tr w:rsidR="00F60D9D" w14:paraId="6F91DB2A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F70545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     0,0 тыс. рублей;</w:t>
            </w:r>
          </w:p>
        </w:tc>
      </w:tr>
      <w:tr w:rsidR="00F60D9D" w14:paraId="7AC47AA1" w14:textId="77777777">
        <w:trPr>
          <w:trHeight w:val="360"/>
        </w:trPr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91D5D0" w14:textId="77777777" w:rsidR="00F60D9D" w:rsidRDefault="00DC116F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     0,0 тыс. рублей;</w:t>
            </w:r>
          </w:p>
        </w:tc>
      </w:tr>
    </w:tbl>
    <w:p w14:paraId="5EA16C2C" w14:textId="77777777" w:rsidR="00F60D9D" w:rsidRDefault="00DC116F">
      <w:pPr>
        <w:jc w:val="both"/>
        <w:rPr>
          <w:sz w:val="24"/>
        </w:rPr>
      </w:pPr>
      <w:r>
        <w:rPr>
          <w:sz w:val="24"/>
        </w:rPr>
        <w:t xml:space="preserve">за счет средств федерального бюджета – </w:t>
      </w:r>
    </w:p>
    <w:p w14:paraId="71BFAD39" w14:textId="77777777" w:rsidR="00F60D9D" w:rsidRDefault="00DC116F">
      <w:pPr>
        <w:jc w:val="both"/>
        <w:rPr>
          <w:sz w:val="24"/>
        </w:rPr>
      </w:pPr>
      <w:r>
        <w:rPr>
          <w:sz w:val="24"/>
        </w:rPr>
        <w:t>1915,7 тыс. рублей, в том числе:</w:t>
      </w:r>
    </w:p>
    <w:p w14:paraId="61654A5B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2019 году-       0,0 тыс. рублей;</w:t>
      </w:r>
    </w:p>
    <w:p w14:paraId="05E27F92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2020 году-       0,0 тыс. рублей;</w:t>
      </w:r>
    </w:p>
    <w:p w14:paraId="5D44B6D7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2021 году-       1915,7 тыс. рублей;</w:t>
      </w:r>
    </w:p>
    <w:p w14:paraId="302735CA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2022 году-       0,0 тыс. рублей;</w:t>
      </w:r>
    </w:p>
    <w:p w14:paraId="6B475E7F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2023 году-       0,0 тыс. рублей;</w:t>
      </w:r>
    </w:p>
    <w:p w14:paraId="2C011F5B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2024 году-       0,0 тыс. рублей;</w:t>
      </w:r>
    </w:p>
    <w:p w14:paraId="421CAB38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2025 году-       0,0 тыс. рублей;</w:t>
      </w:r>
    </w:p>
    <w:p w14:paraId="60E14FEB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2026 году-       0,0 тыс. рублей;</w:t>
      </w:r>
    </w:p>
    <w:p w14:paraId="3EC3DCA3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2027 году-       0,0 тыс. рублей;</w:t>
      </w:r>
    </w:p>
    <w:p w14:paraId="7AF43320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2028 году-       0,0 тыс. рублей;</w:t>
      </w:r>
    </w:p>
    <w:p w14:paraId="055A51A2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2029 году-       0,0 тыс. рублей;</w:t>
      </w:r>
    </w:p>
    <w:p w14:paraId="74FA62D4" w14:textId="77777777" w:rsidR="00F60D9D" w:rsidRDefault="00DC116F">
      <w:pPr>
        <w:jc w:val="both"/>
        <w:rPr>
          <w:sz w:val="24"/>
        </w:rPr>
      </w:pPr>
      <w:r>
        <w:rPr>
          <w:sz w:val="24"/>
        </w:rPr>
        <w:t>в 2030 году-       0,0 тыс. рублей.</w:t>
      </w:r>
    </w:p>
    <w:p w14:paraId="44AE5AF2" w14:textId="77777777" w:rsidR="00F60D9D" w:rsidRDefault="00F60D9D">
      <w:pPr>
        <w:jc w:val="both"/>
        <w:rPr>
          <w:sz w:val="24"/>
        </w:rPr>
      </w:pPr>
    </w:p>
    <w:p w14:paraId="6FE3E089" w14:textId="77777777" w:rsidR="00F60D9D" w:rsidRDefault="00F60D9D">
      <w:pPr>
        <w:ind w:firstLine="567"/>
        <w:jc w:val="both"/>
        <w:rPr>
          <w:sz w:val="24"/>
        </w:rPr>
      </w:pPr>
    </w:p>
    <w:p w14:paraId="1429D3D2" w14:textId="77777777" w:rsidR="00F60D9D" w:rsidRDefault="00DC116F">
      <w:pPr>
        <w:ind w:firstLine="567"/>
        <w:jc w:val="both"/>
        <w:rPr>
          <w:sz w:val="24"/>
        </w:rPr>
      </w:pPr>
      <w:r>
        <w:rPr>
          <w:sz w:val="24"/>
        </w:rPr>
        <w:t>1.4. Приложение №3 «РАСХОДЫ местного бюджета на реализацию муниципальной программы Первомайского сельского поселения «Развитие культуры»</w:t>
      </w:r>
      <w:r>
        <w:t xml:space="preserve"> </w:t>
      </w:r>
      <w:r>
        <w:rPr>
          <w:sz w:val="24"/>
        </w:rPr>
        <w:t>изложить в редакции согласно приложению, к настоящему постановлению.</w:t>
      </w:r>
    </w:p>
    <w:p w14:paraId="23AFD012" w14:textId="77777777" w:rsidR="00F60D9D" w:rsidRDefault="00F60D9D">
      <w:pPr>
        <w:widowControl w:val="0"/>
        <w:ind w:firstLine="709"/>
        <w:jc w:val="both"/>
        <w:rPr>
          <w:sz w:val="24"/>
        </w:rPr>
      </w:pPr>
    </w:p>
    <w:p w14:paraId="2ACDFF88" w14:textId="77777777" w:rsidR="00F60D9D" w:rsidRDefault="00DC116F">
      <w:pPr>
        <w:ind w:firstLine="567"/>
        <w:jc w:val="both"/>
        <w:rPr>
          <w:sz w:val="24"/>
        </w:rPr>
      </w:pPr>
      <w:r>
        <w:rPr>
          <w:sz w:val="24"/>
        </w:rPr>
        <w:t>1.5. Приложение №4 «РАСХОДЫ на реализацию муниципальной программы Первомайского сельского поселения «Развитие культуры» изложить в редакции согласно приложению, к настоящему постановлению.</w:t>
      </w:r>
    </w:p>
    <w:p w14:paraId="3BD0D8B3" w14:textId="77777777" w:rsidR="00F60D9D" w:rsidRDefault="00F60D9D">
      <w:pPr>
        <w:ind w:left="284"/>
        <w:jc w:val="both"/>
        <w:outlineLvl w:val="2"/>
        <w:rPr>
          <w:sz w:val="24"/>
        </w:rPr>
      </w:pPr>
    </w:p>
    <w:p w14:paraId="56163221" w14:textId="77777777" w:rsidR="00F60D9D" w:rsidRDefault="00F60D9D">
      <w:pPr>
        <w:rPr>
          <w:sz w:val="18"/>
          <w:highlight w:val="yellow"/>
        </w:rPr>
      </w:pPr>
    </w:p>
    <w:p w14:paraId="2C8DF36E" w14:textId="77777777" w:rsidR="00F60D9D" w:rsidRDefault="00F60D9D">
      <w:pPr>
        <w:sectPr w:rsidR="00F60D9D">
          <w:pgSz w:w="11907" w:h="16840"/>
          <w:pgMar w:top="288" w:right="720" w:bottom="288" w:left="1872" w:header="720" w:footer="720" w:gutter="0"/>
          <w:cols w:space="720"/>
        </w:sectPr>
      </w:pPr>
    </w:p>
    <w:p w14:paraId="5CC09BD3" w14:textId="77777777" w:rsidR="00F60D9D" w:rsidRDefault="00DC116F">
      <w:pPr>
        <w:ind w:left="9356"/>
        <w:jc w:val="right"/>
      </w:pPr>
      <w:r>
        <w:rPr>
          <w:sz w:val="24"/>
        </w:rPr>
        <w:lastRenderedPageBreak/>
        <w:tab/>
      </w:r>
      <w:r>
        <w:t>Приложение № 3</w:t>
      </w:r>
    </w:p>
    <w:p w14:paraId="6426D7D3" w14:textId="77777777" w:rsidR="00F60D9D" w:rsidRDefault="00DC116F">
      <w:pPr>
        <w:ind w:left="9356"/>
        <w:jc w:val="right"/>
      </w:pPr>
      <w:r>
        <w:t xml:space="preserve">к муниципальной программе </w:t>
      </w:r>
    </w:p>
    <w:p w14:paraId="4132A241" w14:textId="77777777" w:rsidR="00F60D9D" w:rsidRDefault="00DC116F">
      <w:pPr>
        <w:ind w:left="9356"/>
        <w:jc w:val="right"/>
      </w:pPr>
      <w:r>
        <w:t>Первомайского сельского поселения «Развитие культуры»</w:t>
      </w:r>
    </w:p>
    <w:p w14:paraId="4E8760F8" w14:textId="77777777" w:rsidR="00F60D9D" w:rsidRDefault="00F60D9D">
      <w:pPr>
        <w:ind w:firstLine="720"/>
        <w:jc w:val="right"/>
        <w:rPr>
          <w:sz w:val="24"/>
        </w:rPr>
      </w:pPr>
    </w:p>
    <w:p w14:paraId="3A9FDD44" w14:textId="77777777" w:rsidR="00F60D9D" w:rsidRDefault="00F60D9D">
      <w:pPr>
        <w:tabs>
          <w:tab w:val="left" w:pos="11220"/>
        </w:tabs>
        <w:rPr>
          <w:sz w:val="24"/>
        </w:rPr>
      </w:pPr>
    </w:p>
    <w:p w14:paraId="21F84502" w14:textId="77777777" w:rsidR="00F60D9D" w:rsidRDefault="00F60D9D">
      <w:pPr>
        <w:jc w:val="center"/>
        <w:rPr>
          <w:sz w:val="24"/>
        </w:rPr>
      </w:pPr>
    </w:p>
    <w:p w14:paraId="4C7C2642" w14:textId="77777777" w:rsidR="00F60D9D" w:rsidRDefault="00DC116F">
      <w:pPr>
        <w:jc w:val="center"/>
        <w:rPr>
          <w:sz w:val="22"/>
        </w:rPr>
      </w:pPr>
      <w:r>
        <w:rPr>
          <w:sz w:val="22"/>
        </w:rPr>
        <w:t>РАСХОДЫ</w:t>
      </w:r>
    </w:p>
    <w:p w14:paraId="51D48539" w14:textId="77777777" w:rsidR="00F60D9D" w:rsidRDefault="00DC116F">
      <w:pPr>
        <w:jc w:val="center"/>
        <w:rPr>
          <w:sz w:val="22"/>
        </w:rPr>
      </w:pPr>
      <w:r>
        <w:rPr>
          <w:sz w:val="22"/>
        </w:rPr>
        <w:t>местного бюджета на реализацию муниципальной программы Первомайского сельского поселения «Развитие культуры»</w:t>
      </w:r>
    </w:p>
    <w:p w14:paraId="6107ADFA" w14:textId="77777777" w:rsidR="00F60D9D" w:rsidRDefault="00F60D9D">
      <w:pPr>
        <w:jc w:val="center"/>
        <w:rPr>
          <w:sz w:val="22"/>
        </w:rPr>
      </w:pPr>
    </w:p>
    <w:tbl>
      <w:tblPr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83"/>
        <w:gridCol w:w="1314"/>
        <w:gridCol w:w="367"/>
        <w:gridCol w:w="438"/>
        <w:gridCol w:w="741"/>
        <w:gridCol w:w="341"/>
        <w:gridCol w:w="942"/>
        <w:gridCol w:w="842"/>
        <w:gridCol w:w="842"/>
        <w:gridCol w:w="841"/>
        <w:gridCol w:w="841"/>
        <w:gridCol w:w="841"/>
        <w:gridCol w:w="841"/>
        <w:gridCol w:w="841"/>
        <w:gridCol w:w="841"/>
        <w:gridCol w:w="841"/>
        <w:gridCol w:w="841"/>
        <w:gridCol w:w="841"/>
        <w:gridCol w:w="842"/>
      </w:tblGrid>
      <w:tr w:rsidR="00F60D9D" w14:paraId="2245BE39" w14:textId="77777777">
        <w:trPr>
          <w:tblHeader/>
        </w:trPr>
        <w:tc>
          <w:tcPr>
            <w:tcW w:w="1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AA3A97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Номер и наименование подпрограммы, основного мероприятия</w:t>
            </w:r>
          </w:p>
          <w:p w14:paraId="6396ACD6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подпрограммы</w:t>
            </w:r>
          </w:p>
        </w:tc>
        <w:tc>
          <w:tcPr>
            <w:tcW w:w="13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7182DB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Ответственный исполнитель, </w:t>
            </w:r>
            <w:r>
              <w:rPr>
                <w:spacing w:val="-6"/>
                <w:sz w:val="22"/>
              </w:rPr>
              <w:t>соисполнители,</w:t>
            </w:r>
            <w:r>
              <w:rPr>
                <w:sz w:val="22"/>
              </w:rPr>
              <w:t xml:space="preserve"> участники</w:t>
            </w:r>
          </w:p>
        </w:tc>
        <w:tc>
          <w:tcPr>
            <w:tcW w:w="18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B5E1B9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Код бюджетной классификации расходов</w:t>
            </w:r>
          </w:p>
        </w:tc>
        <w:tc>
          <w:tcPr>
            <w:tcW w:w="9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A17210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Объем расходов, всего </w:t>
            </w:r>
          </w:p>
          <w:p w14:paraId="3BA1B365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(тыс. рублей)</w:t>
            </w:r>
          </w:p>
        </w:tc>
        <w:tc>
          <w:tcPr>
            <w:tcW w:w="1009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6BEC87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В том числе по годам реализации </w:t>
            </w:r>
          </w:p>
          <w:p w14:paraId="585DD1C8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муниципальной программы</w:t>
            </w:r>
          </w:p>
        </w:tc>
      </w:tr>
      <w:tr w:rsidR="00F60D9D" w14:paraId="300477A2" w14:textId="77777777">
        <w:trPr>
          <w:tblHeader/>
        </w:trPr>
        <w:tc>
          <w:tcPr>
            <w:tcW w:w="1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9F5F01" w14:textId="77777777" w:rsidR="00F60D9D" w:rsidRDefault="00F60D9D"/>
        </w:tc>
        <w:tc>
          <w:tcPr>
            <w:tcW w:w="13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0CA273" w14:textId="77777777" w:rsidR="00F60D9D" w:rsidRDefault="00F60D9D"/>
        </w:tc>
        <w:tc>
          <w:tcPr>
            <w:tcW w:w="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C0DDA3" w14:textId="77777777" w:rsidR="00F60D9D" w:rsidRDefault="00DC116F">
            <w:pPr>
              <w:ind w:left="-201" w:right="-198"/>
              <w:jc w:val="center"/>
              <w:rPr>
                <w:sz w:val="22"/>
              </w:rPr>
            </w:pPr>
            <w:r>
              <w:rPr>
                <w:sz w:val="22"/>
              </w:rPr>
              <w:t>ГР</w:t>
            </w:r>
          </w:p>
          <w:p w14:paraId="5203711C" w14:textId="77777777" w:rsidR="00F60D9D" w:rsidRDefault="00DC116F">
            <w:pPr>
              <w:ind w:left="-201" w:right="-198"/>
              <w:jc w:val="center"/>
              <w:rPr>
                <w:sz w:val="22"/>
              </w:rPr>
            </w:pPr>
            <w:r>
              <w:rPr>
                <w:sz w:val="22"/>
              </w:rPr>
              <w:t>БС</w:t>
            </w: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17102B" w14:textId="77777777" w:rsidR="00F60D9D" w:rsidRDefault="00DC116F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РзПр</w:t>
            </w:r>
            <w:proofErr w:type="spellEnd"/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D42906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ЦСР</w:t>
            </w:r>
          </w:p>
        </w:tc>
        <w:tc>
          <w:tcPr>
            <w:tcW w:w="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369821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ВР</w:t>
            </w:r>
          </w:p>
        </w:tc>
        <w:tc>
          <w:tcPr>
            <w:tcW w:w="9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7718BC" w14:textId="77777777" w:rsidR="00F60D9D" w:rsidRDefault="00F60D9D"/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FCA99C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2019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0379D3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655750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D372BA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2022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E5322B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C28B57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685BC7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2025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95AC99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2026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0B321D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2027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8E55C9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2028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7DABEE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2029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398DDE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</w:p>
        </w:tc>
      </w:tr>
    </w:tbl>
    <w:p w14:paraId="366E509A" w14:textId="77777777" w:rsidR="00F60D9D" w:rsidRDefault="00F60D9D">
      <w:pPr>
        <w:rPr>
          <w:sz w:val="22"/>
        </w:rPr>
      </w:pPr>
    </w:p>
    <w:tbl>
      <w:tblPr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99"/>
        <w:gridCol w:w="1336"/>
        <w:gridCol w:w="347"/>
        <w:gridCol w:w="440"/>
        <w:gridCol w:w="741"/>
        <w:gridCol w:w="339"/>
        <w:gridCol w:w="940"/>
        <w:gridCol w:w="842"/>
        <w:gridCol w:w="842"/>
        <w:gridCol w:w="842"/>
        <w:gridCol w:w="839"/>
        <w:gridCol w:w="841"/>
        <w:gridCol w:w="841"/>
        <w:gridCol w:w="841"/>
        <w:gridCol w:w="839"/>
        <w:gridCol w:w="841"/>
        <w:gridCol w:w="841"/>
        <w:gridCol w:w="841"/>
        <w:gridCol w:w="842"/>
      </w:tblGrid>
      <w:tr w:rsidR="00F60D9D" w14:paraId="27511D9A" w14:textId="77777777">
        <w:trPr>
          <w:tblHeader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16FA1D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860008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BBF00D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F4DE98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0C25B7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0FB5AC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B9594F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7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A3ECAB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8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BAFBBE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587487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7B2F7B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D947F7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12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AAB71A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3F61B2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14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93D03E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15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A8A78D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16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309B93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17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CD1796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18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0ED6BE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19</w:t>
            </w:r>
          </w:p>
        </w:tc>
      </w:tr>
      <w:tr w:rsidR="00F60D9D" w14:paraId="0170F85F" w14:textId="77777777">
        <w:tc>
          <w:tcPr>
            <w:tcW w:w="17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E96A0B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Муниципальная программа «Развитие культуры»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9624AE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всего</w:t>
            </w:r>
          </w:p>
          <w:p w14:paraId="5109E447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 xml:space="preserve">в том числе: 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87530F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8A2310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701AFE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C8579E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D61DF8" w14:textId="58F7A469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52</w:t>
            </w:r>
            <w:r w:rsidR="00D544E6">
              <w:rPr>
                <w:sz w:val="22"/>
              </w:rPr>
              <w:t>519,5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487733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4716,4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11E401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4198,7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64B33C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7955,1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3CD978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4925,3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6F8DD0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4074,9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A02765" w14:textId="417CA55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</w:t>
            </w:r>
            <w:r w:rsidR="00D544E6">
              <w:rPr>
                <w:spacing w:val="-10"/>
                <w:sz w:val="22"/>
              </w:rPr>
              <w:t>209,1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144ECB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3350,2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1F9A62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3021,4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729D3D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06D566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35724A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6E3841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</w:tr>
      <w:tr w:rsidR="00F60D9D" w14:paraId="1B49BEDE" w14:textId="77777777">
        <w:tc>
          <w:tcPr>
            <w:tcW w:w="1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F5176C" w14:textId="77777777" w:rsidR="00F60D9D" w:rsidRDefault="00F60D9D"/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906BF2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  <w:p w14:paraId="6D89DC75" w14:textId="77777777" w:rsidR="00F60D9D" w:rsidRDefault="00F60D9D">
            <w:pPr>
              <w:rPr>
                <w:sz w:val="22"/>
              </w:rPr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DB6186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39369B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F0CBDA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C9211E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085B36" w14:textId="4563275C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52</w:t>
            </w:r>
            <w:r w:rsidR="00D544E6">
              <w:rPr>
                <w:sz w:val="22"/>
              </w:rPr>
              <w:t>519,5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9FDBE4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4716,4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C3994A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4198,7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DC6F17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7955,1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9EC2EF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4925,3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A9352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4074,9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68C2FA" w14:textId="5B989279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</w:t>
            </w:r>
            <w:r w:rsidR="00D544E6">
              <w:rPr>
                <w:spacing w:val="-10"/>
                <w:sz w:val="22"/>
              </w:rPr>
              <w:t>209,1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0CD84D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3350,2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D2AF88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3021,4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A4B8AA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4D3DCE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48DED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994070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</w:tr>
      <w:tr w:rsidR="00F60D9D" w14:paraId="5A8DFA01" w14:textId="77777777"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2BFB46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Подпрограмма 1 «Организация досуга и обеспечение жителей услугами организаций культуры»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53A835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  <w:p w14:paraId="3D68FC27" w14:textId="77777777" w:rsidR="00F60D9D" w:rsidRDefault="00F60D9D">
            <w:pPr>
              <w:rPr>
                <w:sz w:val="22"/>
              </w:rPr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9E4A97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A08EAB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8E343B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76638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D4C5FA" w14:textId="4287FCC7" w:rsidR="00F60D9D" w:rsidRDefault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48014,6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BBC76F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4271,3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DECF54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4063,7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C4B9D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4030,3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1A04EF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4925,3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3C1586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4074,9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128135" w14:textId="027809B0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</w:t>
            </w:r>
            <w:r w:rsidR="00D544E6">
              <w:rPr>
                <w:spacing w:val="-10"/>
                <w:sz w:val="22"/>
              </w:rPr>
              <w:t>209,1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F3ABB1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3350,2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0E6C2F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3021,4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591A78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594DCE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0A9400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DCBEBC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</w:tr>
      <w:tr w:rsidR="00D544E6" w14:paraId="7225EF2E" w14:textId="77777777">
        <w:tc>
          <w:tcPr>
            <w:tcW w:w="17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BCCBB0" w14:textId="77777777" w:rsidR="00D544E6" w:rsidRDefault="00D544E6" w:rsidP="00D544E6">
            <w:pPr>
              <w:rPr>
                <w:sz w:val="22"/>
              </w:rPr>
            </w:pPr>
            <w:r>
              <w:rPr>
                <w:sz w:val="22"/>
              </w:rPr>
              <w:t>Основное мероприятие 1.1.</w:t>
            </w:r>
          </w:p>
          <w:p w14:paraId="4CDED1D0" w14:textId="77777777" w:rsidR="00D544E6" w:rsidRDefault="00D544E6" w:rsidP="00D544E6">
            <w:pPr>
              <w:rPr>
                <w:sz w:val="22"/>
              </w:rPr>
            </w:pPr>
            <w:r>
              <w:rPr>
                <w:sz w:val="22"/>
              </w:rPr>
              <w:t xml:space="preserve">Финансовое обеспечение деятельности муниципальных </w:t>
            </w:r>
            <w:r>
              <w:rPr>
                <w:sz w:val="22"/>
              </w:rPr>
              <w:lastRenderedPageBreak/>
              <w:t>учреждений культуры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23FF38" w14:textId="77777777" w:rsidR="00D544E6" w:rsidRDefault="00D544E6" w:rsidP="00D544E6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>Администрация Первомайского сельского поселения</w:t>
            </w:r>
          </w:p>
          <w:p w14:paraId="4F02B4F9" w14:textId="77777777" w:rsidR="00D544E6" w:rsidRDefault="00D544E6" w:rsidP="00D544E6">
            <w:pPr>
              <w:rPr>
                <w:sz w:val="22"/>
              </w:rPr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E5A60D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lastRenderedPageBreak/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200249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  <w:p w14:paraId="550481E3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F7B35D" w14:textId="77777777" w:rsidR="00D544E6" w:rsidRDefault="00D544E6" w:rsidP="00D544E6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0520000590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A8BEB7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A95AB6" w14:textId="5D66011A" w:rsidR="00D544E6" w:rsidRDefault="00D544E6" w:rsidP="00D544E6">
            <w:pPr>
              <w:jc w:val="right"/>
            </w:pPr>
            <w:r>
              <w:rPr>
                <w:sz w:val="22"/>
              </w:rPr>
              <w:t>48014,6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099EA1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4271,3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176E43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4063,7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EDFB98" w14:textId="77777777" w:rsidR="00D544E6" w:rsidRDefault="00D544E6" w:rsidP="00D544E6">
            <w:pPr>
              <w:jc w:val="right"/>
            </w:pPr>
            <w:r>
              <w:rPr>
                <w:sz w:val="22"/>
              </w:rPr>
              <w:t>4030,3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D9EEB3" w14:textId="77777777" w:rsidR="00D544E6" w:rsidRDefault="00D544E6" w:rsidP="00D544E6">
            <w:pPr>
              <w:rPr>
                <w:sz w:val="22"/>
              </w:rPr>
            </w:pPr>
            <w:r>
              <w:rPr>
                <w:sz w:val="22"/>
              </w:rPr>
              <w:t>4925,3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A74C3B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4074,9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242902" w14:textId="0D43FE71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 w:rsidRPr="00DE2A05">
              <w:rPr>
                <w:spacing w:val="-10"/>
                <w:sz w:val="22"/>
              </w:rPr>
              <w:t>4209,1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4606B2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3350,2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7BB3C1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3021,4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ABCBD4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B76040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F46817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4A297A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</w:tr>
      <w:tr w:rsidR="00D544E6" w14:paraId="0C355080" w14:textId="77777777">
        <w:tc>
          <w:tcPr>
            <w:tcW w:w="1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55AAF4" w14:textId="77777777" w:rsidR="00D544E6" w:rsidRDefault="00D544E6" w:rsidP="00D544E6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8C2B21" w14:textId="77777777" w:rsidR="00D544E6" w:rsidRDefault="00D544E6" w:rsidP="00D544E6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F7EAE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8BD66A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AD8E6E" w14:textId="77777777" w:rsidR="00D544E6" w:rsidRDefault="00D544E6" w:rsidP="00D544E6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0520000590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3DD758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611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7B2C73" w14:textId="2B789040" w:rsidR="00D544E6" w:rsidRDefault="00D544E6" w:rsidP="00D544E6">
            <w:pPr>
              <w:jc w:val="right"/>
            </w:pPr>
            <w:r>
              <w:rPr>
                <w:sz w:val="22"/>
              </w:rPr>
              <w:t>48014,6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651DAE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4271,3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307740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4063,7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5BA053" w14:textId="77777777" w:rsidR="00D544E6" w:rsidRDefault="00D544E6" w:rsidP="00D544E6">
            <w:pPr>
              <w:jc w:val="right"/>
            </w:pPr>
            <w:r>
              <w:rPr>
                <w:sz w:val="22"/>
              </w:rPr>
              <w:t>4030,3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227455" w14:textId="77777777" w:rsidR="00D544E6" w:rsidRDefault="00D544E6" w:rsidP="00D544E6">
            <w:pPr>
              <w:rPr>
                <w:sz w:val="22"/>
              </w:rPr>
            </w:pPr>
            <w:r>
              <w:rPr>
                <w:sz w:val="22"/>
              </w:rPr>
              <w:t>4925,3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D5B52C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4074,9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944017" w14:textId="7A4F2F69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 w:rsidRPr="00DE2A05">
              <w:rPr>
                <w:spacing w:val="-10"/>
                <w:sz w:val="22"/>
              </w:rPr>
              <w:t>4209,1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6B636F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3350,2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D27231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3021,4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73911D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92D676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3A26EF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F49642" w14:textId="77777777" w:rsidR="00D544E6" w:rsidRDefault="00D544E6" w:rsidP="00D544E6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</w:tr>
      <w:tr w:rsidR="00F60D9D" w14:paraId="2E5CD49C" w14:textId="77777777">
        <w:tc>
          <w:tcPr>
            <w:tcW w:w="1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5DEEE7" w14:textId="77777777" w:rsidR="00F60D9D" w:rsidRDefault="00F60D9D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A2FACB" w14:textId="77777777" w:rsidR="00F60D9D" w:rsidRDefault="00F60D9D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7C26B8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E64D0B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265D8F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E02A7C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CADAD9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3A7DCA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F888B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A2E37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FD7BDE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859E23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1057D0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05C21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F4E6F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4D8B6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EA3AC0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DC981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C46B7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F60D9D" w14:paraId="53D3B701" w14:textId="77777777">
        <w:trPr>
          <w:trHeight w:val="1623"/>
        </w:trPr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5526AF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Подпрограмма 2 «Развитие культуры»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B9E262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2ECF80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DB2BC2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2A652E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7855ED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853220" w14:textId="77777777" w:rsidR="00F60D9D" w:rsidRDefault="00DC116F">
            <w:pPr>
              <w:ind w:left="13" w:right="-57" w:firstLine="13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4504,9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E0C4F9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445,1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F16C02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135,0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C963C3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3924,8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05244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4D9C20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6B336B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A067C4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B9802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76299E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2756E2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3CF6B0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D0AEE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F60D9D" w14:paraId="0C0DB186" w14:textId="77777777">
        <w:trPr>
          <w:trHeight w:val="405"/>
        </w:trPr>
        <w:tc>
          <w:tcPr>
            <w:tcW w:w="17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207355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Основное мероприятие 2.1.</w:t>
            </w:r>
          </w:p>
          <w:p w14:paraId="03F57925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Развитие и укрепление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353E41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  <w:p w14:paraId="44A23E32" w14:textId="77777777" w:rsidR="00F60D9D" w:rsidRDefault="00F60D9D">
            <w:pPr>
              <w:rPr>
                <w:sz w:val="22"/>
              </w:rPr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38E44D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9B132B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  <w:p w14:paraId="2C3B577A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97AAA6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05300L4670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7A9F84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462C2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1267,9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187330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445,1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07DA12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45B21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822,8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CDF61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67CDF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555A3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73CA61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27943A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6E3643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245CD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0B70CB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F2BB71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F60D9D" w14:paraId="0E1C79F0" w14:textId="77777777">
        <w:trPr>
          <w:trHeight w:val="2306"/>
        </w:trPr>
        <w:tc>
          <w:tcPr>
            <w:tcW w:w="1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60227F" w14:textId="77777777" w:rsidR="00F60D9D" w:rsidRDefault="00F60D9D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181A2E" w14:textId="77777777" w:rsidR="00F60D9D" w:rsidRDefault="00F60D9D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B151D1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9CA98D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214BFA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05300L4670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6CBA2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612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2DEEE4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1267,9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326551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445,1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6588A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38394C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822,8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FAEF2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B57D23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8E9CFA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290701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FE5F3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97C77A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CC6EE1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C6AC9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D80AA0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F60D9D" w14:paraId="67F350D7" w14:textId="77777777">
        <w:trPr>
          <w:trHeight w:val="498"/>
        </w:trPr>
        <w:tc>
          <w:tcPr>
            <w:tcW w:w="17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7EAF8C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Основное мероприятие 2.2.</w:t>
            </w:r>
          </w:p>
          <w:p w14:paraId="18217304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Расходы на приобретение сценических костюмов и обуви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461C52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B954A6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F13C80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  <w:p w14:paraId="4BAAA5F5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AD8F54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0530025910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6075DC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966BEF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135,0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B7A90E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DD7A3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135,0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A7759C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57E0B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5601F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97117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85D1CE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CEA1EE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26F5F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B7AC2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54F5D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681B7C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F60D9D" w14:paraId="5E1C27A0" w14:textId="77777777">
        <w:trPr>
          <w:trHeight w:val="1751"/>
        </w:trPr>
        <w:tc>
          <w:tcPr>
            <w:tcW w:w="1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713E6A" w14:textId="77777777" w:rsidR="00F60D9D" w:rsidRDefault="00F60D9D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746172" w14:textId="77777777" w:rsidR="00F60D9D" w:rsidRDefault="00F60D9D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CB0C7C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  <w:p w14:paraId="5EAAC21E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57E5E744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29E60AE6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793CE24F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2FC2D8DA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05E940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  <w:p w14:paraId="3AD23616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2D71AACE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7CB27F3E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66C868A1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3162D31D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49C538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0530025910</w:t>
            </w:r>
          </w:p>
          <w:p w14:paraId="241FCC56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  <w:p w14:paraId="72EED4A8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  <w:p w14:paraId="4F6133EE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  <w:p w14:paraId="5F1217E3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2B44EB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612</w:t>
            </w:r>
          </w:p>
          <w:p w14:paraId="1AFFC2F7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60E73E2B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2248D98E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5FCEDF92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1E63CCB7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B158CD" w14:textId="77777777" w:rsidR="00F60D9D" w:rsidRDefault="00DC116F">
            <w:pPr>
              <w:ind w:left="-57" w:right="-57"/>
              <w:jc w:val="center"/>
              <w:rPr>
                <w:sz w:val="22"/>
              </w:rPr>
            </w:pPr>
            <w:r>
              <w:rPr>
                <w:sz w:val="22"/>
              </w:rPr>
              <w:t>135,0</w:t>
            </w:r>
          </w:p>
          <w:p w14:paraId="2FA8A5E3" w14:textId="77777777" w:rsidR="00F60D9D" w:rsidRDefault="00F60D9D">
            <w:pPr>
              <w:ind w:left="-57" w:right="-57"/>
              <w:jc w:val="center"/>
              <w:rPr>
                <w:sz w:val="22"/>
              </w:rPr>
            </w:pPr>
          </w:p>
          <w:p w14:paraId="73F0C137" w14:textId="77777777" w:rsidR="00F60D9D" w:rsidRDefault="00F60D9D">
            <w:pPr>
              <w:ind w:left="-57" w:right="-57"/>
              <w:jc w:val="center"/>
              <w:rPr>
                <w:sz w:val="22"/>
              </w:rPr>
            </w:pPr>
          </w:p>
          <w:p w14:paraId="76314D51" w14:textId="77777777" w:rsidR="00F60D9D" w:rsidRDefault="00F60D9D">
            <w:pPr>
              <w:ind w:left="-57" w:right="-57"/>
              <w:jc w:val="center"/>
              <w:rPr>
                <w:sz w:val="22"/>
              </w:rPr>
            </w:pPr>
          </w:p>
          <w:p w14:paraId="5C7023D2" w14:textId="77777777" w:rsidR="00F60D9D" w:rsidRDefault="00F60D9D">
            <w:pPr>
              <w:ind w:left="-57" w:right="-57"/>
              <w:jc w:val="center"/>
              <w:rPr>
                <w:sz w:val="22"/>
              </w:rPr>
            </w:pPr>
          </w:p>
          <w:p w14:paraId="551B11D2" w14:textId="77777777" w:rsidR="00F60D9D" w:rsidRDefault="00F60D9D">
            <w:pPr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8779A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A53101B" w14:textId="77777777" w:rsidR="00F60D9D" w:rsidRDefault="00F60D9D">
            <w:pPr>
              <w:rPr>
                <w:spacing w:val="-10"/>
                <w:sz w:val="22"/>
              </w:rPr>
            </w:pPr>
          </w:p>
          <w:p w14:paraId="2F9D88C4" w14:textId="77777777" w:rsidR="00F60D9D" w:rsidRDefault="00F60D9D">
            <w:pPr>
              <w:rPr>
                <w:spacing w:val="-10"/>
                <w:sz w:val="22"/>
              </w:rPr>
            </w:pPr>
          </w:p>
          <w:p w14:paraId="4994A071" w14:textId="77777777" w:rsidR="00F60D9D" w:rsidRDefault="00F60D9D">
            <w:pPr>
              <w:rPr>
                <w:spacing w:val="-10"/>
                <w:sz w:val="22"/>
              </w:rPr>
            </w:pPr>
          </w:p>
          <w:p w14:paraId="65DBF5B3" w14:textId="77777777" w:rsidR="00F60D9D" w:rsidRDefault="00F60D9D">
            <w:pPr>
              <w:rPr>
                <w:spacing w:val="-10"/>
                <w:sz w:val="22"/>
              </w:rPr>
            </w:pPr>
          </w:p>
          <w:p w14:paraId="426DCE63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937732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79507AB9" w14:textId="77777777" w:rsidR="00F60D9D" w:rsidRDefault="00F60D9D">
            <w:pPr>
              <w:rPr>
                <w:spacing w:val="-10"/>
                <w:sz w:val="22"/>
              </w:rPr>
            </w:pPr>
          </w:p>
          <w:p w14:paraId="1F8108F0" w14:textId="77777777" w:rsidR="00F60D9D" w:rsidRDefault="00F60D9D">
            <w:pPr>
              <w:rPr>
                <w:spacing w:val="-10"/>
                <w:sz w:val="22"/>
              </w:rPr>
            </w:pPr>
          </w:p>
          <w:p w14:paraId="3440B13C" w14:textId="77777777" w:rsidR="00F60D9D" w:rsidRDefault="00F60D9D">
            <w:pPr>
              <w:rPr>
                <w:spacing w:val="-10"/>
                <w:sz w:val="22"/>
              </w:rPr>
            </w:pPr>
          </w:p>
          <w:p w14:paraId="30DC20AA" w14:textId="77777777" w:rsidR="00F60D9D" w:rsidRDefault="00F60D9D">
            <w:pPr>
              <w:rPr>
                <w:spacing w:val="-10"/>
                <w:sz w:val="22"/>
              </w:rPr>
            </w:pPr>
          </w:p>
          <w:p w14:paraId="07DDF9BF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C2BBA6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6EA5B009" w14:textId="77777777" w:rsidR="00F60D9D" w:rsidRDefault="00F60D9D">
            <w:pPr>
              <w:rPr>
                <w:spacing w:val="-10"/>
                <w:sz w:val="22"/>
              </w:rPr>
            </w:pPr>
          </w:p>
          <w:p w14:paraId="655F3637" w14:textId="77777777" w:rsidR="00F60D9D" w:rsidRDefault="00F60D9D">
            <w:pPr>
              <w:rPr>
                <w:spacing w:val="-10"/>
                <w:sz w:val="22"/>
              </w:rPr>
            </w:pPr>
          </w:p>
          <w:p w14:paraId="10AFBA05" w14:textId="77777777" w:rsidR="00F60D9D" w:rsidRDefault="00F60D9D">
            <w:pPr>
              <w:rPr>
                <w:spacing w:val="-10"/>
                <w:sz w:val="22"/>
              </w:rPr>
            </w:pPr>
          </w:p>
          <w:p w14:paraId="408003B8" w14:textId="77777777" w:rsidR="00F60D9D" w:rsidRDefault="00F60D9D">
            <w:pPr>
              <w:rPr>
                <w:spacing w:val="-10"/>
                <w:sz w:val="22"/>
              </w:rPr>
            </w:pPr>
          </w:p>
          <w:p w14:paraId="0A1B82A3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6F640E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85E59CF" w14:textId="77777777" w:rsidR="00F60D9D" w:rsidRDefault="00F60D9D">
            <w:pPr>
              <w:rPr>
                <w:spacing w:val="-10"/>
                <w:sz w:val="22"/>
              </w:rPr>
            </w:pPr>
          </w:p>
          <w:p w14:paraId="16A8232F" w14:textId="77777777" w:rsidR="00F60D9D" w:rsidRDefault="00F60D9D">
            <w:pPr>
              <w:rPr>
                <w:spacing w:val="-10"/>
                <w:sz w:val="22"/>
              </w:rPr>
            </w:pPr>
          </w:p>
          <w:p w14:paraId="4B5A7267" w14:textId="77777777" w:rsidR="00F60D9D" w:rsidRDefault="00F60D9D">
            <w:pPr>
              <w:rPr>
                <w:spacing w:val="-10"/>
                <w:sz w:val="22"/>
              </w:rPr>
            </w:pPr>
          </w:p>
          <w:p w14:paraId="67E3B953" w14:textId="77777777" w:rsidR="00F60D9D" w:rsidRDefault="00F60D9D">
            <w:pPr>
              <w:rPr>
                <w:spacing w:val="-10"/>
                <w:sz w:val="22"/>
              </w:rPr>
            </w:pPr>
          </w:p>
          <w:p w14:paraId="2649922D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7986D6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2436AC51" w14:textId="77777777" w:rsidR="00F60D9D" w:rsidRDefault="00F60D9D">
            <w:pPr>
              <w:rPr>
                <w:spacing w:val="-10"/>
                <w:sz w:val="22"/>
              </w:rPr>
            </w:pPr>
          </w:p>
          <w:p w14:paraId="607D5A8B" w14:textId="77777777" w:rsidR="00F60D9D" w:rsidRDefault="00F60D9D">
            <w:pPr>
              <w:rPr>
                <w:spacing w:val="-10"/>
                <w:sz w:val="22"/>
              </w:rPr>
            </w:pPr>
          </w:p>
          <w:p w14:paraId="44076C66" w14:textId="77777777" w:rsidR="00F60D9D" w:rsidRDefault="00F60D9D">
            <w:pPr>
              <w:rPr>
                <w:spacing w:val="-10"/>
                <w:sz w:val="22"/>
              </w:rPr>
            </w:pPr>
          </w:p>
          <w:p w14:paraId="6BD66017" w14:textId="77777777" w:rsidR="00F60D9D" w:rsidRDefault="00F60D9D">
            <w:pPr>
              <w:rPr>
                <w:spacing w:val="-10"/>
                <w:sz w:val="22"/>
              </w:rPr>
            </w:pPr>
          </w:p>
          <w:p w14:paraId="1A3146CC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75BE13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1309C110" w14:textId="77777777" w:rsidR="00F60D9D" w:rsidRDefault="00F60D9D">
            <w:pPr>
              <w:rPr>
                <w:spacing w:val="-10"/>
                <w:sz w:val="22"/>
              </w:rPr>
            </w:pPr>
          </w:p>
          <w:p w14:paraId="7840347D" w14:textId="77777777" w:rsidR="00F60D9D" w:rsidRDefault="00F60D9D">
            <w:pPr>
              <w:rPr>
                <w:spacing w:val="-10"/>
                <w:sz w:val="22"/>
              </w:rPr>
            </w:pPr>
          </w:p>
          <w:p w14:paraId="522A89A8" w14:textId="77777777" w:rsidR="00F60D9D" w:rsidRDefault="00F60D9D">
            <w:pPr>
              <w:rPr>
                <w:spacing w:val="-10"/>
                <w:sz w:val="22"/>
              </w:rPr>
            </w:pPr>
          </w:p>
          <w:p w14:paraId="44EFE1C0" w14:textId="77777777" w:rsidR="00F60D9D" w:rsidRDefault="00F60D9D">
            <w:pPr>
              <w:rPr>
                <w:spacing w:val="-10"/>
                <w:sz w:val="22"/>
              </w:rPr>
            </w:pPr>
          </w:p>
          <w:p w14:paraId="41B455EC" w14:textId="77777777" w:rsidR="00F60D9D" w:rsidRDefault="00F60D9D">
            <w:pPr>
              <w:rPr>
                <w:spacing w:val="-10"/>
                <w:sz w:val="22"/>
              </w:rPr>
            </w:pPr>
          </w:p>
          <w:p w14:paraId="3E510A0A" w14:textId="77777777" w:rsidR="00F60D9D" w:rsidRDefault="00F60D9D">
            <w:pPr>
              <w:rPr>
                <w:spacing w:val="-10"/>
                <w:sz w:val="22"/>
              </w:rPr>
            </w:pPr>
          </w:p>
          <w:p w14:paraId="45FAEA2A" w14:textId="77777777" w:rsidR="00F60D9D" w:rsidRDefault="00F60D9D">
            <w:pPr>
              <w:rPr>
                <w:spacing w:val="-10"/>
                <w:sz w:val="22"/>
              </w:rPr>
            </w:pPr>
          </w:p>
          <w:p w14:paraId="45F62081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49C723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F694E20" w14:textId="77777777" w:rsidR="00F60D9D" w:rsidRDefault="00F60D9D">
            <w:pPr>
              <w:rPr>
                <w:spacing w:val="-10"/>
                <w:sz w:val="22"/>
              </w:rPr>
            </w:pPr>
          </w:p>
          <w:p w14:paraId="45E6F53F" w14:textId="77777777" w:rsidR="00F60D9D" w:rsidRDefault="00F60D9D">
            <w:pPr>
              <w:rPr>
                <w:spacing w:val="-10"/>
                <w:sz w:val="22"/>
              </w:rPr>
            </w:pPr>
          </w:p>
          <w:p w14:paraId="485B40A3" w14:textId="77777777" w:rsidR="00F60D9D" w:rsidRDefault="00F60D9D">
            <w:pPr>
              <w:rPr>
                <w:spacing w:val="-10"/>
                <w:sz w:val="22"/>
              </w:rPr>
            </w:pPr>
          </w:p>
          <w:p w14:paraId="6FCB8361" w14:textId="77777777" w:rsidR="00F60D9D" w:rsidRDefault="00F60D9D">
            <w:pPr>
              <w:rPr>
                <w:spacing w:val="-10"/>
                <w:sz w:val="22"/>
              </w:rPr>
            </w:pPr>
          </w:p>
          <w:p w14:paraId="6D7C1C18" w14:textId="77777777" w:rsidR="00F60D9D" w:rsidRDefault="00F60D9D">
            <w:pPr>
              <w:rPr>
                <w:spacing w:val="-10"/>
                <w:sz w:val="22"/>
              </w:rPr>
            </w:pPr>
          </w:p>
          <w:p w14:paraId="4D4EA84C" w14:textId="77777777" w:rsidR="00F60D9D" w:rsidRDefault="00F60D9D">
            <w:pPr>
              <w:rPr>
                <w:spacing w:val="-10"/>
                <w:sz w:val="22"/>
              </w:rPr>
            </w:pPr>
          </w:p>
          <w:p w14:paraId="5D9B54E2" w14:textId="77777777" w:rsidR="00F60D9D" w:rsidRDefault="00F60D9D">
            <w:pPr>
              <w:rPr>
                <w:spacing w:val="-10"/>
                <w:sz w:val="22"/>
              </w:rPr>
            </w:pPr>
          </w:p>
          <w:p w14:paraId="2B1443CF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7A30A5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41A8F89E" w14:textId="77777777" w:rsidR="00F60D9D" w:rsidRDefault="00F60D9D">
            <w:pPr>
              <w:rPr>
                <w:spacing w:val="-10"/>
                <w:sz w:val="22"/>
              </w:rPr>
            </w:pPr>
          </w:p>
          <w:p w14:paraId="0A56949A" w14:textId="77777777" w:rsidR="00F60D9D" w:rsidRDefault="00F60D9D">
            <w:pPr>
              <w:rPr>
                <w:spacing w:val="-10"/>
                <w:sz w:val="22"/>
              </w:rPr>
            </w:pPr>
          </w:p>
          <w:p w14:paraId="368F8B32" w14:textId="77777777" w:rsidR="00F60D9D" w:rsidRDefault="00F60D9D">
            <w:pPr>
              <w:rPr>
                <w:spacing w:val="-10"/>
                <w:sz w:val="22"/>
              </w:rPr>
            </w:pPr>
          </w:p>
          <w:p w14:paraId="3BDBE04B" w14:textId="77777777" w:rsidR="00F60D9D" w:rsidRDefault="00F60D9D">
            <w:pPr>
              <w:rPr>
                <w:spacing w:val="-10"/>
                <w:sz w:val="22"/>
              </w:rPr>
            </w:pPr>
          </w:p>
          <w:p w14:paraId="7D3882FF" w14:textId="77777777" w:rsidR="00F60D9D" w:rsidRDefault="00F60D9D">
            <w:pPr>
              <w:rPr>
                <w:spacing w:val="-10"/>
                <w:sz w:val="22"/>
              </w:rPr>
            </w:pPr>
          </w:p>
          <w:p w14:paraId="7C066419" w14:textId="77777777" w:rsidR="00F60D9D" w:rsidRDefault="00F60D9D">
            <w:pPr>
              <w:rPr>
                <w:spacing w:val="-10"/>
                <w:sz w:val="22"/>
              </w:rPr>
            </w:pPr>
          </w:p>
          <w:p w14:paraId="1C3B0FD7" w14:textId="77777777" w:rsidR="00F60D9D" w:rsidRDefault="00F60D9D">
            <w:pPr>
              <w:rPr>
                <w:spacing w:val="-10"/>
                <w:sz w:val="22"/>
              </w:rPr>
            </w:pPr>
          </w:p>
          <w:p w14:paraId="20DB6F38" w14:textId="77777777" w:rsidR="00F60D9D" w:rsidRDefault="00F60D9D">
            <w:pPr>
              <w:rPr>
                <w:spacing w:val="-10"/>
                <w:sz w:val="22"/>
              </w:rPr>
            </w:pPr>
          </w:p>
          <w:p w14:paraId="1D466F18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20A49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29570987" w14:textId="77777777" w:rsidR="00F60D9D" w:rsidRDefault="00F60D9D">
            <w:pPr>
              <w:rPr>
                <w:spacing w:val="-10"/>
                <w:sz w:val="22"/>
              </w:rPr>
            </w:pPr>
          </w:p>
          <w:p w14:paraId="0B153D43" w14:textId="77777777" w:rsidR="00F60D9D" w:rsidRDefault="00F60D9D">
            <w:pPr>
              <w:rPr>
                <w:spacing w:val="-10"/>
                <w:sz w:val="22"/>
              </w:rPr>
            </w:pPr>
          </w:p>
          <w:p w14:paraId="48DBF62D" w14:textId="77777777" w:rsidR="00F60D9D" w:rsidRDefault="00F60D9D">
            <w:pPr>
              <w:rPr>
                <w:spacing w:val="-10"/>
                <w:sz w:val="22"/>
              </w:rPr>
            </w:pPr>
          </w:p>
          <w:p w14:paraId="397FF716" w14:textId="77777777" w:rsidR="00F60D9D" w:rsidRDefault="00F60D9D">
            <w:pPr>
              <w:rPr>
                <w:spacing w:val="-10"/>
                <w:sz w:val="22"/>
              </w:rPr>
            </w:pPr>
          </w:p>
          <w:p w14:paraId="7D36DF8E" w14:textId="77777777" w:rsidR="00F60D9D" w:rsidRDefault="00F60D9D">
            <w:pPr>
              <w:rPr>
                <w:spacing w:val="-10"/>
                <w:sz w:val="22"/>
              </w:rPr>
            </w:pPr>
          </w:p>
          <w:p w14:paraId="3D2B3F40" w14:textId="77777777" w:rsidR="00F60D9D" w:rsidRDefault="00F60D9D">
            <w:pPr>
              <w:rPr>
                <w:spacing w:val="-10"/>
                <w:sz w:val="22"/>
              </w:rPr>
            </w:pPr>
          </w:p>
          <w:p w14:paraId="3F264D0C" w14:textId="77777777" w:rsidR="00F60D9D" w:rsidRDefault="00F60D9D">
            <w:pPr>
              <w:rPr>
                <w:spacing w:val="-10"/>
                <w:sz w:val="22"/>
              </w:rPr>
            </w:pPr>
          </w:p>
          <w:p w14:paraId="3B66942F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4FAC35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08E64FE" w14:textId="77777777" w:rsidR="00F60D9D" w:rsidRDefault="00F60D9D">
            <w:pPr>
              <w:rPr>
                <w:spacing w:val="-10"/>
                <w:sz w:val="22"/>
              </w:rPr>
            </w:pPr>
          </w:p>
          <w:p w14:paraId="61C521CA" w14:textId="77777777" w:rsidR="00F60D9D" w:rsidRDefault="00F60D9D">
            <w:pPr>
              <w:rPr>
                <w:spacing w:val="-10"/>
                <w:sz w:val="22"/>
              </w:rPr>
            </w:pPr>
          </w:p>
          <w:p w14:paraId="62AE2117" w14:textId="77777777" w:rsidR="00F60D9D" w:rsidRDefault="00F60D9D">
            <w:pPr>
              <w:rPr>
                <w:spacing w:val="-10"/>
                <w:sz w:val="22"/>
              </w:rPr>
            </w:pPr>
          </w:p>
          <w:p w14:paraId="4D385FF9" w14:textId="77777777" w:rsidR="00F60D9D" w:rsidRDefault="00F60D9D">
            <w:pPr>
              <w:rPr>
                <w:spacing w:val="-10"/>
                <w:sz w:val="22"/>
              </w:rPr>
            </w:pPr>
          </w:p>
          <w:p w14:paraId="06C6AD86" w14:textId="77777777" w:rsidR="00F60D9D" w:rsidRDefault="00F60D9D">
            <w:pPr>
              <w:rPr>
                <w:spacing w:val="-10"/>
                <w:sz w:val="22"/>
              </w:rPr>
            </w:pPr>
          </w:p>
          <w:p w14:paraId="0EFBADE6" w14:textId="77777777" w:rsidR="00F60D9D" w:rsidRDefault="00F60D9D">
            <w:pPr>
              <w:rPr>
                <w:spacing w:val="-10"/>
                <w:sz w:val="22"/>
              </w:rPr>
            </w:pPr>
          </w:p>
          <w:p w14:paraId="684AF737" w14:textId="77777777" w:rsidR="00F60D9D" w:rsidRDefault="00F60D9D">
            <w:pPr>
              <w:rPr>
                <w:spacing w:val="-10"/>
                <w:sz w:val="22"/>
              </w:rPr>
            </w:pPr>
          </w:p>
          <w:p w14:paraId="1EFAEEB2" w14:textId="77777777" w:rsidR="00F60D9D" w:rsidRDefault="00F60D9D">
            <w:pPr>
              <w:rPr>
                <w:spacing w:val="-10"/>
                <w:sz w:val="22"/>
              </w:rPr>
            </w:pPr>
          </w:p>
          <w:p w14:paraId="1BA3E3DB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68FD15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4BC1F521" w14:textId="77777777" w:rsidR="00F60D9D" w:rsidRDefault="00F60D9D">
            <w:pPr>
              <w:rPr>
                <w:spacing w:val="-10"/>
                <w:sz w:val="22"/>
              </w:rPr>
            </w:pPr>
          </w:p>
          <w:p w14:paraId="6AE5DF68" w14:textId="77777777" w:rsidR="00F60D9D" w:rsidRDefault="00F60D9D">
            <w:pPr>
              <w:rPr>
                <w:spacing w:val="-10"/>
                <w:sz w:val="22"/>
              </w:rPr>
            </w:pPr>
          </w:p>
          <w:p w14:paraId="0FB8929E" w14:textId="77777777" w:rsidR="00F60D9D" w:rsidRDefault="00F60D9D">
            <w:pPr>
              <w:rPr>
                <w:spacing w:val="-10"/>
                <w:sz w:val="22"/>
              </w:rPr>
            </w:pPr>
          </w:p>
          <w:p w14:paraId="36DD785D" w14:textId="77777777" w:rsidR="00F60D9D" w:rsidRDefault="00F60D9D">
            <w:pPr>
              <w:rPr>
                <w:spacing w:val="-10"/>
                <w:sz w:val="22"/>
              </w:rPr>
            </w:pPr>
          </w:p>
          <w:p w14:paraId="695F4DC4" w14:textId="77777777" w:rsidR="00F60D9D" w:rsidRDefault="00F60D9D">
            <w:pPr>
              <w:rPr>
                <w:spacing w:val="-10"/>
                <w:sz w:val="22"/>
              </w:rPr>
            </w:pPr>
          </w:p>
          <w:p w14:paraId="08374B12" w14:textId="77777777" w:rsidR="00F60D9D" w:rsidRDefault="00F60D9D">
            <w:pPr>
              <w:rPr>
                <w:spacing w:val="-10"/>
                <w:sz w:val="22"/>
              </w:rPr>
            </w:pPr>
          </w:p>
          <w:p w14:paraId="4C47B679" w14:textId="77777777" w:rsidR="00F60D9D" w:rsidRDefault="00F60D9D">
            <w:pPr>
              <w:rPr>
                <w:spacing w:val="-10"/>
                <w:sz w:val="22"/>
              </w:rPr>
            </w:pPr>
          </w:p>
          <w:p w14:paraId="76301DFD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FB718A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7F3F9412" w14:textId="77777777" w:rsidR="00F60D9D" w:rsidRDefault="00F60D9D">
            <w:pPr>
              <w:rPr>
                <w:spacing w:val="-10"/>
                <w:sz w:val="22"/>
              </w:rPr>
            </w:pPr>
          </w:p>
          <w:p w14:paraId="452067AE" w14:textId="77777777" w:rsidR="00F60D9D" w:rsidRDefault="00F60D9D">
            <w:pPr>
              <w:rPr>
                <w:spacing w:val="-10"/>
                <w:sz w:val="22"/>
              </w:rPr>
            </w:pPr>
          </w:p>
          <w:p w14:paraId="073662D8" w14:textId="77777777" w:rsidR="00F60D9D" w:rsidRDefault="00F60D9D">
            <w:pPr>
              <w:rPr>
                <w:spacing w:val="-10"/>
                <w:sz w:val="22"/>
              </w:rPr>
            </w:pPr>
          </w:p>
          <w:p w14:paraId="4C7AA9C5" w14:textId="77777777" w:rsidR="00F60D9D" w:rsidRDefault="00F60D9D">
            <w:pPr>
              <w:rPr>
                <w:spacing w:val="-10"/>
                <w:sz w:val="22"/>
              </w:rPr>
            </w:pPr>
          </w:p>
          <w:p w14:paraId="18CFD857" w14:textId="77777777" w:rsidR="00F60D9D" w:rsidRDefault="00F60D9D">
            <w:pPr>
              <w:rPr>
                <w:spacing w:val="-10"/>
                <w:sz w:val="22"/>
              </w:rPr>
            </w:pPr>
          </w:p>
          <w:p w14:paraId="78AB390D" w14:textId="77777777" w:rsidR="00F60D9D" w:rsidRDefault="00F60D9D">
            <w:pPr>
              <w:rPr>
                <w:spacing w:val="-10"/>
                <w:sz w:val="22"/>
              </w:rPr>
            </w:pPr>
          </w:p>
          <w:p w14:paraId="5BB89172" w14:textId="77777777" w:rsidR="00F60D9D" w:rsidRDefault="00F60D9D">
            <w:pPr>
              <w:rPr>
                <w:spacing w:val="-10"/>
                <w:sz w:val="22"/>
              </w:rPr>
            </w:pPr>
          </w:p>
          <w:p w14:paraId="52B0A7A4" w14:textId="77777777" w:rsidR="00F60D9D" w:rsidRDefault="00F60D9D">
            <w:pPr>
              <w:rPr>
                <w:spacing w:val="-10"/>
                <w:sz w:val="22"/>
              </w:rPr>
            </w:pPr>
          </w:p>
        </w:tc>
      </w:tr>
      <w:tr w:rsidR="00F60D9D" w14:paraId="37DAE7C9" w14:textId="77777777">
        <w:trPr>
          <w:trHeight w:val="1432"/>
        </w:trPr>
        <w:tc>
          <w:tcPr>
            <w:tcW w:w="17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291849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Основное мероприятие 2.3.</w:t>
            </w:r>
          </w:p>
          <w:p w14:paraId="3895AFB1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 xml:space="preserve">Расходы, связанные с реализацией </w:t>
            </w:r>
            <w:r>
              <w:rPr>
                <w:sz w:val="22"/>
              </w:rPr>
              <w:lastRenderedPageBreak/>
              <w:t>федеральной целевой программы «</w:t>
            </w:r>
            <w:proofErr w:type="gramStart"/>
            <w:r>
              <w:rPr>
                <w:sz w:val="22"/>
              </w:rPr>
              <w:t>Увековечивание  памяти</w:t>
            </w:r>
            <w:proofErr w:type="gramEnd"/>
            <w:r>
              <w:rPr>
                <w:sz w:val="22"/>
              </w:rPr>
              <w:t xml:space="preserve"> погибших при защите Отечества на 2019-2024 годы»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81E6DA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 xml:space="preserve">Администрация Первомайского </w:t>
            </w:r>
            <w:r>
              <w:rPr>
                <w:sz w:val="22"/>
              </w:rPr>
              <w:lastRenderedPageBreak/>
              <w:t>сельского поселения</w:t>
            </w:r>
          </w:p>
          <w:p w14:paraId="4F8212F5" w14:textId="77777777" w:rsidR="00F60D9D" w:rsidRDefault="00F60D9D">
            <w:pPr>
              <w:rPr>
                <w:sz w:val="22"/>
              </w:rPr>
            </w:pPr>
          </w:p>
          <w:p w14:paraId="4C1E3212" w14:textId="77777777" w:rsidR="00F60D9D" w:rsidRDefault="00F60D9D">
            <w:pPr>
              <w:rPr>
                <w:sz w:val="22"/>
              </w:rPr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73BA0D" w14:textId="77777777" w:rsidR="00F60D9D" w:rsidRDefault="00DC116F">
            <w:pPr>
              <w:ind w:left="-57"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lastRenderedPageBreak/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B55293" w14:textId="77777777" w:rsidR="00F60D9D" w:rsidRDefault="00DC116F">
            <w:pPr>
              <w:ind w:left="-57"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2DA0AE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05300R2990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79ED6D" w14:textId="77777777" w:rsidR="00F60D9D" w:rsidRDefault="00DC116F">
            <w:pPr>
              <w:ind w:left="-57"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9673F9" w14:textId="77777777" w:rsidR="00F60D9D" w:rsidRDefault="00DC116F">
            <w:pPr>
              <w:ind w:left="-57" w:right="-57"/>
              <w:jc w:val="center"/>
              <w:rPr>
                <w:sz w:val="22"/>
              </w:rPr>
            </w:pPr>
            <w:r>
              <w:rPr>
                <w:sz w:val="22"/>
              </w:rPr>
              <w:t>1392,2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EBD73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AC6F4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362B9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1392,2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334B8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E51D55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A334E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322310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781B24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B61782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B0B17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95EB64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743325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F60D9D" w14:paraId="33ADDD90" w14:textId="77777777">
        <w:trPr>
          <w:trHeight w:val="3514"/>
        </w:trPr>
        <w:tc>
          <w:tcPr>
            <w:tcW w:w="1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FADF96" w14:textId="77777777" w:rsidR="00F60D9D" w:rsidRDefault="00F60D9D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6067F8" w14:textId="77777777" w:rsidR="00F60D9D" w:rsidRDefault="00F60D9D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814CD7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6DB357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85E546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05300R2990</w:t>
            </w:r>
          </w:p>
          <w:p w14:paraId="48B99202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  <w:p w14:paraId="12233FEE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  <w:p w14:paraId="6D5841D5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  <w:p w14:paraId="6DE2874E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  <w:p w14:paraId="266DB027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  <w:p w14:paraId="590B8289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  <w:p w14:paraId="299BAEB8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8A805D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243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6B607A" w14:textId="77777777" w:rsidR="00F60D9D" w:rsidRDefault="00DC116F">
            <w:pPr>
              <w:ind w:left="-57" w:right="-57"/>
              <w:jc w:val="center"/>
              <w:rPr>
                <w:sz w:val="22"/>
              </w:rPr>
            </w:pPr>
            <w:r>
              <w:rPr>
                <w:sz w:val="22"/>
              </w:rPr>
              <w:t>1392,2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61095B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B0A42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963992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1392,2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2B61D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56549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F8280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257CF3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37444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433501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553FB5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79BC2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33DCE3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F60D9D" w14:paraId="25003E37" w14:textId="77777777">
        <w:trPr>
          <w:trHeight w:val="745"/>
        </w:trPr>
        <w:tc>
          <w:tcPr>
            <w:tcW w:w="17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19A2C6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Основное мероприятие 2.4.</w:t>
            </w:r>
          </w:p>
          <w:p w14:paraId="62864804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 xml:space="preserve">Расходы на разработку проектно-сметной документации по воинским захоронениям, связанные с </w:t>
            </w:r>
            <w:r>
              <w:rPr>
                <w:sz w:val="22"/>
              </w:rPr>
              <w:lastRenderedPageBreak/>
              <w:t>реализацией федеральной целевой программы «Увековечивание памяти погибших при защите Отечества на 2019-2024 годы»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85A33C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>Администрация Первомайского сельского поселения</w:t>
            </w:r>
          </w:p>
          <w:p w14:paraId="25D41036" w14:textId="77777777" w:rsidR="00F60D9D" w:rsidRDefault="00F60D9D">
            <w:pPr>
              <w:rPr>
                <w:sz w:val="22"/>
              </w:rPr>
            </w:pPr>
          </w:p>
          <w:p w14:paraId="537EB22C" w14:textId="77777777" w:rsidR="00F60D9D" w:rsidRDefault="00F60D9D">
            <w:pPr>
              <w:rPr>
                <w:sz w:val="22"/>
              </w:rPr>
            </w:pPr>
          </w:p>
          <w:p w14:paraId="3E86118F" w14:textId="77777777" w:rsidR="00F60D9D" w:rsidRDefault="00F60D9D">
            <w:pPr>
              <w:rPr>
                <w:sz w:val="22"/>
              </w:rPr>
            </w:pPr>
          </w:p>
          <w:p w14:paraId="385C710B" w14:textId="77777777" w:rsidR="00F60D9D" w:rsidRDefault="00F60D9D">
            <w:pPr>
              <w:rPr>
                <w:sz w:val="22"/>
              </w:rPr>
            </w:pPr>
          </w:p>
          <w:p w14:paraId="4D698185" w14:textId="77777777" w:rsidR="00F60D9D" w:rsidRDefault="00F60D9D">
            <w:pPr>
              <w:rPr>
                <w:sz w:val="22"/>
              </w:rPr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9AB2F1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lastRenderedPageBreak/>
              <w:t>951</w:t>
            </w:r>
          </w:p>
          <w:p w14:paraId="40CFA968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79A2DD29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0B5AB0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  <w:p w14:paraId="66A3083F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178051E6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D2A572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0530025920</w:t>
            </w:r>
          </w:p>
          <w:p w14:paraId="1C21C56E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9FDD9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04880D" w14:textId="77777777" w:rsidR="00F60D9D" w:rsidRDefault="00DC116F">
            <w:pPr>
              <w:ind w:left="-57" w:right="-57"/>
              <w:jc w:val="center"/>
              <w:rPr>
                <w:sz w:val="22"/>
              </w:rPr>
            </w:pPr>
            <w:r>
              <w:rPr>
                <w:sz w:val="22"/>
              </w:rPr>
              <w:t>180,0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E43C4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4E95CAA" w14:textId="77777777" w:rsidR="00F60D9D" w:rsidRDefault="00F60D9D">
            <w:pPr>
              <w:rPr>
                <w:spacing w:val="-10"/>
                <w:sz w:val="22"/>
              </w:rPr>
            </w:pPr>
          </w:p>
          <w:p w14:paraId="7794BCAC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17074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2E7FCF58" w14:textId="77777777" w:rsidR="00F60D9D" w:rsidRDefault="00F60D9D">
            <w:pPr>
              <w:rPr>
                <w:spacing w:val="-10"/>
                <w:sz w:val="22"/>
              </w:rPr>
            </w:pPr>
          </w:p>
          <w:p w14:paraId="7842298C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40E41C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180,0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7BD093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71FD7F66" w14:textId="77777777" w:rsidR="00F60D9D" w:rsidRDefault="00F60D9D">
            <w:pPr>
              <w:rPr>
                <w:spacing w:val="-10"/>
                <w:sz w:val="22"/>
              </w:rPr>
            </w:pPr>
          </w:p>
          <w:p w14:paraId="250D70C1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AB69F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E0CF801" w14:textId="77777777" w:rsidR="00F60D9D" w:rsidRDefault="00F60D9D">
            <w:pPr>
              <w:rPr>
                <w:spacing w:val="-10"/>
                <w:sz w:val="22"/>
              </w:rPr>
            </w:pPr>
          </w:p>
          <w:p w14:paraId="12931EF3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1708E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5BBE2BDC" w14:textId="77777777" w:rsidR="00F60D9D" w:rsidRDefault="00F60D9D">
            <w:pPr>
              <w:rPr>
                <w:spacing w:val="-10"/>
                <w:sz w:val="22"/>
              </w:rPr>
            </w:pPr>
          </w:p>
          <w:p w14:paraId="29A586DE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33B45C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09B12BA" w14:textId="77777777" w:rsidR="00F60D9D" w:rsidRDefault="00F60D9D">
            <w:pPr>
              <w:rPr>
                <w:spacing w:val="-10"/>
                <w:sz w:val="22"/>
              </w:rPr>
            </w:pPr>
          </w:p>
          <w:p w14:paraId="482A333A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FC00C1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7FB5A6EE" w14:textId="77777777" w:rsidR="00F60D9D" w:rsidRDefault="00F60D9D">
            <w:pPr>
              <w:rPr>
                <w:spacing w:val="-10"/>
                <w:sz w:val="22"/>
              </w:rPr>
            </w:pPr>
          </w:p>
          <w:p w14:paraId="76D1E8DA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DEDEB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1A13057F" w14:textId="77777777" w:rsidR="00F60D9D" w:rsidRDefault="00F60D9D">
            <w:pPr>
              <w:rPr>
                <w:spacing w:val="-10"/>
                <w:sz w:val="22"/>
              </w:rPr>
            </w:pPr>
          </w:p>
          <w:p w14:paraId="66C6AC15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C47E63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331973A" w14:textId="77777777" w:rsidR="00F60D9D" w:rsidRDefault="00F60D9D">
            <w:pPr>
              <w:rPr>
                <w:spacing w:val="-10"/>
                <w:sz w:val="22"/>
              </w:rPr>
            </w:pPr>
          </w:p>
          <w:p w14:paraId="208337E8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047CB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7831B3F3" w14:textId="77777777" w:rsidR="00F60D9D" w:rsidRDefault="00F60D9D">
            <w:pPr>
              <w:rPr>
                <w:spacing w:val="-10"/>
                <w:sz w:val="22"/>
              </w:rPr>
            </w:pPr>
          </w:p>
          <w:p w14:paraId="25D15CF4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E7B0D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278FF47" w14:textId="77777777" w:rsidR="00F60D9D" w:rsidRDefault="00F60D9D">
            <w:pPr>
              <w:rPr>
                <w:spacing w:val="-10"/>
                <w:sz w:val="22"/>
              </w:rPr>
            </w:pPr>
          </w:p>
          <w:p w14:paraId="66E61D55" w14:textId="77777777" w:rsidR="00F60D9D" w:rsidRDefault="00F60D9D">
            <w:pPr>
              <w:rPr>
                <w:spacing w:val="-10"/>
                <w:sz w:val="22"/>
              </w:rPr>
            </w:pPr>
          </w:p>
        </w:tc>
      </w:tr>
      <w:tr w:rsidR="00F60D9D" w14:paraId="24476149" w14:textId="77777777">
        <w:trPr>
          <w:trHeight w:val="1965"/>
        </w:trPr>
        <w:tc>
          <w:tcPr>
            <w:tcW w:w="1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5F92E2" w14:textId="77777777" w:rsidR="00F60D9D" w:rsidRDefault="00F60D9D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92A5D9" w14:textId="77777777" w:rsidR="00F60D9D" w:rsidRDefault="00F60D9D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F11CB9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  <w:p w14:paraId="7EE7A318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1768D146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312028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  <w:p w14:paraId="16AB5B13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46D1B8C0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A97736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0530025920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4F4E2C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244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76DC0E" w14:textId="77777777" w:rsidR="00F60D9D" w:rsidRDefault="00DC116F">
            <w:pPr>
              <w:ind w:left="-57" w:right="-57"/>
              <w:jc w:val="center"/>
              <w:rPr>
                <w:sz w:val="22"/>
              </w:rPr>
            </w:pPr>
            <w:r>
              <w:rPr>
                <w:sz w:val="22"/>
              </w:rPr>
              <w:t>180,0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E4D86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634EE705" w14:textId="77777777" w:rsidR="00F60D9D" w:rsidRDefault="00F60D9D">
            <w:pPr>
              <w:rPr>
                <w:spacing w:val="-10"/>
                <w:sz w:val="22"/>
              </w:rPr>
            </w:pPr>
          </w:p>
          <w:p w14:paraId="65019177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367C9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2D567816" w14:textId="77777777" w:rsidR="00F60D9D" w:rsidRDefault="00F60D9D">
            <w:pPr>
              <w:rPr>
                <w:spacing w:val="-10"/>
                <w:sz w:val="22"/>
              </w:rPr>
            </w:pPr>
          </w:p>
          <w:p w14:paraId="6949A58D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610FF4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180,0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ADD58A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46E5D710" w14:textId="77777777" w:rsidR="00F60D9D" w:rsidRDefault="00F60D9D">
            <w:pPr>
              <w:rPr>
                <w:spacing w:val="-10"/>
                <w:sz w:val="22"/>
              </w:rPr>
            </w:pPr>
          </w:p>
          <w:p w14:paraId="7A786909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627182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73A97026" w14:textId="77777777" w:rsidR="00F60D9D" w:rsidRDefault="00F60D9D">
            <w:pPr>
              <w:rPr>
                <w:spacing w:val="-10"/>
                <w:sz w:val="22"/>
              </w:rPr>
            </w:pPr>
          </w:p>
          <w:p w14:paraId="46405F9C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A0BC9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67709DD0" w14:textId="77777777" w:rsidR="00F60D9D" w:rsidRDefault="00F60D9D">
            <w:pPr>
              <w:rPr>
                <w:spacing w:val="-10"/>
                <w:sz w:val="22"/>
              </w:rPr>
            </w:pPr>
          </w:p>
          <w:p w14:paraId="6663190A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C484BB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4824A338" w14:textId="77777777" w:rsidR="00F60D9D" w:rsidRDefault="00F60D9D">
            <w:pPr>
              <w:rPr>
                <w:spacing w:val="-10"/>
                <w:sz w:val="22"/>
              </w:rPr>
            </w:pPr>
          </w:p>
          <w:p w14:paraId="40967868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960F30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2D18360" w14:textId="77777777" w:rsidR="00F60D9D" w:rsidRDefault="00F60D9D">
            <w:pPr>
              <w:rPr>
                <w:spacing w:val="-10"/>
                <w:sz w:val="22"/>
              </w:rPr>
            </w:pPr>
          </w:p>
          <w:p w14:paraId="3AA9B2AC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383E31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57B68FC7" w14:textId="77777777" w:rsidR="00F60D9D" w:rsidRDefault="00F60D9D">
            <w:pPr>
              <w:rPr>
                <w:spacing w:val="-10"/>
                <w:sz w:val="22"/>
              </w:rPr>
            </w:pPr>
          </w:p>
          <w:p w14:paraId="11B6A50E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E6C2C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7DCC45EE" w14:textId="77777777" w:rsidR="00F60D9D" w:rsidRDefault="00F60D9D">
            <w:pPr>
              <w:rPr>
                <w:spacing w:val="-10"/>
                <w:sz w:val="22"/>
              </w:rPr>
            </w:pPr>
          </w:p>
          <w:p w14:paraId="20A3A749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555DAE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2F7C4F7" w14:textId="77777777" w:rsidR="00F60D9D" w:rsidRDefault="00F60D9D">
            <w:pPr>
              <w:rPr>
                <w:spacing w:val="-10"/>
                <w:sz w:val="22"/>
              </w:rPr>
            </w:pPr>
          </w:p>
          <w:p w14:paraId="764BE8A8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296653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F60D9D" w14:paraId="34851942" w14:textId="77777777">
        <w:trPr>
          <w:trHeight w:val="5552"/>
        </w:trPr>
        <w:tc>
          <w:tcPr>
            <w:tcW w:w="1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6BECE8" w14:textId="77777777" w:rsidR="00F60D9D" w:rsidRDefault="00F60D9D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6C73C0" w14:textId="77777777" w:rsidR="00F60D9D" w:rsidRDefault="00F60D9D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A13CB4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A2A8D1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335B8D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4C135A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8F4972" w14:textId="77777777" w:rsidR="00F60D9D" w:rsidRDefault="00F60D9D">
            <w:pPr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018E07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B286CB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EA1B73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2BCE71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9B7959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8B434C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A166BE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EF6056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4FB0DD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40DE29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97967E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756A8A" w14:textId="77777777" w:rsidR="00F60D9D" w:rsidRDefault="00F60D9D">
            <w:pPr>
              <w:rPr>
                <w:spacing w:val="-10"/>
                <w:sz w:val="22"/>
              </w:rPr>
            </w:pPr>
          </w:p>
        </w:tc>
      </w:tr>
      <w:tr w:rsidR="00F60D9D" w14:paraId="2DBB52E5" w14:textId="77777777">
        <w:trPr>
          <w:trHeight w:val="397"/>
        </w:trPr>
        <w:tc>
          <w:tcPr>
            <w:tcW w:w="17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26CCD2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Основное мероприятие 2.5.</w:t>
            </w:r>
          </w:p>
          <w:p w14:paraId="788C77F1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 xml:space="preserve">Расходы на реализацию проектов инициативного </w:t>
            </w:r>
            <w:r>
              <w:rPr>
                <w:sz w:val="22"/>
              </w:rPr>
              <w:lastRenderedPageBreak/>
              <w:t>бюджетирования (Приобретение и установка мягких кресел в фойе и зрительный зал МБУК Первомайский СДК)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E248DE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>Администрация Первомайского сельского поселения</w:t>
            </w:r>
          </w:p>
          <w:p w14:paraId="67125146" w14:textId="77777777" w:rsidR="00F60D9D" w:rsidRDefault="00F60D9D">
            <w:pPr>
              <w:rPr>
                <w:sz w:val="22"/>
              </w:rPr>
            </w:pPr>
          </w:p>
          <w:p w14:paraId="44C4E876" w14:textId="77777777" w:rsidR="00F60D9D" w:rsidRDefault="00F60D9D">
            <w:pPr>
              <w:rPr>
                <w:sz w:val="22"/>
              </w:rPr>
            </w:pPr>
          </w:p>
          <w:p w14:paraId="5116BE46" w14:textId="77777777" w:rsidR="00F60D9D" w:rsidRDefault="00F60D9D">
            <w:pPr>
              <w:rPr>
                <w:sz w:val="22"/>
              </w:rPr>
            </w:pPr>
          </w:p>
          <w:p w14:paraId="708E613D" w14:textId="77777777" w:rsidR="00F60D9D" w:rsidRDefault="00F60D9D">
            <w:pPr>
              <w:rPr>
                <w:sz w:val="22"/>
              </w:rPr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354AE3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lastRenderedPageBreak/>
              <w:t>951</w:t>
            </w:r>
          </w:p>
          <w:p w14:paraId="1486A555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0C817092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C8377A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  <w:p w14:paraId="08052422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4847D38A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8B2EE7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0530025930</w:t>
            </w:r>
          </w:p>
          <w:p w14:paraId="2492F843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4AD97D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865E44" w14:textId="77777777" w:rsidR="00F60D9D" w:rsidRDefault="00DC116F">
            <w:pPr>
              <w:ind w:left="-57" w:right="-57"/>
              <w:jc w:val="center"/>
              <w:rPr>
                <w:sz w:val="22"/>
              </w:rPr>
            </w:pPr>
            <w:r>
              <w:rPr>
                <w:sz w:val="22"/>
              </w:rPr>
              <w:t>1500,0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DAFF9E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08D0A9F" w14:textId="77777777" w:rsidR="00F60D9D" w:rsidRDefault="00F60D9D">
            <w:pPr>
              <w:rPr>
                <w:spacing w:val="-10"/>
                <w:sz w:val="22"/>
              </w:rPr>
            </w:pPr>
          </w:p>
          <w:p w14:paraId="3DDD2E68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4A31E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5E698CB0" w14:textId="77777777" w:rsidR="00F60D9D" w:rsidRDefault="00F60D9D">
            <w:pPr>
              <w:rPr>
                <w:spacing w:val="-10"/>
                <w:sz w:val="22"/>
              </w:rPr>
            </w:pPr>
          </w:p>
          <w:p w14:paraId="12471C00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09DA3B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1500,0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05E60C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13572152" w14:textId="77777777" w:rsidR="00F60D9D" w:rsidRDefault="00F60D9D">
            <w:pPr>
              <w:rPr>
                <w:spacing w:val="-10"/>
                <w:sz w:val="22"/>
              </w:rPr>
            </w:pPr>
          </w:p>
          <w:p w14:paraId="10A5FACB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92F37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2932581" w14:textId="77777777" w:rsidR="00F60D9D" w:rsidRDefault="00F60D9D">
            <w:pPr>
              <w:rPr>
                <w:spacing w:val="-10"/>
                <w:sz w:val="22"/>
              </w:rPr>
            </w:pPr>
          </w:p>
          <w:p w14:paraId="62127059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6CDFCC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3D2814F" w14:textId="77777777" w:rsidR="00F60D9D" w:rsidRDefault="00F60D9D">
            <w:pPr>
              <w:rPr>
                <w:spacing w:val="-10"/>
                <w:sz w:val="22"/>
              </w:rPr>
            </w:pPr>
          </w:p>
          <w:p w14:paraId="3DB77244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A767E1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4E490006" w14:textId="77777777" w:rsidR="00F60D9D" w:rsidRDefault="00F60D9D">
            <w:pPr>
              <w:rPr>
                <w:spacing w:val="-10"/>
                <w:sz w:val="22"/>
              </w:rPr>
            </w:pPr>
          </w:p>
          <w:p w14:paraId="6192C57D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AF280C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18A033D2" w14:textId="77777777" w:rsidR="00F60D9D" w:rsidRDefault="00F60D9D">
            <w:pPr>
              <w:rPr>
                <w:spacing w:val="-10"/>
                <w:sz w:val="22"/>
              </w:rPr>
            </w:pPr>
          </w:p>
          <w:p w14:paraId="54F0C280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627FB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64CA79CD" w14:textId="77777777" w:rsidR="00F60D9D" w:rsidRDefault="00F60D9D">
            <w:pPr>
              <w:rPr>
                <w:spacing w:val="-10"/>
                <w:sz w:val="22"/>
              </w:rPr>
            </w:pPr>
          </w:p>
          <w:p w14:paraId="46AFA402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33C834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6C9446CF" w14:textId="77777777" w:rsidR="00F60D9D" w:rsidRDefault="00F60D9D">
            <w:pPr>
              <w:rPr>
                <w:spacing w:val="-10"/>
                <w:sz w:val="22"/>
              </w:rPr>
            </w:pPr>
          </w:p>
          <w:p w14:paraId="0F6D5DD3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B52D68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4E9BF31B" w14:textId="77777777" w:rsidR="00F60D9D" w:rsidRDefault="00F60D9D">
            <w:pPr>
              <w:rPr>
                <w:spacing w:val="-10"/>
                <w:sz w:val="22"/>
              </w:rPr>
            </w:pPr>
          </w:p>
          <w:p w14:paraId="4FCA2441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DDBC7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D93D575" w14:textId="77777777" w:rsidR="00F60D9D" w:rsidRDefault="00F60D9D">
            <w:pPr>
              <w:rPr>
                <w:spacing w:val="-10"/>
                <w:sz w:val="22"/>
              </w:rPr>
            </w:pPr>
          </w:p>
          <w:p w14:paraId="7B70B421" w14:textId="77777777" w:rsidR="00F60D9D" w:rsidRDefault="00F60D9D">
            <w:pPr>
              <w:rPr>
                <w:spacing w:val="-10"/>
                <w:sz w:val="22"/>
              </w:rPr>
            </w:pPr>
          </w:p>
        </w:tc>
      </w:tr>
      <w:tr w:rsidR="00F60D9D" w14:paraId="6AB53EA0" w14:textId="77777777">
        <w:trPr>
          <w:trHeight w:val="675"/>
        </w:trPr>
        <w:tc>
          <w:tcPr>
            <w:tcW w:w="1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67ED3E" w14:textId="77777777" w:rsidR="00F60D9D" w:rsidRDefault="00F60D9D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051307" w14:textId="77777777" w:rsidR="00F60D9D" w:rsidRDefault="00F60D9D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B7D387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  <w:p w14:paraId="2C3AAFAC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627213DA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707F24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  <w:p w14:paraId="6FCA65F6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42B67F0F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35437B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0530025930</w:t>
            </w:r>
          </w:p>
          <w:p w14:paraId="0C6AA825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C13AA0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612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F30C40" w14:textId="77777777" w:rsidR="00F60D9D" w:rsidRDefault="00DC116F">
            <w:pPr>
              <w:ind w:left="-57" w:right="-57"/>
              <w:jc w:val="center"/>
              <w:rPr>
                <w:sz w:val="22"/>
              </w:rPr>
            </w:pPr>
            <w:r>
              <w:rPr>
                <w:sz w:val="22"/>
              </w:rPr>
              <w:t>1500,0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29E477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6E2E94C0" w14:textId="77777777" w:rsidR="00F60D9D" w:rsidRDefault="00F60D9D">
            <w:pPr>
              <w:rPr>
                <w:spacing w:val="-10"/>
                <w:sz w:val="22"/>
              </w:rPr>
            </w:pPr>
          </w:p>
          <w:p w14:paraId="0C0D7CC5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783E25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2BF51491" w14:textId="77777777" w:rsidR="00F60D9D" w:rsidRDefault="00F60D9D">
            <w:pPr>
              <w:rPr>
                <w:spacing w:val="-10"/>
                <w:sz w:val="22"/>
              </w:rPr>
            </w:pPr>
          </w:p>
          <w:p w14:paraId="7422D3B7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2119E6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1500,0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EB87A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25C04905" w14:textId="77777777" w:rsidR="00F60D9D" w:rsidRDefault="00F60D9D">
            <w:pPr>
              <w:rPr>
                <w:spacing w:val="-10"/>
                <w:sz w:val="22"/>
              </w:rPr>
            </w:pPr>
          </w:p>
          <w:p w14:paraId="5CBE0A80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A5A77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4B176231" w14:textId="77777777" w:rsidR="00F60D9D" w:rsidRDefault="00F60D9D">
            <w:pPr>
              <w:rPr>
                <w:spacing w:val="-10"/>
                <w:sz w:val="22"/>
              </w:rPr>
            </w:pPr>
          </w:p>
          <w:p w14:paraId="5B1ECE56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DEAB0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445534EB" w14:textId="77777777" w:rsidR="00F60D9D" w:rsidRDefault="00F60D9D">
            <w:pPr>
              <w:rPr>
                <w:spacing w:val="-10"/>
                <w:sz w:val="22"/>
              </w:rPr>
            </w:pPr>
          </w:p>
          <w:p w14:paraId="13DBE661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21C3E4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8650BED" w14:textId="77777777" w:rsidR="00F60D9D" w:rsidRDefault="00F60D9D">
            <w:pPr>
              <w:rPr>
                <w:spacing w:val="-10"/>
                <w:sz w:val="22"/>
              </w:rPr>
            </w:pPr>
          </w:p>
          <w:p w14:paraId="27872D95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EC869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17F44A6A" w14:textId="77777777" w:rsidR="00F60D9D" w:rsidRDefault="00F60D9D">
            <w:pPr>
              <w:rPr>
                <w:spacing w:val="-10"/>
                <w:sz w:val="22"/>
              </w:rPr>
            </w:pPr>
          </w:p>
          <w:p w14:paraId="11D78C24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280D6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C981252" w14:textId="77777777" w:rsidR="00F60D9D" w:rsidRDefault="00F60D9D">
            <w:pPr>
              <w:rPr>
                <w:spacing w:val="-10"/>
                <w:sz w:val="22"/>
              </w:rPr>
            </w:pPr>
          </w:p>
          <w:p w14:paraId="3103BA11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05F5B0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AAF6722" w14:textId="77777777" w:rsidR="00F60D9D" w:rsidRDefault="00F60D9D">
            <w:pPr>
              <w:rPr>
                <w:spacing w:val="-10"/>
                <w:sz w:val="22"/>
              </w:rPr>
            </w:pPr>
          </w:p>
          <w:p w14:paraId="7614697A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1F5D44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649BB91" w14:textId="77777777" w:rsidR="00F60D9D" w:rsidRDefault="00F60D9D">
            <w:pPr>
              <w:rPr>
                <w:spacing w:val="-10"/>
                <w:sz w:val="22"/>
              </w:rPr>
            </w:pPr>
          </w:p>
          <w:p w14:paraId="45AD768D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A9E700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530FB46E" w14:textId="77777777" w:rsidR="00F60D9D" w:rsidRDefault="00F60D9D">
            <w:pPr>
              <w:rPr>
                <w:spacing w:val="-10"/>
                <w:sz w:val="22"/>
              </w:rPr>
            </w:pPr>
          </w:p>
          <w:p w14:paraId="1C89BA1A" w14:textId="77777777" w:rsidR="00F60D9D" w:rsidRDefault="00F60D9D">
            <w:pPr>
              <w:rPr>
                <w:spacing w:val="-10"/>
                <w:sz w:val="22"/>
              </w:rPr>
            </w:pPr>
          </w:p>
        </w:tc>
      </w:tr>
      <w:tr w:rsidR="00F60D9D" w14:paraId="3E9BE6F7" w14:textId="77777777">
        <w:trPr>
          <w:trHeight w:val="3705"/>
        </w:trPr>
        <w:tc>
          <w:tcPr>
            <w:tcW w:w="1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306F65" w14:textId="77777777" w:rsidR="00F60D9D" w:rsidRDefault="00F60D9D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2E456A" w14:textId="77777777" w:rsidR="00F60D9D" w:rsidRDefault="00F60D9D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29D789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3E8F6A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10BDE2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5161EB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262D8A" w14:textId="77777777" w:rsidR="00F60D9D" w:rsidRDefault="00F60D9D">
            <w:pPr>
              <w:ind w:left="-57" w:right="-57"/>
              <w:jc w:val="center"/>
              <w:rPr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ADF7AC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037AF1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905A54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E5F5C6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127BAE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1F9860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2596BC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146783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D3F5CA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89211E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C87AD3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1CE578" w14:textId="77777777" w:rsidR="00F60D9D" w:rsidRDefault="00F60D9D">
            <w:pPr>
              <w:rPr>
                <w:spacing w:val="-10"/>
                <w:sz w:val="22"/>
              </w:rPr>
            </w:pPr>
          </w:p>
        </w:tc>
      </w:tr>
      <w:tr w:rsidR="00F60D9D" w14:paraId="6E1CC85A" w14:textId="77777777">
        <w:trPr>
          <w:trHeight w:val="577"/>
        </w:trPr>
        <w:tc>
          <w:tcPr>
            <w:tcW w:w="17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F8584F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Основное мероприятие 2.6.</w:t>
            </w:r>
          </w:p>
          <w:p w14:paraId="3B60D2F3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 xml:space="preserve">Расходы на осуществление строительного </w:t>
            </w:r>
            <w:proofErr w:type="gramStart"/>
            <w:r>
              <w:rPr>
                <w:sz w:val="22"/>
              </w:rPr>
              <w:t>контроля  по</w:t>
            </w:r>
            <w:proofErr w:type="gramEnd"/>
            <w:r>
              <w:rPr>
                <w:sz w:val="22"/>
              </w:rPr>
              <w:t xml:space="preserve"> воинским захоронениям, связанные с реализацией федеральной целевой программы «Увековечивание памяти погибших при защите Отечества на 2019-2024 годы»</w:t>
            </w:r>
          </w:p>
          <w:p w14:paraId="0C897EAF" w14:textId="77777777" w:rsidR="00F60D9D" w:rsidRDefault="00F60D9D">
            <w:pPr>
              <w:rPr>
                <w:sz w:val="22"/>
              </w:rPr>
            </w:pP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CDC137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  <w:p w14:paraId="1D7A12F4" w14:textId="77777777" w:rsidR="00F60D9D" w:rsidRDefault="00F60D9D">
            <w:pPr>
              <w:rPr>
                <w:sz w:val="22"/>
              </w:rPr>
            </w:pPr>
          </w:p>
          <w:p w14:paraId="6F35E86A" w14:textId="77777777" w:rsidR="00F60D9D" w:rsidRDefault="00F60D9D">
            <w:pPr>
              <w:rPr>
                <w:sz w:val="22"/>
              </w:rPr>
            </w:pPr>
          </w:p>
          <w:p w14:paraId="0222192E" w14:textId="77777777" w:rsidR="00F60D9D" w:rsidRDefault="00F60D9D">
            <w:pPr>
              <w:rPr>
                <w:sz w:val="22"/>
              </w:rPr>
            </w:pPr>
          </w:p>
          <w:p w14:paraId="712CB820" w14:textId="77777777" w:rsidR="00F60D9D" w:rsidRDefault="00F60D9D">
            <w:pPr>
              <w:rPr>
                <w:sz w:val="22"/>
              </w:rPr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A0893B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  <w:p w14:paraId="38BD72AD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56E5334F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EE3D16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  <w:p w14:paraId="1BAA313D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6B2FA622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05504D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0530025940</w:t>
            </w:r>
          </w:p>
          <w:p w14:paraId="4CE66DD1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0FCE9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74F3EF" w14:textId="77777777" w:rsidR="00F60D9D" w:rsidRDefault="00DC116F">
            <w:pPr>
              <w:ind w:left="-57" w:right="-57"/>
              <w:jc w:val="center"/>
              <w:rPr>
                <w:sz w:val="22"/>
              </w:rPr>
            </w:pPr>
            <w:r>
              <w:rPr>
                <w:sz w:val="22"/>
              </w:rPr>
              <w:t>29,8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BEEE72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70CE3DFD" w14:textId="77777777" w:rsidR="00F60D9D" w:rsidRDefault="00F60D9D">
            <w:pPr>
              <w:rPr>
                <w:spacing w:val="-10"/>
                <w:sz w:val="22"/>
              </w:rPr>
            </w:pPr>
          </w:p>
          <w:p w14:paraId="332D040E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014B5A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9B4935D" w14:textId="77777777" w:rsidR="00F60D9D" w:rsidRDefault="00F60D9D">
            <w:pPr>
              <w:rPr>
                <w:spacing w:val="-10"/>
                <w:sz w:val="22"/>
              </w:rPr>
            </w:pPr>
          </w:p>
          <w:p w14:paraId="6F861E30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411B9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29,8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CD1965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42541CD8" w14:textId="77777777" w:rsidR="00F60D9D" w:rsidRDefault="00F60D9D">
            <w:pPr>
              <w:rPr>
                <w:spacing w:val="-10"/>
                <w:sz w:val="22"/>
              </w:rPr>
            </w:pPr>
          </w:p>
          <w:p w14:paraId="2FE36C8D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C82E25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149F21E1" w14:textId="77777777" w:rsidR="00F60D9D" w:rsidRDefault="00F60D9D">
            <w:pPr>
              <w:rPr>
                <w:spacing w:val="-10"/>
                <w:sz w:val="22"/>
              </w:rPr>
            </w:pPr>
          </w:p>
          <w:p w14:paraId="37E35F73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D186C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92C95DA" w14:textId="77777777" w:rsidR="00F60D9D" w:rsidRDefault="00F60D9D">
            <w:pPr>
              <w:rPr>
                <w:spacing w:val="-10"/>
                <w:sz w:val="22"/>
              </w:rPr>
            </w:pPr>
          </w:p>
          <w:p w14:paraId="0E7D94F4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C8166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51113FDE" w14:textId="77777777" w:rsidR="00F60D9D" w:rsidRDefault="00F60D9D">
            <w:pPr>
              <w:rPr>
                <w:spacing w:val="-10"/>
                <w:sz w:val="22"/>
              </w:rPr>
            </w:pPr>
          </w:p>
          <w:p w14:paraId="1DCC138D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16C1EB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91A28F7" w14:textId="77777777" w:rsidR="00F60D9D" w:rsidRDefault="00F60D9D">
            <w:pPr>
              <w:rPr>
                <w:spacing w:val="-10"/>
                <w:sz w:val="22"/>
              </w:rPr>
            </w:pPr>
          </w:p>
          <w:p w14:paraId="3BA26858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89BEE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1F6E6477" w14:textId="77777777" w:rsidR="00F60D9D" w:rsidRDefault="00F60D9D">
            <w:pPr>
              <w:rPr>
                <w:spacing w:val="-10"/>
                <w:sz w:val="22"/>
              </w:rPr>
            </w:pPr>
          </w:p>
          <w:p w14:paraId="6910DEF4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46198C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674EE0B4" w14:textId="77777777" w:rsidR="00F60D9D" w:rsidRDefault="00F60D9D">
            <w:pPr>
              <w:rPr>
                <w:spacing w:val="-10"/>
                <w:sz w:val="22"/>
              </w:rPr>
            </w:pPr>
          </w:p>
          <w:p w14:paraId="580F5938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DE8E89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780F0BC3" w14:textId="77777777" w:rsidR="00F60D9D" w:rsidRDefault="00F60D9D">
            <w:pPr>
              <w:rPr>
                <w:spacing w:val="-10"/>
                <w:sz w:val="22"/>
              </w:rPr>
            </w:pPr>
          </w:p>
          <w:p w14:paraId="74432A8D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C46705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CB11823" w14:textId="77777777" w:rsidR="00F60D9D" w:rsidRDefault="00F60D9D">
            <w:pPr>
              <w:rPr>
                <w:spacing w:val="-10"/>
                <w:sz w:val="22"/>
              </w:rPr>
            </w:pPr>
          </w:p>
          <w:p w14:paraId="70F7D113" w14:textId="77777777" w:rsidR="00F60D9D" w:rsidRDefault="00F60D9D">
            <w:pPr>
              <w:rPr>
                <w:spacing w:val="-10"/>
                <w:sz w:val="22"/>
              </w:rPr>
            </w:pPr>
          </w:p>
        </w:tc>
      </w:tr>
      <w:tr w:rsidR="00F60D9D" w14:paraId="1D208B76" w14:textId="77777777">
        <w:trPr>
          <w:trHeight w:val="4215"/>
        </w:trPr>
        <w:tc>
          <w:tcPr>
            <w:tcW w:w="17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3F07AD" w14:textId="77777777" w:rsidR="00F60D9D" w:rsidRDefault="00F60D9D"/>
        </w:tc>
        <w:tc>
          <w:tcPr>
            <w:tcW w:w="1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164FBD" w14:textId="77777777" w:rsidR="00F60D9D" w:rsidRDefault="00F60D9D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FDE1F9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  <w:p w14:paraId="2AD2DEE8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76BE2EC3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14EFCA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0801</w:t>
            </w:r>
          </w:p>
          <w:p w14:paraId="33400973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  <w:p w14:paraId="3AB75E5D" w14:textId="77777777" w:rsidR="00F60D9D" w:rsidRDefault="00F60D9D">
            <w:pPr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ABEA9B" w14:textId="77777777" w:rsidR="00F60D9D" w:rsidRDefault="00DC116F">
            <w:pPr>
              <w:ind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0530025940</w:t>
            </w:r>
          </w:p>
          <w:p w14:paraId="09540777" w14:textId="77777777" w:rsidR="00F60D9D" w:rsidRDefault="00F60D9D">
            <w:pPr>
              <w:ind w:right="-57"/>
              <w:rPr>
                <w:spacing w:val="-10"/>
                <w:sz w:val="22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AF1AD2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244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A4EC25" w14:textId="77777777" w:rsidR="00F60D9D" w:rsidRDefault="00DC116F">
            <w:pPr>
              <w:ind w:left="-57" w:right="-57"/>
              <w:jc w:val="center"/>
              <w:rPr>
                <w:sz w:val="22"/>
              </w:rPr>
            </w:pPr>
            <w:r>
              <w:rPr>
                <w:sz w:val="22"/>
              </w:rPr>
              <w:t>29,8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03F2AD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6781A944" w14:textId="77777777" w:rsidR="00F60D9D" w:rsidRDefault="00F60D9D">
            <w:pPr>
              <w:rPr>
                <w:spacing w:val="-10"/>
                <w:sz w:val="22"/>
              </w:rPr>
            </w:pPr>
          </w:p>
          <w:p w14:paraId="74478E69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2F43E2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484C2B1D" w14:textId="77777777" w:rsidR="00F60D9D" w:rsidRDefault="00F60D9D">
            <w:pPr>
              <w:rPr>
                <w:spacing w:val="-10"/>
                <w:sz w:val="22"/>
              </w:rPr>
            </w:pPr>
          </w:p>
          <w:p w14:paraId="2D1ED4AC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D19BDC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29,8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550471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6E981B65" w14:textId="77777777" w:rsidR="00F60D9D" w:rsidRDefault="00F60D9D">
            <w:pPr>
              <w:rPr>
                <w:spacing w:val="-10"/>
                <w:sz w:val="22"/>
              </w:rPr>
            </w:pPr>
          </w:p>
          <w:p w14:paraId="5C5FE24F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79CAD6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C67614A" w14:textId="77777777" w:rsidR="00F60D9D" w:rsidRDefault="00F60D9D">
            <w:pPr>
              <w:rPr>
                <w:spacing w:val="-10"/>
                <w:sz w:val="22"/>
              </w:rPr>
            </w:pPr>
          </w:p>
          <w:p w14:paraId="750C1CC9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B9411B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1A038CD7" w14:textId="77777777" w:rsidR="00F60D9D" w:rsidRDefault="00F60D9D">
            <w:pPr>
              <w:rPr>
                <w:spacing w:val="-10"/>
                <w:sz w:val="22"/>
              </w:rPr>
            </w:pPr>
          </w:p>
          <w:p w14:paraId="153EDA77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4FD036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3BF37E4F" w14:textId="77777777" w:rsidR="00F60D9D" w:rsidRDefault="00F60D9D">
            <w:pPr>
              <w:rPr>
                <w:spacing w:val="-10"/>
                <w:sz w:val="22"/>
              </w:rPr>
            </w:pPr>
          </w:p>
          <w:p w14:paraId="07417C9C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563354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63FC025E" w14:textId="77777777" w:rsidR="00F60D9D" w:rsidRDefault="00F60D9D">
            <w:pPr>
              <w:rPr>
                <w:spacing w:val="-10"/>
                <w:sz w:val="22"/>
              </w:rPr>
            </w:pPr>
          </w:p>
          <w:p w14:paraId="55F3BCDE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A17FFF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08B809F8" w14:textId="77777777" w:rsidR="00F60D9D" w:rsidRDefault="00F60D9D">
            <w:pPr>
              <w:rPr>
                <w:spacing w:val="-10"/>
                <w:sz w:val="22"/>
              </w:rPr>
            </w:pPr>
          </w:p>
          <w:p w14:paraId="176328A5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1AF93A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6FD818F8" w14:textId="77777777" w:rsidR="00F60D9D" w:rsidRDefault="00F60D9D">
            <w:pPr>
              <w:rPr>
                <w:spacing w:val="-10"/>
                <w:sz w:val="22"/>
              </w:rPr>
            </w:pPr>
          </w:p>
          <w:p w14:paraId="5042E405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326C75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767799C5" w14:textId="77777777" w:rsidR="00F60D9D" w:rsidRDefault="00F60D9D">
            <w:pPr>
              <w:rPr>
                <w:spacing w:val="-10"/>
                <w:sz w:val="22"/>
              </w:rPr>
            </w:pPr>
          </w:p>
          <w:p w14:paraId="65530F87" w14:textId="77777777" w:rsidR="00F60D9D" w:rsidRDefault="00F60D9D">
            <w:pPr>
              <w:rPr>
                <w:spacing w:val="-10"/>
                <w:sz w:val="22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879CB6" w14:textId="77777777" w:rsidR="00F60D9D" w:rsidRDefault="00DC116F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  <w:p w14:paraId="7393D6D1" w14:textId="77777777" w:rsidR="00F60D9D" w:rsidRDefault="00F60D9D">
            <w:pPr>
              <w:rPr>
                <w:spacing w:val="-10"/>
                <w:sz w:val="22"/>
              </w:rPr>
            </w:pPr>
          </w:p>
          <w:p w14:paraId="09A514ED" w14:textId="77777777" w:rsidR="00F60D9D" w:rsidRDefault="00F60D9D">
            <w:pPr>
              <w:rPr>
                <w:spacing w:val="-10"/>
                <w:sz w:val="22"/>
              </w:rPr>
            </w:pPr>
          </w:p>
        </w:tc>
      </w:tr>
    </w:tbl>
    <w:p w14:paraId="0492ECA9" w14:textId="77777777" w:rsidR="00F60D9D" w:rsidRDefault="00F60D9D">
      <w:pPr>
        <w:ind w:left="9356"/>
        <w:jc w:val="center"/>
        <w:rPr>
          <w:sz w:val="22"/>
        </w:rPr>
      </w:pPr>
    </w:p>
    <w:p w14:paraId="138DCB1E" w14:textId="77777777" w:rsidR="00F60D9D" w:rsidRDefault="00F60D9D">
      <w:pPr>
        <w:ind w:left="9356"/>
        <w:jc w:val="center"/>
        <w:rPr>
          <w:sz w:val="22"/>
        </w:rPr>
      </w:pPr>
    </w:p>
    <w:p w14:paraId="41B5E875" w14:textId="77777777" w:rsidR="00F60D9D" w:rsidRDefault="00F60D9D">
      <w:pPr>
        <w:ind w:left="9356"/>
        <w:jc w:val="center"/>
        <w:rPr>
          <w:sz w:val="22"/>
        </w:rPr>
      </w:pPr>
    </w:p>
    <w:p w14:paraId="7AA3B0EF" w14:textId="77777777" w:rsidR="00F60D9D" w:rsidRDefault="00F60D9D">
      <w:pPr>
        <w:ind w:left="9356"/>
        <w:jc w:val="center"/>
        <w:rPr>
          <w:sz w:val="22"/>
        </w:rPr>
      </w:pPr>
    </w:p>
    <w:p w14:paraId="74C7B842" w14:textId="77777777" w:rsidR="00F60D9D" w:rsidRDefault="00F60D9D">
      <w:pPr>
        <w:ind w:left="9356"/>
        <w:jc w:val="center"/>
        <w:rPr>
          <w:sz w:val="22"/>
        </w:rPr>
      </w:pPr>
    </w:p>
    <w:p w14:paraId="2CF4AA7F" w14:textId="77777777" w:rsidR="00F60D9D" w:rsidRDefault="00F60D9D">
      <w:pPr>
        <w:ind w:left="9356"/>
        <w:jc w:val="center"/>
        <w:rPr>
          <w:sz w:val="24"/>
        </w:rPr>
      </w:pPr>
    </w:p>
    <w:p w14:paraId="413DA0FB" w14:textId="77777777" w:rsidR="00F60D9D" w:rsidRDefault="00DC116F">
      <w:pPr>
        <w:ind w:left="9356"/>
        <w:jc w:val="right"/>
        <w:rPr>
          <w:sz w:val="22"/>
        </w:rPr>
      </w:pPr>
      <w:r>
        <w:rPr>
          <w:sz w:val="24"/>
        </w:rPr>
        <w:lastRenderedPageBreak/>
        <w:tab/>
      </w:r>
      <w:r>
        <w:rPr>
          <w:sz w:val="22"/>
        </w:rPr>
        <w:t>Приложение № 4</w:t>
      </w:r>
    </w:p>
    <w:p w14:paraId="745584AA" w14:textId="77777777" w:rsidR="00F60D9D" w:rsidRDefault="00DC116F">
      <w:pPr>
        <w:ind w:left="9356"/>
        <w:jc w:val="right"/>
        <w:rPr>
          <w:sz w:val="22"/>
        </w:rPr>
      </w:pPr>
      <w:r>
        <w:rPr>
          <w:sz w:val="22"/>
        </w:rPr>
        <w:t xml:space="preserve">к муниципальной программе </w:t>
      </w:r>
    </w:p>
    <w:p w14:paraId="0FCF528A" w14:textId="77777777" w:rsidR="00F60D9D" w:rsidRDefault="00DC116F">
      <w:pPr>
        <w:ind w:left="9356"/>
        <w:jc w:val="right"/>
        <w:rPr>
          <w:sz w:val="22"/>
        </w:rPr>
      </w:pPr>
      <w:r>
        <w:rPr>
          <w:sz w:val="22"/>
        </w:rPr>
        <w:t>Первомайского сельского поселения «Развитие культуры»</w:t>
      </w:r>
    </w:p>
    <w:p w14:paraId="1F9E3773" w14:textId="77777777" w:rsidR="00F60D9D" w:rsidRDefault="00DC116F">
      <w:pPr>
        <w:jc w:val="center"/>
        <w:rPr>
          <w:sz w:val="22"/>
        </w:rPr>
      </w:pPr>
      <w:r>
        <w:rPr>
          <w:sz w:val="22"/>
        </w:rPr>
        <w:t>РАСХОДЫ</w:t>
      </w:r>
    </w:p>
    <w:p w14:paraId="13C1FCEA" w14:textId="77777777" w:rsidR="00F60D9D" w:rsidRDefault="00DC116F">
      <w:pPr>
        <w:jc w:val="center"/>
        <w:rPr>
          <w:sz w:val="22"/>
        </w:rPr>
      </w:pPr>
      <w:r>
        <w:rPr>
          <w:sz w:val="22"/>
        </w:rPr>
        <w:t>на реализацию муниципальной программы Первомайского сельского поселения «Развитие культуры»</w:t>
      </w:r>
    </w:p>
    <w:p w14:paraId="14105116" w14:textId="77777777" w:rsidR="00F60D9D" w:rsidRDefault="00F60D9D">
      <w:pPr>
        <w:jc w:val="center"/>
        <w:rPr>
          <w:sz w:val="22"/>
        </w:rPr>
      </w:pPr>
    </w:p>
    <w:tbl>
      <w:tblPr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09"/>
        <w:gridCol w:w="1862"/>
        <w:gridCol w:w="1053"/>
        <w:gridCol w:w="953"/>
        <w:gridCol w:w="951"/>
        <w:gridCol w:w="950"/>
        <w:gridCol w:w="847"/>
        <w:gridCol w:w="949"/>
        <w:gridCol w:w="950"/>
        <w:gridCol w:w="951"/>
        <w:gridCol w:w="950"/>
        <w:gridCol w:w="949"/>
        <w:gridCol w:w="950"/>
        <w:gridCol w:w="950"/>
        <w:gridCol w:w="954"/>
      </w:tblGrid>
      <w:tr w:rsidR="00F60D9D" w14:paraId="3711A51A" w14:textId="77777777">
        <w:tc>
          <w:tcPr>
            <w:tcW w:w="1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0375AF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Наименование муниципальной программы, номер </w:t>
            </w:r>
          </w:p>
          <w:p w14:paraId="0CC6995D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и наименование подпрограммы</w:t>
            </w:r>
          </w:p>
        </w:tc>
        <w:tc>
          <w:tcPr>
            <w:tcW w:w="18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F62FA5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Источники финансирования</w:t>
            </w:r>
          </w:p>
        </w:tc>
        <w:tc>
          <w:tcPr>
            <w:tcW w:w="10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8EA2E3" w14:textId="77777777" w:rsidR="00F60D9D" w:rsidRDefault="00DC116F">
            <w:pPr>
              <w:spacing w:line="228" w:lineRule="auto"/>
              <w:ind w:left="-57" w:right="-56"/>
              <w:jc w:val="center"/>
              <w:rPr>
                <w:sz w:val="22"/>
              </w:rPr>
            </w:pPr>
            <w:r>
              <w:rPr>
                <w:sz w:val="22"/>
              </w:rPr>
              <w:t>Объем расходов,</w:t>
            </w:r>
          </w:p>
          <w:p w14:paraId="5F0B9F0D" w14:textId="77777777" w:rsidR="00F60D9D" w:rsidRDefault="00DC116F">
            <w:pPr>
              <w:spacing w:line="228" w:lineRule="auto"/>
              <w:ind w:left="-57" w:right="-56"/>
              <w:jc w:val="center"/>
              <w:rPr>
                <w:sz w:val="22"/>
              </w:rPr>
            </w:pPr>
            <w:r>
              <w:rPr>
                <w:sz w:val="22"/>
              </w:rPr>
              <w:t>всего</w:t>
            </w:r>
          </w:p>
          <w:p w14:paraId="5BE1A597" w14:textId="77777777" w:rsidR="00F60D9D" w:rsidRDefault="00DC116F">
            <w:pPr>
              <w:spacing w:line="228" w:lineRule="auto"/>
              <w:ind w:left="-57" w:right="-56"/>
              <w:jc w:val="center"/>
              <w:rPr>
                <w:sz w:val="22"/>
              </w:rPr>
            </w:pPr>
            <w:r>
              <w:rPr>
                <w:sz w:val="22"/>
              </w:rPr>
              <w:t>(тыс. рублей)</w:t>
            </w:r>
          </w:p>
        </w:tc>
        <w:tc>
          <w:tcPr>
            <w:tcW w:w="113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9A72F6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В том числе по годам реализации</w:t>
            </w:r>
          </w:p>
          <w:p w14:paraId="123930CB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муниципальной программы</w:t>
            </w:r>
          </w:p>
        </w:tc>
      </w:tr>
      <w:tr w:rsidR="00F60D9D" w14:paraId="3A1C8D2D" w14:textId="77777777">
        <w:tc>
          <w:tcPr>
            <w:tcW w:w="1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F7A99E" w14:textId="77777777" w:rsidR="00F60D9D" w:rsidRDefault="00F60D9D"/>
        </w:tc>
        <w:tc>
          <w:tcPr>
            <w:tcW w:w="18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32DDB3" w14:textId="77777777" w:rsidR="00F60D9D" w:rsidRDefault="00F60D9D"/>
        </w:tc>
        <w:tc>
          <w:tcPr>
            <w:tcW w:w="10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700AEC" w14:textId="77777777" w:rsidR="00F60D9D" w:rsidRDefault="00F60D9D"/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5FD2FC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2019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2DB975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2020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3081EB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2021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F4C1A1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2022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B50C3D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2023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A35654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33AA03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2025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0DF23B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2026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12A3AA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2027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1D8F9F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2028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1B7897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2029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EE0AAF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</w:p>
        </w:tc>
      </w:tr>
    </w:tbl>
    <w:p w14:paraId="7460DAA0" w14:textId="77777777" w:rsidR="00F60D9D" w:rsidRDefault="00F60D9D">
      <w:pPr>
        <w:spacing w:line="228" w:lineRule="auto"/>
        <w:rPr>
          <w:sz w:val="22"/>
        </w:rPr>
      </w:pPr>
    </w:p>
    <w:tbl>
      <w:tblPr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06"/>
        <w:gridCol w:w="1863"/>
        <w:gridCol w:w="1052"/>
        <w:gridCol w:w="951"/>
        <w:gridCol w:w="951"/>
        <w:gridCol w:w="951"/>
        <w:gridCol w:w="850"/>
        <w:gridCol w:w="949"/>
        <w:gridCol w:w="950"/>
        <w:gridCol w:w="948"/>
        <w:gridCol w:w="948"/>
        <w:gridCol w:w="948"/>
        <w:gridCol w:w="948"/>
        <w:gridCol w:w="948"/>
        <w:gridCol w:w="948"/>
      </w:tblGrid>
      <w:tr w:rsidR="00F60D9D" w14:paraId="108DC100" w14:textId="77777777">
        <w:trPr>
          <w:tblHeader/>
        </w:trPr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B01FD0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C159C8" w14:textId="77777777" w:rsidR="00F60D9D" w:rsidRDefault="00DC116F">
            <w:pPr>
              <w:spacing w:line="228" w:lineRule="auto"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9E4B17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B36788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978C65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F1DD2E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BEE310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7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199CE0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8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A422D4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D8F69B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797F1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0E371B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12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64C9C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13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9E596B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14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D9548F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15</w:t>
            </w:r>
          </w:p>
        </w:tc>
      </w:tr>
      <w:tr w:rsidR="00F60D9D" w14:paraId="049E2E59" w14:textId="77777777">
        <w:tc>
          <w:tcPr>
            <w:tcW w:w="1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31E8AE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Муниципальная программа Первомайского сельского поселения «Развитие культуры»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B82037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 xml:space="preserve">всего 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B8E95A" w14:textId="7220D28F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52519,5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DCCF7A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4716,4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10547C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4198,7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85F8BC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7955,1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A3F60C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4925,3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231B94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4074,9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E5C1EC" w14:textId="7C43BF0E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4209,1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4D6DAD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3350,2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7551BF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3021,4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CE0CAA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C8AE66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D75452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CAC2C1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</w:tr>
      <w:tr w:rsidR="00F60D9D" w14:paraId="190417C6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64C3B4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B4B326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местный бюджет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497BB8" w14:textId="57520224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52519,5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1BFD30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4716,4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CCEEE2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4198,7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F522C6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7955,1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43FB7E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4925,3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13EA63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4074,9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13BB19" w14:textId="0533B80E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4209,1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FD6D78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3350,2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5D880E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3021,4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397DC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9AABA2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B7411D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49D884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</w:tr>
      <w:tr w:rsidR="00F60D9D" w14:paraId="50598913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10B5E9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1F8137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 xml:space="preserve">безвозмездные поступления </w:t>
            </w:r>
          </w:p>
          <w:p w14:paraId="74ACDF16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 xml:space="preserve">в местный бюджет 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F75378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4150,2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49DB76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442,5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7538E7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14B349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3607,1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2EC84B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C6B7BF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83CD56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6949DD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437329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A5B77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7D678B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FA0241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3571B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42548816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EC6BD5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F17A42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в том числе за счет средств: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EC1270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8C3213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69BF25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D6C9C7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07C13E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8D3B5E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2B68CE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6070A4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CE1A31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CFC91B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62DB96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8EEDF9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4C332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54BB464F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F59121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CD705C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федерального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5C5D4D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2300,7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7431AE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385,0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A2D0D4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322F14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1915,7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44F8D9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0B437F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292E7D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E93E10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FEBEAE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E6155D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CE902A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7D6D01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CB9FB9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31762994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853731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A31B42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областного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597F41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1748,9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73B702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57,5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408BC4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3E8EFB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1691,4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001689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6D8094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EA7C84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B7AA1F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063CC1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559B9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3FDEA2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4CA558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701F85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17BA3D9C" w14:textId="77777777">
        <w:trPr>
          <w:trHeight w:val="691"/>
        </w:trPr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25DAB3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43C6E3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 xml:space="preserve">внебюджетные </w:t>
            </w:r>
          </w:p>
          <w:p w14:paraId="5331E5B4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источники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46122B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33C50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1B5DD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ECAE77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EDFA7F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AFD03A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D3FEBD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E05EF2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A72BED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4CFDEA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B5BEA5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5F821A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0F0831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638A3728" w14:textId="77777777">
        <w:tc>
          <w:tcPr>
            <w:tcW w:w="1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DA3C3F" w14:textId="77777777" w:rsidR="00F60D9D" w:rsidRDefault="00DC116F">
            <w:pPr>
              <w:widowControl w:val="0"/>
              <w:spacing w:line="216" w:lineRule="auto"/>
              <w:rPr>
                <w:sz w:val="22"/>
              </w:rPr>
            </w:pPr>
            <w:r>
              <w:rPr>
                <w:sz w:val="22"/>
              </w:rPr>
              <w:t>Подпрограмма 1</w:t>
            </w:r>
          </w:p>
          <w:p w14:paraId="75462E07" w14:textId="77777777" w:rsidR="00F60D9D" w:rsidRDefault="00DC116F">
            <w:pPr>
              <w:widowControl w:val="0"/>
              <w:spacing w:line="216" w:lineRule="auto"/>
              <w:rPr>
                <w:sz w:val="22"/>
              </w:rPr>
            </w:pPr>
            <w:r>
              <w:rPr>
                <w:sz w:val="22"/>
              </w:rPr>
              <w:t>«Организация досуга и обеспечение жителей услугами организаций культуры»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60A706" w14:textId="77777777" w:rsidR="00F60D9D" w:rsidRDefault="00DC116F">
            <w:pPr>
              <w:widowControl w:val="0"/>
              <w:spacing w:line="216" w:lineRule="auto"/>
              <w:rPr>
                <w:sz w:val="22"/>
              </w:rPr>
            </w:pPr>
            <w:r>
              <w:rPr>
                <w:sz w:val="22"/>
              </w:rPr>
              <w:t>всего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F45AFC" w14:textId="2AEB2BEB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48014,6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534C2A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4271,3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9DC033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4063,7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E32F4F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4030,3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9AA7D1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4925,3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24C6A8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4074,9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E5EAAE" w14:textId="0D1A7150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4209,1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68F24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3350,2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2331D6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3021,4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3BA062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848793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51E02E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120D0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</w:tr>
      <w:tr w:rsidR="00F60D9D" w14:paraId="73294C7D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72D82A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DBACE7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местный бюджет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851E78" w14:textId="5D607C8A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48014,6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EEA181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4271,3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B6CFBF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4063,7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4C8BDC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z w:val="22"/>
              </w:rPr>
              <w:t>4030,3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9E369C" w14:textId="77777777" w:rsidR="00F60D9D" w:rsidRDefault="00DC116F">
            <w:pPr>
              <w:rPr>
                <w:sz w:val="22"/>
              </w:rPr>
            </w:pPr>
            <w:r>
              <w:rPr>
                <w:sz w:val="22"/>
              </w:rPr>
              <w:t>4925,3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A1E7A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4074,9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409123" w14:textId="3ED9B859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4209,1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0CD0A4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3350,2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AD171F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3021,4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5CB75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F2251F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87102C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842FC5" w14:textId="77777777" w:rsidR="00F60D9D" w:rsidRDefault="00DC116F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4017,1</w:t>
            </w:r>
          </w:p>
        </w:tc>
      </w:tr>
      <w:tr w:rsidR="00F60D9D" w14:paraId="3C483578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6852E5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40DBDB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 xml:space="preserve">безвозмездные поступления </w:t>
            </w:r>
          </w:p>
          <w:p w14:paraId="1E3F3109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 xml:space="preserve">в местный бюджет 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48DCE4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4F00A0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D7E640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A8DCED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302201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9532CA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CA5297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CF3137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9FD3F6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935B0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192E5B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144615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D1521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3EBE4068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381E00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E3C4EF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в том числе за счет средств: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06E3FC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65083F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FA4096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8CA352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6238C2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285E9D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C29BDC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E1ECEA" w14:textId="77777777" w:rsidR="00F60D9D" w:rsidRDefault="00F60D9D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4A8402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B700A5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A06B19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39578D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E0A246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6BD1FE62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B99B9E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93BAF7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федерального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7862E9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773B91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3508F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A68730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9CF589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844BF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63B366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E63A61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5A6B7C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DA627D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014B92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BD0B1C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6020A9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2922F1D6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18F3B4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4A3534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областного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E7ECA0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6D7CB5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5609A3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BCA2E8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C27F50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9B0284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BC75B8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FCDFAB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1D9C6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0704CC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4FE1F8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9CE6EC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53C113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1DD3B58F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A46301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76E30D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 xml:space="preserve">внебюджетные </w:t>
            </w:r>
          </w:p>
          <w:p w14:paraId="30F11A5A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источники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8CC41D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4C6913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67BDE5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ECB251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8182C6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82CC5B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E6A482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420D2E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008483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E87785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3E12BE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61CC4E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E7988A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3B48A994" w14:textId="77777777">
        <w:tc>
          <w:tcPr>
            <w:tcW w:w="1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E8F71B" w14:textId="77777777" w:rsidR="00F60D9D" w:rsidRDefault="00DC116F">
            <w:pPr>
              <w:widowControl w:val="0"/>
              <w:spacing w:line="216" w:lineRule="auto"/>
              <w:rPr>
                <w:sz w:val="22"/>
              </w:rPr>
            </w:pPr>
            <w:r>
              <w:rPr>
                <w:sz w:val="22"/>
              </w:rPr>
              <w:lastRenderedPageBreak/>
              <w:t>Подпрограмма 2 «Развитие культуры»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5C9D93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всего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15F747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4504,9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BC47B1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445,1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173687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135,0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93C217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3924,8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89DF85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50D234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9CC30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F37901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75E672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16570A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15FA3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2DEDAB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03AE76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36B84884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9E5BE5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3844D1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 xml:space="preserve">безвозмездные поступления </w:t>
            </w:r>
          </w:p>
          <w:p w14:paraId="5CB50407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 xml:space="preserve">в местный бюджет 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68755C" w14:textId="77777777" w:rsidR="00F60D9D" w:rsidRDefault="00F60D9D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6B04B7" w14:textId="77777777" w:rsidR="00F60D9D" w:rsidRDefault="00F60D9D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A0C675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EA5895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55436A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0819F2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D8039F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0FD922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09B642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A1D1B3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F6A40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0099BC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16834E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20F204A9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C2C033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5452FA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в том числе за счет средств: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FFEA42" w14:textId="77777777" w:rsidR="00F60D9D" w:rsidRDefault="00F60D9D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CAAA9C" w14:textId="77777777" w:rsidR="00F60D9D" w:rsidRDefault="00F60D9D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000B33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BA65EA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E4994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D9E9E6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EF0EF8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1E2804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F21F2F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A32020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141B21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61A0F9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695516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1EC58856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A98ECC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D82C49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федерального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27AFE1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2300,7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932FE4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385,0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A11FE9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51FE91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1915,7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9FE11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8BC03F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5AF8E5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0B3205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8AD8F0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B1310D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B38C99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25B15B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11DFDA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231CA094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0C126D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2BA881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областного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EC2C96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1748,9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775A86" w14:textId="77777777" w:rsidR="00F60D9D" w:rsidRDefault="00DC116F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57,5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D88CF6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A4A1BD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1691,4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DDD0D5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A18147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E94B0B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F0E56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9E46F6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152654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6C51FD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9218D8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D010AE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2281579A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491E8A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2566A1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>местного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DF07C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455,3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3B3117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2,6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D73598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135,0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2FEAD3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317,7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507BFD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B182D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F6059D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42541E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A1D4F3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731DC7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4A61A4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909E47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14F17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F60D9D" w14:paraId="21934933" w14:textId="77777777">
        <w:tc>
          <w:tcPr>
            <w:tcW w:w="1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0A66D7" w14:textId="77777777" w:rsidR="00F60D9D" w:rsidRDefault="00F60D9D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183347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 xml:space="preserve">безвозмездные поступления </w:t>
            </w:r>
          </w:p>
          <w:p w14:paraId="4C73F738" w14:textId="77777777" w:rsidR="00F60D9D" w:rsidRDefault="00DC116F">
            <w:pPr>
              <w:spacing w:line="228" w:lineRule="auto"/>
              <w:rPr>
                <w:sz w:val="22"/>
              </w:rPr>
            </w:pPr>
            <w:r>
              <w:rPr>
                <w:sz w:val="22"/>
              </w:rPr>
              <w:t xml:space="preserve">в местный бюджет 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E003AD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F9BFA5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39CE79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B2ADE8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C66EBC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92C06B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ECA376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47BBF6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029AE5" w14:textId="77777777" w:rsidR="00F60D9D" w:rsidRDefault="00DC116F">
            <w:pPr>
              <w:spacing w:line="228" w:lineRule="auto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FD0474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A0B7FF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BF9404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9E4A40" w14:textId="77777777" w:rsidR="00F60D9D" w:rsidRDefault="00DC116F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</w:tbl>
    <w:p w14:paraId="2A6BFC1A" w14:textId="77777777" w:rsidR="00F60D9D" w:rsidRDefault="00F60D9D">
      <w:pPr>
        <w:widowControl w:val="0"/>
        <w:ind w:left="10348"/>
        <w:jc w:val="right"/>
        <w:outlineLvl w:val="1"/>
        <w:rPr>
          <w:sz w:val="24"/>
        </w:rPr>
      </w:pPr>
    </w:p>
    <w:sectPr w:rsidR="00F60D9D">
      <w:pgSz w:w="16840" w:h="11907" w:orient="landscape"/>
      <w:pgMar w:top="567" w:right="289" w:bottom="720" w:left="28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OEKGHE+OfficinaSerifWinC">
    <w:panose1 w:val="00000000000000000000"/>
    <w:charset w:val="00"/>
    <w:family w:val="roman"/>
    <w:notTrueType/>
    <w:pitch w:val="default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812A56"/>
    <w:multiLevelType w:val="multilevel"/>
    <w:tmpl w:val="DF7297E2"/>
    <w:lvl w:ilvl="0">
      <w:start w:val="1"/>
      <w:numFmt w:val="decimal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abstractNum w:abstractNumId="1" w15:restartNumberingAfterBreak="0">
    <w:nsid w:val="40EF4374"/>
    <w:multiLevelType w:val="multilevel"/>
    <w:tmpl w:val="D95403BE"/>
    <w:lvl w:ilvl="0">
      <w:start w:val="1"/>
      <w:numFmt w:val="decimal"/>
      <w:lvlText w:val="%1."/>
      <w:lvlJc w:val="left"/>
      <w:pPr>
        <w:ind w:left="1274" w:hanging="990"/>
      </w:pPr>
    </w:lvl>
    <w:lvl w:ilvl="1">
      <w:start w:val="1"/>
      <w:numFmt w:val="decimal"/>
      <w:lvlText w:val="%1.%2."/>
      <w:lvlJc w:val="left"/>
      <w:pPr>
        <w:ind w:left="644" w:hanging="360"/>
      </w:p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1004" w:hanging="720"/>
      </w:pPr>
    </w:lvl>
    <w:lvl w:ilvl="4">
      <w:start w:val="1"/>
      <w:numFmt w:val="decimal"/>
      <w:lvlText w:val="%1.%2.%3.%4.%5."/>
      <w:lvlJc w:val="left"/>
      <w:pPr>
        <w:ind w:left="1364" w:hanging="1080"/>
      </w:pPr>
    </w:lvl>
    <w:lvl w:ilvl="5">
      <w:start w:val="1"/>
      <w:numFmt w:val="decimal"/>
      <w:lvlText w:val="%1.%2.%3.%4.%5.%6."/>
      <w:lvlJc w:val="left"/>
      <w:pPr>
        <w:ind w:left="1364" w:hanging="1080"/>
      </w:pPr>
    </w:lvl>
    <w:lvl w:ilvl="6">
      <w:start w:val="1"/>
      <w:numFmt w:val="decimal"/>
      <w:lvlText w:val="%1.%2.%3.%4.%5.%6.%7."/>
      <w:lvlJc w:val="left"/>
      <w:pPr>
        <w:ind w:left="1724" w:hanging="1440"/>
      </w:pPr>
    </w:lvl>
    <w:lvl w:ilvl="7">
      <w:start w:val="1"/>
      <w:numFmt w:val="decimal"/>
      <w:lvlText w:val="%1.%2.%3.%4.%5.%6.%7.%8."/>
      <w:lvlJc w:val="left"/>
      <w:pPr>
        <w:ind w:left="1724" w:hanging="1440"/>
      </w:pPr>
    </w:lvl>
    <w:lvl w:ilvl="8">
      <w:start w:val="1"/>
      <w:numFmt w:val="decimal"/>
      <w:lvlText w:val="%1.%2.%3.%4.%5.%6.%7.%8.%9."/>
      <w:lvlJc w:val="left"/>
      <w:pPr>
        <w:ind w:left="2084" w:hanging="1800"/>
      </w:pPr>
    </w:lvl>
  </w:abstractNum>
  <w:abstractNum w:abstractNumId="2" w15:restartNumberingAfterBreak="0">
    <w:nsid w:val="4C6D4462"/>
    <w:multiLevelType w:val="multilevel"/>
    <w:tmpl w:val="4F28FFCE"/>
    <w:lvl w:ilvl="0">
      <w:start w:val="1"/>
      <w:numFmt w:val="decimal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abstractNum w:abstractNumId="3" w15:restartNumberingAfterBreak="0">
    <w:nsid w:val="5FC13897"/>
    <w:multiLevelType w:val="multilevel"/>
    <w:tmpl w:val="66B82326"/>
    <w:lvl w:ilvl="0">
      <w:start w:val="1"/>
      <w:numFmt w:val="decimal"/>
      <w:lvlText w:val="%1."/>
      <w:lvlJc w:val="left"/>
      <w:pPr>
        <w:ind w:left="1274" w:hanging="990"/>
      </w:pPr>
    </w:lvl>
    <w:lvl w:ilvl="1">
      <w:start w:val="1"/>
      <w:numFmt w:val="decimal"/>
      <w:lvlText w:val="%1.%2."/>
      <w:lvlJc w:val="left"/>
      <w:pPr>
        <w:ind w:left="644" w:hanging="360"/>
      </w:p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1004" w:hanging="720"/>
      </w:pPr>
    </w:lvl>
    <w:lvl w:ilvl="4">
      <w:start w:val="1"/>
      <w:numFmt w:val="decimal"/>
      <w:lvlText w:val="%1.%2.%3.%4.%5."/>
      <w:lvlJc w:val="left"/>
      <w:pPr>
        <w:ind w:left="1364" w:hanging="1080"/>
      </w:pPr>
    </w:lvl>
    <w:lvl w:ilvl="5">
      <w:start w:val="1"/>
      <w:numFmt w:val="decimal"/>
      <w:lvlText w:val="%1.%2.%3.%4.%5.%6."/>
      <w:lvlJc w:val="left"/>
      <w:pPr>
        <w:ind w:left="1364" w:hanging="1080"/>
      </w:pPr>
    </w:lvl>
    <w:lvl w:ilvl="6">
      <w:start w:val="1"/>
      <w:numFmt w:val="decimal"/>
      <w:lvlText w:val="%1.%2.%3.%4.%5.%6.%7."/>
      <w:lvlJc w:val="left"/>
      <w:pPr>
        <w:ind w:left="1724" w:hanging="1440"/>
      </w:pPr>
    </w:lvl>
    <w:lvl w:ilvl="7">
      <w:start w:val="1"/>
      <w:numFmt w:val="decimal"/>
      <w:lvlText w:val="%1.%2.%3.%4.%5.%6.%7.%8."/>
      <w:lvlJc w:val="left"/>
      <w:pPr>
        <w:ind w:left="1724" w:hanging="1440"/>
      </w:pPr>
    </w:lvl>
    <w:lvl w:ilvl="8">
      <w:start w:val="1"/>
      <w:numFmt w:val="decimal"/>
      <w:lvlText w:val="%1.%2.%3.%4.%5.%6.%7.%8.%9."/>
      <w:lvlJc w:val="left"/>
      <w:pPr>
        <w:ind w:left="2084" w:hanging="1800"/>
      </w:pPr>
    </w:lvl>
  </w:abstractNum>
  <w:num w:numId="1" w16cid:durableId="733162237">
    <w:abstractNumId w:val="0"/>
  </w:num>
  <w:num w:numId="2" w16cid:durableId="1819877920">
    <w:abstractNumId w:val="1"/>
  </w:num>
  <w:num w:numId="3" w16cid:durableId="1113134356">
    <w:abstractNumId w:val="2"/>
  </w:num>
  <w:num w:numId="4" w16cid:durableId="10031223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0D9D"/>
    <w:rsid w:val="0005155E"/>
    <w:rsid w:val="00960811"/>
    <w:rsid w:val="00A80A32"/>
    <w:rsid w:val="00C50C85"/>
    <w:rsid w:val="00C82DFD"/>
    <w:rsid w:val="00D544E6"/>
    <w:rsid w:val="00DC116F"/>
    <w:rsid w:val="00F60D9D"/>
    <w:rsid w:val="00F9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FBA10D"/>
  <w15:docId w15:val="{EC0EC854-BCDB-41BE-A2AD-F5FFA39CE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"/>
    <w:qFormat/>
    <w:pPr>
      <w:keepNext/>
      <w:jc w:val="both"/>
      <w:outlineLvl w:val="1"/>
    </w:pPr>
    <w:rPr>
      <w:sz w:val="24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uiPriority w:val="9"/>
    <w:qFormat/>
    <w:pPr>
      <w:keepNext/>
      <w:jc w:val="center"/>
      <w:outlineLvl w:val="3"/>
    </w:pPr>
    <w:rPr>
      <w:rFonts w:ascii="Book Antiqua" w:hAnsi="Book Antiqua"/>
      <w:b/>
      <w:sz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widowControl w:val="0"/>
      <w:ind w:right="283" w:firstLine="567"/>
      <w:jc w:val="center"/>
      <w:outlineLvl w:val="4"/>
    </w:pPr>
    <w:rPr>
      <w:sz w:val="24"/>
    </w:rPr>
  </w:style>
  <w:style w:type="paragraph" w:styleId="6">
    <w:name w:val="heading 6"/>
    <w:basedOn w:val="a"/>
    <w:next w:val="a"/>
    <w:link w:val="60"/>
    <w:uiPriority w:val="9"/>
    <w:qFormat/>
    <w:pPr>
      <w:keepNext/>
      <w:widowControl w:val="0"/>
      <w:ind w:right="283" w:firstLine="567"/>
      <w:jc w:val="right"/>
      <w:outlineLvl w:val="5"/>
    </w:pPr>
    <w:rPr>
      <w:sz w:val="24"/>
    </w:rPr>
  </w:style>
  <w:style w:type="paragraph" w:styleId="7">
    <w:name w:val="heading 7"/>
    <w:basedOn w:val="a"/>
    <w:next w:val="a"/>
    <w:link w:val="70"/>
    <w:uiPriority w:val="9"/>
    <w:qFormat/>
    <w:pPr>
      <w:keepNext/>
      <w:widowControl w:val="0"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uiPriority w:val="9"/>
    <w:qFormat/>
    <w:pPr>
      <w:keepNext/>
      <w:widowControl w:val="0"/>
      <w:tabs>
        <w:tab w:val="left" w:pos="3828"/>
      </w:tabs>
      <w:ind w:firstLine="567"/>
      <w:jc w:val="center"/>
      <w:outlineLvl w:val="7"/>
    </w:pPr>
    <w:rPr>
      <w:b/>
      <w:sz w:val="24"/>
    </w:rPr>
  </w:style>
  <w:style w:type="paragraph" w:styleId="9">
    <w:name w:val="heading 9"/>
    <w:basedOn w:val="a"/>
    <w:next w:val="a"/>
    <w:link w:val="90"/>
    <w:uiPriority w:val="9"/>
    <w:qFormat/>
    <w:pPr>
      <w:spacing w:before="240" w:after="60"/>
      <w:outlineLvl w:val="8"/>
    </w:pPr>
    <w:rPr>
      <w:rFonts w:ascii="Arial" w:hAnsi="Arial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a3">
    <w:name w:val="List"/>
    <w:basedOn w:val="a"/>
    <w:link w:val="a4"/>
    <w:pPr>
      <w:ind w:left="283" w:hanging="283"/>
    </w:pPr>
    <w:rPr>
      <w:sz w:val="24"/>
    </w:rPr>
  </w:style>
  <w:style w:type="character" w:customStyle="1" w:styleId="a4">
    <w:name w:val="Список Знак"/>
    <w:basedOn w:val="1"/>
    <w:link w:val="a3"/>
    <w:rPr>
      <w:sz w:val="24"/>
    </w:rPr>
  </w:style>
  <w:style w:type="paragraph" w:customStyle="1" w:styleId="xl103">
    <w:name w:val="xl103"/>
    <w:basedOn w:val="a"/>
    <w:link w:val="xl1030"/>
    <w:pPr>
      <w:spacing w:beforeAutospacing="1" w:afterAutospacing="1"/>
      <w:jc w:val="center"/>
    </w:pPr>
    <w:rPr>
      <w:sz w:val="24"/>
    </w:rPr>
  </w:style>
  <w:style w:type="character" w:customStyle="1" w:styleId="xl1030">
    <w:name w:val="xl103"/>
    <w:basedOn w:val="1"/>
    <w:link w:val="xl103"/>
    <w:rPr>
      <w:sz w:val="24"/>
    </w:rPr>
  </w:style>
  <w:style w:type="paragraph" w:customStyle="1" w:styleId="FontStyle28">
    <w:name w:val="Font Style28"/>
    <w:link w:val="FontStyle280"/>
    <w:rPr>
      <w:sz w:val="26"/>
    </w:rPr>
  </w:style>
  <w:style w:type="character" w:customStyle="1" w:styleId="FontStyle280">
    <w:name w:val="Font Style28"/>
    <w:link w:val="FontStyle28"/>
    <w:rPr>
      <w:rFonts w:ascii="Times New Roman" w:hAnsi="Times New Roman"/>
      <w:sz w:val="26"/>
    </w:rPr>
  </w:style>
  <w:style w:type="paragraph" w:customStyle="1" w:styleId="12">
    <w:name w:val="Знак Знак Знак Знак Знак Знак Знак Знак Знак Знак Знак Знак Знак Знак Знак Знак Знак Знак1 Знак Знак Знак"/>
    <w:basedOn w:val="a"/>
    <w:link w:val="13"/>
    <w:pPr>
      <w:spacing w:beforeAutospacing="1" w:afterAutospacing="1"/>
    </w:pPr>
    <w:rPr>
      <w:rFonts w:ascii="Tahoma" w:hAnsi="Tahoma"/>
    </w:rPr>
  </w:style>
  <w:style w:type="character" w:customStyle="1" w:styleId="13">
    <w:name w:val="Знак Знак Знак Знак Знак Знак Знак Знак Знак Знак Знак Знак Знак Знак Знак Знак Знак Знак1 Знак Знак Знак"/>
    <w:basedOn w:val="1"/>
    <w:link w:val="12"/>
    <w:rPr>
      <w:rFonts w:ascii="Tahoma" w:hAnsi="Tahoma"/>
    </w:rPr>
  </w:style>
  <w:style w:type="paragraph" w:customStyle="1" w:styleId="xl110">
    <w:name w:val="xl110"/>
    <w:basedOn w:val="a"/>
    <w:link w:val="xl110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00">
    <w:name w:val="xl110"/>
    <w:basedOn w:val="1"/>
    <w:link w:val="xl110"/>
    <w:rPr>
      <w:b/>
      <w:sz w:val="24"/>
      <w:u w:val="single"/>
    </w:rPr>
  </w:style>
  <w:style w:type="paragraph" w:styleId="21">
    <w:name w:val="toc 2"/>
    <w:basedOn w:val="a"/>
    <w:next w:val="a"/>
    <w:link w:val="22"/>
    <w:uiPriority w:val="39"/>
    <w:pPr>
      <w:ind w:left="240"/>
    </w:pPr>
    <w:rPr>
      <w:sz w:val="24"/>
    </w:rPr>
  </w:style>
  <w:style w:type="character" w:customStyle="1" w:styleId="22">
    <w:name w:val="Оглавление 2 Знак"/>
    <w:basedOn w:val="1"/>
    <w:link w:val="21"/>
    <w:rPr>
      <w:sz w:val="24"/>
    </w:rPr>
  </w:style>
  <w:style w:type="paragraph" w:customStyle="1" w:styleId="Style5">
    <w:name w:val="Style5"/>
    <w:basedOn w:val="a"/>
    <w:link w:val="Style50"/>
    <w:pPr>
      <w:widowControl w:val="0"/>
      <w:spacing w:line="331" w:lineRule="exact"/>
    </w:pPr>
    <w:rPr>
      <w:sz w:val="24"/>
    </w:rPr>
  </w:style>
  <w:style w:type="character" w:customStyle="1" w:styleId="Style50">
    <w:name w:val="Style5"/>
    <w:basedOn w:val="1"/>
    <w:link w:val="Style5"/>
    <w:rPr>
      <w:sz w:val="24"/>
    </w:rPr>
  </w:style>
  <w:style w:type="paragraph" w:customStyle="1" w:styleId="font5">
    <w:name w:val="font5"/>
    <w:basedOn w:val="a"/>
    <w:link w:val="font50"/>
    <w:pPr>
      <w:spacing w:beforeAutospacing="1" w:afterAutospacing="1"/>
    </w:pPr>
  </w:style>
  <w:style w:type="character" w:customStyle="1" w:styleId="font50">
    <w:name w:val="font5"/>
    <w:basedOn w:val="1"/>
    <w:link w:val="font5"/>
  </w:style>
  <w:style w:type="paragraph" w:customStyle="1" w:styleId="241">
    <w:name w:val="Основной текст (24)1"/>
    <w:basedOn w:val="a"/>
    <w:link w:val="2410"/>
    <w:pPr>
      <w:spacing w:after="300" w:line="240" w:lineRule="atLeast"/>
    </w:pPr>
    <w:rPr>
      <w:b/>
      <w:sz w:val="16"/>
      <w:highlight w:val="white"/>
    </w:rPr>
  </w:style>
  <w:style w:type="character" w:customStyle="1" w:styleId="2410">
    <w:name w:val="Основной текст (24)1"/>
    <w:basedOn w:val="1"/>
    <w:link w:val="241"/>
    <w:rPr>
      <w:b/>
      <w:sz w:val="16"/>
      <w:highlight w:val="white"/>
    </w:rPr>
  </w:style>
  <w:style w:type="paragraph" w:styleId="23">
    <w:name w:val="Body Text Indent 2"/>
    <w:basedOn w:val="a"/>
    <w:link w:val="24"/>
    <w:pPr>
      <w:ind w:firstLine="360"/>
    </w:pPr>
    <w:rPr>
      <w:sz w:val="24"/>
    </w:rPr>
  </w:style>
  <w:style w:type="character" w:customStyle="1" w:styleId="24">
    <w:name w:val="Основной текст с отступом 2 Знак"/>
    <w:basedOn w:val="1"/>
    <w:link w:val="23"/>
    <w:rPr>
      <w:sz w:val="24"/>
    </w:rPr>
  </w:style>
  <w:style w:type="paragraph" w:customStyle="1" w:styleId="xl118">
    <w:name w:val="xl118"/>
    <w:basedOn w:val="a"/>
    <w:link w:val="xl1180"/>
    <w:pPr>
      <w:spacing w:beforeAutospacing="1" w:afterAutospacing="1"/>
    </w:pPr>
    <w:rPr>
      <w:sz w:val="24"/>
    </w:rPr>
  </w:style>
  <w:style w:type="character" w:customStyle="1" w:styleId="xl1180">
    <w:name w:val="xl118"/>
    <w:basedOn w:val="1"/>
    <w:link w:val="xl118"/>
    <w:rPr>
      <w:sz w:val="24"/>
    </w:rPr>
  </w:style>
  <w:style w:type="paragraph" w:customStyle="1" w:styleId="Style9">
    <w:name w:val="Style9"/>
    <w:basedOn w:val="a"/>
    <w:link w:val="Style90"/>
    <w:pPr>
      <w:widowControl w:val="0"/>
    </w:pPr>
    <w:rPr>
      <w:sz w:val="24"/>
    </w:rPr>
  </w:style>
  <w:style w:type="character" w:customStyle="1" w:styleId="Style90">
    <w:name w:val="Style9"/>
    <w:basedOn w:val="1"/>
    <w:link w:val="Style9"/>
    <w:rPr>
      <w:sz w:val="24"/>
    </w:rPr>
  </w:style>
  <w:style w:type="paragraph" w:customStyle="1" w:styleId="xl98">
    <w:name w:val="xl98"/>
    <w:basedOn w:val="a"/>
    <w:link w:val="xl980"/>
    <w:pPr>
      <w:spacing w:beforeAutospacing="1" w:afterAutospacing="1"/>
      <w:jc w:val="center"/>
    </w:pPr>
    <w:rPr>
      <w:b/>
      <w:i/>
    </w:rPr>
  </w:style>
  <w:style w:type="character" w:customStyle="1" w:styleId="xl980">
    <w:name w:val="xl98"/>
    <w:basedOn w:val="1"/>
    <w:link w:val="xl98"/>
    <w:rPr>
      <w:b/>
      <w:i/>
    </w:rPr>
  </w:style>
  <w:style w:type="paragraph" w:customStyle="1" w:styleId="a5">
    <w:name w:val="то что надо"/>
    <w:basedOn w:val="a"/>
    <w:link w:val="a6"/>
    <w:pPr>
      <w:widowControl w:val="0"/>
      <w:jc w:val="both"/>
    </w:pPr>
    <w:rPr>
      <w:sz w:val="28"/>
    </w:rPr>
  </w:style>
  <w:style w:type="character" w:customStyle="1" w:styleId="a6">
    <w:name w:val="то что надо"/>
    <w:basedOn w:val="1"/>
    <w:link w:val="a5"/>
    <w:rPr>
      <w:sz w:val="28"/>
    </w:rPr>
  </w:style>
  <w:style w:type="paragraph" w:styleId="41">
    <w:name w:val="toc 4"/>
    <w:basedOn w:val="a"/>
    <w:next w:val="a"/>
    <w:link w:val="42"/>
    <w:uiPriority w:val="39"/>
    <w:pPr>
      <w:ind w:left="720"/>
    </w:pPr>
    <w:rPr>
      <w:sz w:val="24"/>
    </w:rPr>
  </w:style>
  <w:style w:type="character" w:customStyle="1" w:styleId="42">
    <w:name w:val="Оглавление 4 Знак"/>
    <w:basedOn w:val="1"/>
    <w:link w:val="41"/>
    <w:rPr>
      <w:sz w:val="24"/>
    </w:rPr>
  </w:style>
  <w:style w:type="paragraph" w:customStyle="1" w:styleId="451">
    <w:name w:val="Основной текст (45)1"/>
    <w:basedOn w:val="a"/>
    <w:link w:val="4510"/>
    <w:pPr>
      <w:spacing w:line="240" w:lineRule="atLeast"/>
      <w:ind w:firstLine="300"/>
    </w:pPr>
    <w:rPr>
      <w:sz w:val="16"/>
      <w:highlight w:val="white"/>
    </w:rPr>
  </w:style>
  <w:style w:type="character" w:customStyle="1" w:styleId="4510">
    <w:name w:val="Основной текст (45)1"/>
    <w:basedOn w:val="1"/>
    <w:link w:val="451"/>
    <w:rPr>
      <w:sz w:val="16"/>
      <w:highlight w:val="white"/>
    </w:rPr>
  </w:style>
  <w:style w:type="character" w:customStyle="1" w:styleId="70">
    <w:name w:val="Заголовок 7 Знак"/>
    <w:basedOn w:val="1"/>
    <w:link w:val="7"/>
    <w:rPr>
      <w:sz w:val="24"/>
    </w:rPr>
  </w:style>
  <w:style w:type="paragraph" w:styleId="a7">
    <w:name w:val="No Spacing"/>
    <w:link w:val="a8"/>
    <w:rPr>
      <w:rFonts w:ascii="Calibri" w:hAnsi="Calibri"/>
      <w:sz w:val="22"/>
    </w:rPr>
  </w:style>
  <w:style w:type="character" w:customStyle="1" w:styleId="a8">
    <w:name w:val="Без интервала Знак"/>
    <w:link w:val="a7"/>
    <w:rPr>
      <w:rFonts w:ascii="Calibri" w:hAnsi="Calibri"/>
      <w:sz w:val="22"/>
    </w:rPr>
  </w:style>
  <w:style w:type="paragraph" w:customStyle="1" w:styleId="181">
    <w:name w:val="Основной текст (18)1"/>
    <w:basedOn w:val="a"/>
    <w:link w:val="1810"/>
    <w:pPr>
      <w:spacing w:after="240" w:line="245" w:lineRule="exact"/>
      <w:jc w:val="center"/>
    </w:pPr>
    <w:rPr>
      <w:b/>
      <w:sz w:val="16"/>
      <w:highlight w:val="white"/>
    </w:rPr>
  </w:style>
  <w:style w:type="character" w:customStyle="1" w:styleId="1810">
    <w:name w:val="Основной текст (18)1"/>
    <w:basedOn w:val="1"/>
    <w:link w:val="181"/>
    <w:rPr>
      <w:b/>
      <w:sz w:val="16"/>
      <w:highlight w:val="white"/>
    </w:rPr>
  </w:style>
  <w:style w:type="paragraph" w:styleId="a9">
    <w:name w:val="Body Text"/>
    <w:basedOn w:val="a"/>
    <w:link w:val="aa"/>
    <w:pPr>
      <w:jc w:val="both"/>
    </w:pPr>
    <w:rPr>
      <w:sz w:val="24"/>
    </w:rPr>
  </w:style>
  <w:style w:type="character" w:customStyle="1" w:styleId="aa">
    <w:name w:val="Основной текст Знак"/>
    <w:basedOn w:val="1"/>
    <w:link w:val="a9"/>
    <w:rPr>
      <w:sz w:val="24"/>
    </w:rPr>
  </w:style>
  <w:style w:type="paragraph" w:customStyle="1" w:styleId="ConsPlusNonformat">
    <w:name w:val="ConsPlusNonformat"/>
    <w:link w:val="ConsPlusNonformat0"/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Style1">
    <w:name w:val="Style1"/>
    <w:basedOn w:val="a"/>
    <w:link w:val="Style10"/>
    <w:pPr>
      <w:widowControl w:val="0"/>
    </w:pPr>
    <w:rPr>
      <w:sz w:val="24"/>
    </w:rPr>
  </w:style>
  <w:style w:type="character" w:customStyle="1" w:styleId="Style10">
    <w:name w:val="Style1"/>
    <w:basedOn w:val="1"/>
    <w:link w:val="Style1"/>
    <w:rPr>
      <w:sz w:val="24"/>
    </w:rPr>
  </w:style>
  <w:style w:type="paragraph" w:styleId="61">
    <w:name w:val="toc 6"/>
    <w:basedOn w:val="a"/>
    <w:next w:val="a"/>
    <w:link w:val="62"/>
    <w:uiPriority w:val="39"/>
    <w:pPr>
      <w:ind w:left="1200"/>
    </w:pPr>
    <w:rPr>
      <w:sz w:val="24"/>
    </w:rPr>
  </w:style>
  <w:style w:type="character" w:customStyle="1" w:styleId="62">
    <w:name w:val="Оглавление 6 Знак"/>
    <w:basedOn w:val="1"/>
    <w:link w:val="61"/>
    <w:rPr>
      <w:sz w:val="24"/>
    </w:rPr>
  </w:style>
  <w:style w:type="paragraph" w:customStyle="1" w:styleId="ab">
    <w:name w:val="Таблицы (моноширинный)"/>
    <w:basedOn w:val="a"/>
    <w:next w:val="a"/>
    <w:link w:val="ac"/>
    <w:pPr>
      <w:widowControl w:val="0"/>
      <w:jc w:val="both"/>
    </w:pPr>
    <w:rPr>
      <w:rFonts w:ascii="Courier New" w:hAnsi="Courier New"/>
      <w:sz w:val="16"/>
    </w:rPr>
  </w:style>
  <w:style w:type="character" w:customStyle="1" w:styleId="ac">
    <w:name w:val="Таблицы (моноширинный)"/>
    <w:basedOn w:val="1"/>
    <w:link w:val="ab"/>
    <w:rPr>
      <w:rFonts w:ascii="Courier New" w:hAnsi="Courier New"/>
      <w:sz w:val="16"/>
    </w:rPr>
  </w:style>
  <w:style w:type="paragraph" w:customStyle="1" w:styleId="xl77">
    <w:name w:val="xl77"/>
    <w:basedOn w:val="a"/>
    <w:link w:val="xl770"/>
    <w:pPr>
      <w:spacing w:beforeAutospacing="1" w:afterAutospacing="1"/>
      <w:jc w:val="center"/>
    </w:pPr>
  </w:style>
  <w:style w:type="character" w:customStyle="1" w:styleId="xl770">
    <w:name w:val="xl77"/>
    <w:basedOn w:val="1"/>
    <w:link w:val="xl77"/>
  </w:style>
  <w:style w:type="paragraph" w:styleId="71">
    <w:name w:val="toc 7"/>
    <w:basedOn w:val="a"/>
    <w:next w:val="a"/>
    <w:link w:val="72"/>
    <w:uiPriority w:val="39"/>
    <w:pPr>
      <w:ind w:left="1440"/>
    </w:pPr>
    <w:rPr>
      <w:sz w:val="24"/>
    </w:rPr>
  </w:style>
  <w:style w:type="character" w:customStyle="1" w:styleId="72">
    <w:name w:val="Оглавление 7 Знак"/>
    <w:basedOn w:val="1"/>
    <w:link w:val="71"/>
    <w:rPr>
      <w:sz w:val="24"/>
    </w:rPr>
  </w:style>
  <w:style w:type="paragraph" w:customStyle="1" w:styleId="381">
    <w:name w:val="Основной текст (38)1"/>
    <w:basedOn w:val="a"/>
    <w:link w:val="3810"/>
    <w:pPr>
      <w:spacing w:after="60" w:line="293" w:lineRule="exact"/>
      <w:jc w:val="both"/>
    </w:pPr>
    <w:rPr>
      <w:b/>
      <w:sz w:val="18"/>
      <w:highlight w:val="white"/>
    </w:rPr>
  </w:style>
  <w:style w:type="character" w:customStyle="1" w:styleId="3810">
    <w:name w:val="Основной текст (38)1"/>
    <w:basedOn w:val="1"/>
    <w:link w:val="381"/>
    <w:rPr>
      <w:b/>
      <w:sz w:val="18"/>
      <w:highlight w:val="white"/>
    </w:rPr>
  </w:style>
  <w:style w:type="paragraph" w:customStyle="1" w:styleId="WW8Num6z0">
    <w:name w:val="WW8Num6z0"/>
    <w:link w:val="WW8Num6z00"/>
    <w:rPr>
      <w:rFonts w:ascii="Symbol" w:hAnsi="Symbol"/>
    </w:rPr>
  </w:style>
  <w:style w:type="character" w:customStyle="1" w:styleId="WW8Num6z00">
    <w:name w:val="WW8Num6z0"/>
    <w:link w:val="WW8Num6z0"/>
    <w:rPr>
      <w:rFonts w:ascii="Symbol" w:hAnsi="Symbol"/>
      <w:sz w:val="20"/>
    </w:rPr>
  </w:style>
  <w:style w:type="paragraph" w:customStyle="1" w:styleId="xl115">
    <w:name w:val="xl115"/>
    <w:basedOn w:val="a"/>
    <w:link w:val="xl1150"/>
    <w:pPr>
      <w:spacing w:beforeAutospacing="1" w:afterAutospacing="1"/>
      <w:jc w:val="center"/>
    </w:pPr>
    <w:rPr>
      <w:b/>
      <w:sz w:val="24"/>
    </w:rPr>
  </w:style>
  <w:style w:type="character" w:customStyle="1" w:styleId="xl1150">
    <w:name w:val="xl115"/>
    <w:basedOn w:val="1"/>
    <w:link w:val="xl115"/>
    <w:rPr>
      <w:b/>
      <w:sz w:val="24"/>
    </w:rPr>
  </w:style>
  <w:style w:type="paragraph" w:customStyle="1" w:styleId="xl76">
    <w:name w:val="xl76"/>
    <w:basedOn w:val="a"/>
    <w:link w:val="xl760"/>
    <w:pPr>
      <w:spacing w:beforeAutospacing="1" w:afterAutospacing="1"/>
    </w:pPr>
  </w:style>
  <w:style w:type="character" w:customStyle="1" w:styleId="xl760">
    <w:name w:val="xl76"/>
    <w:basedOn w:val="1"/>
    <w:link w:val="xl76"/>
  </w:style>
  <w:style w:type="paragraph" w:styleId="ad">
    <w:name w:val="Normal (Web)"/>
    <w:basedOn w:val="a"/>
    <w:link w:val="ae"/>
    <w:pPr>
      <w:spacing w:beforeAutospacing="1" w:afterAutospacing="1"/>
    </w:pPr>
    <w:rPr>
      <w:sz w:val="24"/>
    </w:rPr>
  </w:style>
  <w:style w:type="character" w:customStyle="1" w:styleId="ae">
    <w:name w:val="Обычный (Интернет) Знак"/>
    <w:basedOn w:val="1"/>
    <w:link w:val="ad"/>
    <w:rPr>
      <w:sz w:val="24"/>
    </w:rPr>
  </w:style>
  <w:style w:type="paragraph" w:customStyle="1" w:styleId="ed">
    <w:name w:val="дeсновdой те"/>
    <w:basedOn w:val="a"/>
    <w:link w:val="ed0"/>
    <w:pPr>
      <w:widowControl w:val="0"/>
      <w:tabs>
        <w:tab w:val="left" w:pos="0"/>
      </w:tabs>
      <w:ind w:right="283"/>
      <w:jc w:val="both"/>
    </w:pPr>
    <w:rPr>
      <w:sz w:val="28"/>
    </w:rPr>
  </w:style>
  <w:style w:type="character" w:customStyle="1" w:styleId="ed0">
    <w:name w:val="дeсновdой те"/>
    <w:basedOn w:val="1"/>
    <w:link w:val="ed"/>
    <w:rPr>
      <w:sz w:val="28"/>
    </w:rPr>
  </w:style>
  <w:style w:type="paragraph" w:customStyle="1" w:styleId="xl88">
    <w:name w:val="xl88"/>
    <w:basedOn w:val="a"/>
    <w:link w:val="xl880"/>
    <w:pPr>
      <w:spacing w:beforeAutospacing="1" w:afterAutospacing="1"/>
      <w:jc w:val="both"/>
    </w:pPr>
  </w:style>
  <w:style w:type="character" w:customStyle="1" w:styleId="xl880">
    <w:name w:val="xl88"/>
    <w:basedOn w:val="1"/>
    <w:link w:val="xl88"/>
  </w:style>
  <w:style w:type="paragraph" w:customStyle="1" w:styleId="xl81">
    <w:name w:val="xl81"/>
    <w:basedOn w:val="a"/>
    <w:link w:val="xl810"/>
    <w:pPr>
      <w:spacing w:beforeAutospacing="1" w:afterAutospacing="1"/>
    </w:pPr>
  </w:style>
  <w:style w:type="character" w:customStyle="1" w:styleId="xl810">
    <w:name w:val="xl81"/>
    <w:basedOn w:val="1"/>
    <w:link w:val="xl81"/>
  </w:style>
  <w:style w:type="paragraph" w:customStyle="1" w:styleId="1-21">
    <w:name w:val="Средняя сетка 1 - Акцент 21"/>
    <w:basedOn w:val="a"/>
    <w:link w:val="1-210"/>
    <w:pPr>
      <w:spacing w:after="200"/>
      <w:ind w:left="720"/>
    </w:pPr>
    <w:rPr>
      <w:rFonts w:ascii="Cambria" w:hAnsi="Cambria"/>
      <w:sz w:val="24"/>
    </w:rPr>
  </w:style>
  <w:style w:type="character" w:customStyle="1" w:styleId="1-210">
    <w:name w:val="Средняя сетка 1 - Акцент 21"/>
    <w:basedOn w:val="1"/>
    <w:link w:val="1-21"/>
    <w:rPr>
      <w:rFonts w:ascii="Cambria" w:hAnsi="Cambria"/>
      <w:sz w:val="24"/>
    </w:rPr>
  </w:style>
  <w:style w:type="paragraph" w:customStyle="1" w:styleId="xl109">
    <w:name w:val="xl109"/>
    <w:basedOn w:val="a"/>
    <w:link w:val="xl1090"/>
    <w:pPr>
      <w:spacing w:beforeAutospacing="1" w:afterAutospacing="1"/>
      <w:jc w:val="center"/>
    </w:pPr>
    <w:rPr>
      <w:b/>
      <w:sz w:val="24"/>
    </w:rPr>
  </w:style>
  <w:style w:type="character" w:customStyle="1" w:styleId="xl1090">
    <w:name w:val="xl109"/>
    <w:basedOn w:val="1"/>
    <w:link w:val="xl109"/>
    <w:rPr>
      <w:b/>
      <w:sz w:val="24"/>
    </w:rPr>
  </w:style>
  <w:style w:type="paragraph" w:customStyle="1" w:styleId="ConsPlusCell">
    <w:name w:val="ConsPlusCell"/>
    <w:link w:val="ConsPlusCell0"/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paragraph" w:customStyle="1" w:styleId="xl94">
    <w:name w:val="xl94"/>
    <w:basedOn w:val="a"/>
    <w:link w:val="xl940"/>
    <w:pPr>
      <w:spacing w:beforeAutospacing="1" w:afterAutospacing="1"/>
    </w:pPr>
  </w:style>
  <w:style w:type="character" w:customStyle="1" w:styleId="xl940">
    <w:name w:val="xl94"/>
    <w:basedOn w:val="1"/>
    <w:link w:val="xl94"/>
  </w:style>
  <w:style w:type="paragraph" w:customStyle="1" w:styleId="Style23">
    <w:name w:val="Style23"/>
    <w:basedOn w:val="a"/>
    <w:link w:val="Style230"/>
    <w:pPr>
      <w:widowControl w:val="0"/>
    </w:pPr>
    <w:rPr>
      <w:sz w:val="24"/>
    </w:rPr>
  </w:style>
  <w:style w:type="character" w:customStyle="1" w:styleId="Style230">
    <w:name w:val="Style23"/>
    <w:basedOn w:val="1"/>
    <w:link w:val="Style23"/>
    <w:rPr>
      <w:sz w:val="24"/>
    </w:rPr>
  </w:style>
  <w:style w:type="paragraph" w:customStyle="1" w:styleId="af">
    <w:name w:val="Табличный"/>
    <w:basedOn w:val="a"/>
    <w:link w:val="af0"/>
    <w:pPr>
      <w:widowControl w:val="0"/>
      <w:jc w:val="center"/>
    </w:pPr>
    <w:rPr>
      <w:sz w:val="26"/>
    </w:rPr>
  </w:style>
  <w:style w:type="character" w:customStyle="1" w:styleId="af0">
    <w:name w:val="Табличный"/>
    <w:basedOn w:val="1"/>
    <w:link w:val="af"/>
    <w:rPr>
      <w:sz w:val="26"/>
    </w:rPr>
  </w:style>
  <w:style w:type="paragraph" w:customStyle="1" w:styleId="191">
    <w:name w:val="Основной текст (19)1"/>
    <w:basedOn w:val="a"/>
    <w:link w:val="1910"/>
    <w:pPr>
      <w:spacing w:before="240" w:after="60" w:line="298" w:lineRule="exact"/>
      <w:ind w:left="360" w:hanging="360"/>
    </w:pPr>
    <w:rPr>
      <w:sz w:val="18"/>
      <w:highlight w:val="white"/>
    </w:rPr>
  </w:style>
  <w:style w:type="character" w:customStyle="1" w:styleId="1910">
    <w:name w:val="Основной текст (19)1"/>
    <w:basedOn w:val="1"/>
    <w:link w:val="191"/>
    <w:rPr>
      <w:sz w:val="18"/>
      <w:highlight w:val="white"/>
    </w:rPr>
  </w:style>
  <w:style w:type="character" w:customStyle="1" w:styleId="30">
    <w:name w:val="Заголовок 3 Знак"/>
    <w:basedOn w:val="1"/>
    <w:link w:val="3"/>
    <w:rPr>
      <w:b/>
      <w:sz w:val="24"/>
    </w:rPr>
  </w:style>
  <w:style w:type="paragraph" w:customStyle="1" w:styleId="FontStyle30">
    <w:name w:val="Font Style30"/>
    <w:link w:val="FontStyle300"/>
    <w:rPr>
      <w:b/>
      <w:sz w:val="22"/>
    </w:rPr>
  </w:style>
  <w:style w:type="character" w:customStyle="1" w:styleId="FontStyle300">
    <w:name w:val="Font Style30"/>
    <w:link w:val="FontStyle30"/>
    <w:rPr>
      <w:rFonts w:ascii="Times New Roman" w:hAnsi="Times New Roman"/>
      <w:b/>
      <w:sz w:val="22"/>
    </w:rPr>
  </w:style>
  <w:style w:type="paragraph" w:customStyle="1" w:styleId="Style6">
    <w:name w:val="Style6"/>
    <w:basedOn w:val="a"/>
    <w:link w:val="Style60"/>
    <w:pPr>
      <w:widowControl w:val="0"/>
      <w:spacing w:line="278" w:lineRule="exact"/>
      <w:jc w:val="center"/>
    </w:pPr>
    <w:rPr>
      <w:sz w:val="24"/>
    </w:rPr>
  </w:style>
  <w:style w:type="character" w:customStyle="1" w:styleId="Style60">
    <w:name w:val="Style6"/>
    <w:basedOn w:val="1"/>
    <w:link w:val="Style6"/>
    <w:rPr>
      <w:sz w:val="24"/>
    </w:rPr>
  </w:style>
  <w:style w:type="paragraph" w:customStyle="1" w:styleId="2415">
    <w:name w:val="Основной текст (24)15"/>
    <w:link w:val="24150"/>
    <w:rPr>
      <w:b/>
      <w:color w:val="FFFFFF"/>
      <w:sz w:val="16"/>
      <w:highlight w:val="white"/>
    </w:rPr>
  </w:style>
  <w:style w:type="character" w:customStyle="1" w:styleId="24150">
    <w:name w:val="Основной текст (24)15"/>
    <w:link w:val="2415"/>
    <w:rPr>
      <w:b/>
      <w:color w:val="FFFFFF"/>
      <w:sz w:val="16"/>
      <w:highlight w:val="white"/>
    </w:rPr>
  </w:style>
  <w:style w:type="paragraph" w:customStyle="1" w:styleId="xl99">
    <w:name w:val="xl99"/>
    <w:basedOn w:val="a"/>
    <w:link w:val="xl990"/>
    <w:pPr>
      <w:spacing w:beforeAutospacing="1" w:afterAutospacing="1"/>
    </w:pPr>
    <w:rPr>
      <w:sz w:val="24"/>
    </w:rPr>
  </w:style>
  <w:style w:type="character" w:customStyle="1" w:styleId="xl990">
    <w:name w:val="xl99"/>
    <w:basedOn w:val="1"/>
    <w:link w:val="xl99"/>
    <w:rPr>
      <w:sz w:val="24"/>
    </w:rPr>
  </w:style>
  <w:style w:type="paragraph" w:customStyle="1" w:styleId="399">
    <w:name w:val="Основной текст (39)9"/>
    <w:link w:val="3990"/>
    <w:rPr>
      <w:b/>
      <w:color w:val="FFFFFF"/>
      <w:sz w:val="16"/>
      <w:highlight w:val="white"/>
    </w:rPr>
  </w:style>
  <w:style w:type="character" w:customStyle="1" w:styleId="3990">
    <w:name w:val="Основной текст (39)9"/>
    <w:link w:val="399"/>
    <w:rPr>
      <w:b/>
      <w:color w:val="FFFFFF"/>
      <w:sz w:val="16"/>
      <w:highlight w:val="white"/>
    </w:rPr>
  </w:style>
  <w:style w:type="paragraph" w:customStyle="1" w:styleId="xl66">
    <w:name w:val="xl66"/>
    <w:basedOn w:val="a"/>
    <w:link w:val="xl660"/>
    <w:pPr>
      <w:spacing w:beforeAutospacing="1" w:afterAutospacing="1"/>
      <w:jc w:val="center"/>
    </w:pPr>
    <w:rPr>
      <w:b/>
    </w:rPr>
  </w:style>
  <w:style w:type="character" w:customStyle="1" w:styleId="xl660">
    <w:name w:val="xl66"/>
    <w:basedOn w:val="1"/>
    <w:link w:val="xl66"/>
    <w:rPr>
      <w:b/>
    </w:rPr>
  </w:style>
  <w:style w:type="paragraph" w:customStyle="1" w:styleId="text">
    <w:name w:val="text"/>
    <w:basedOn w:val="14"/>
    <w:link w:val="text0"/>
  </w:style>
  <w:style w:type="character" w:customStyle="1" w:styleId="text0">
    <w:name w:val="text"/>
    <w:basedOn w:val="a0"/>
    <w:link w:val="text"/>
  </w:style>
  <w:style w:type="paragraph" w:customStyle="1" w:styleId="15">
    <w:name w:val="Знак сноски1"/>
    <w:link w:val="af1"/>
    <w:rPr>
      <w:vertAlign w:val="superscript"/>
    </w:rPr>
  </w:style>
  <w:style w:type="character" w:styleId="af1">
    <w:name w:val="footnote reference"/>
    <w:link w:val="15"/>
    <w:rPr>
      <w:vertAlign w:val="superscript"/>
    </w:rPr>
  </w:style>
  <w:style w:type="paragraph" w:customStyle="1" w:styleId="xl119">
    <w:name w:val="xl119"/>
    <w:basedOn w:val="a"/>
    <w:link w:val="xl1190"/>
    <w:pPr>
      <w:spacing w:beforeAutospacing="1" w:afterAutospacing="1"/>
    </w:pPr>
    <w:rPr>
      <w:sz w:val="24"/>
    </w:rPr>
  </w:style>
  <w:style w:type="character" w:customStyle="1" w:styleId="xl1190">
    <w:name w:val="xl119"/>
    <w:basedOn w:val="1"/>
    <w:link w:val="xl119"/>
    <w:rPr>
      <w:sz w:val="24"/>
    </w:rPr>
  </w:style>
  <w:style w:type="paragraph" w:customStyle="1" w:styleId="16">
    <w:name w:val="1Тема"/>
    <w:basedOn w:val="a"/>
    <w:link w:val="17"/>
    <w:pPr>
      <w:spacing w:after="120"/>
    </w:pPr>
    <w:rPr>
      <w:rFonts w:ascii="Georgia" w:hAnsi="Georgia"/>
      <w:b/>
      <w:sz w:val="24"/>
    </w:rPr>
  </w:style>
  <w:style w:type="character" w:customStyle="1" w:styleId="17">
    <w:name w:val="1Тема"/>
    <w:basedOn w:val="1"/>
    <w:link w:val="16"/>
    <w:rPr>
      <w:rFonts w:ascii="Georgia" w:hAnsi="Georgia"/>
      <w:b/>
      <w:sz w:val="24"/>
    </w:rPr>
  </w:style>
  <w:style w:type="paragraph" w:customStyle="1" w:styleId="xl131">
    <w:name w:val="xl131"/>
    <w:basedOn w:val="a"/>
    <w:link w:val="xl1310"/>
    <w:pPr>
      <w:spacing w:beforeAutospacing="1" w:afterAutospacing="1"/>
      <w:jc w:val="center"/>
    </w:pPr>
    <w:rPr>
      <w:sz w:val="24"/>
    </w:rPr>
  </w:style>
  <w:style w:type="character" w:customStyle="1" w:styleId="xl1310">
    <w:name w:val="xl131"/>
    <w:basedOn w:val="1"/>
    <w:link w:val="xl131"/>
    <w:rPr>
      <w:sz w:val="24"/>
    </w:rPr>
  </w:style>
  <w:style w:type="paragraph" w:customStyle="1" w:styleId="xl86">
    <w:name w:val="xl86"/>
    <w:basedOn w:val="a"/>
    <w:link w:val="xl860"/>
    <w:pPr>
      <w:spacing w:beforeAutospacing="1" w:afterAutospacing="1"/>
      <w:jc w:val="center"/>
    </w:pPr>
  </w:style>
  <w:style w:type="character" w:customStyle="1" w:styleId="xl860">
    <w:name w:val="xl86"/>
    <w:basedOn w:val="1"/>
    <w:link w:val="xl86"/>
  </w:style>
  <w:style w:type="paragraph" w:customStyle="1" w:styleId="xl93">
    <w:name w:val="xl93"/>
    <w:basedOn w:val="a"/>
    <w:link w:val="xl930"/>
    <w:pPr>
      <w:spacing w:beforeAutospacing="1" w:afterAutospacing="1"/>
    </w:pPr>
  </w:style>
  <w:style w:type="character" w:customStyle="1" w:styleId="xl930">
    <w:name w:val="xl93"/>
    <w:basedOn w:val="1"/>
    <w:link w:val="xl93"/>
  </w:style>
  <w:style w:type="paragraph" w:customStyle="1" w:styleId="xl108">
    <w:name w:val="xl108"/>
    <w:basedOn w:val="a"/>
    <w:link w:val="xl1080"/>
    <w:pPr>
      <w:spacing w:beforeAutospacing="1" w:afterAutospacing="1"/>
      <w:jc w:val="center"/>
    </w:pPr>
    <w:rPr>
      <w:b/>
      <w:sz w:val="24"/>
    </w:rPr>
  </w:style>
  <w:style w:type="character" w:customStyle="1" w:styleId="xl1080">
    <w:name w:val="xl108"/>
    <w:basedOn w:val="1"/>
    <w:link w:val="xl108"/>
    <w:rPr>
      <w:b/>
      <w:sz w:val="24"/>
    </w:rPr>
  </w:style>
  <w:style w:type="paragraph" w:customStyle="1" w:styleId="Style21">
    <w:name w:val="Style21"/>
    <w:basedOn w:val="a"/>
    <w:link w:val="Style210"/>
    <w:pPr>
      <w:widowControl w:val="0"/>
      <w:spacing w:line="286" w:lineRule="exact"/>
    </w:pPr>
    <w:rPr>
      <w:sz w:val="24"/>
    </w:rPr>
  </w:style>
  <w:style w:type="character" w:customStyle="1" w:styleId="Style210">
    <w:name w:val="Style21"/>
    <w:basedOn w:val="1"/>
    <w:link w:val="Style21"/>
    <w:rPr>
      <w:sz w:val="24"/>
    </w:rPr>
  </w:style>
  <w:style w:type="paragraph" w:customStyle="1" w:styleId="410">
    <w:name w:val="Подпись к картинке (4)1"/>
    <w:basedOn w:val="a"/>
    <w:link w:val="411"/>
    <w:pPr>
      <w:spacing w:line="240" w:lineRule="atLeast"/>
    </w:pPr>
    <w:rPr>
      <w:sz w:val="18"/>
      <w:highlight w:val="white"/>
    </w:rPr>
  </w:style>
  <w:style w:type="character" w:customStyle="1" w:styleId="411">
    <w:name w:val="Подпись к картинке (4)1"/>
    <w:basedOn w:val="1"/>
    <w:link w:val="410"/>
    <w:rPr>
      <w:sz w:val="18"/>
      <w:highlight w:val="white"/>
    </w:rPr>
  </w:style>
  <w:style w:type="paragraph" w:customStyle="1" w:styleId="xl70">
    <w:name w:val="xl70"/>
    <w:basedOn w:val="a"/>
    <w:link w:val="xl700"/>
    <w:pPr>
      <w:spacing w:beforeAutospacing="1" w:afterAutospacing="1"/>
      <w:jc w:val="center"/>
    </w:pPr>
    <w:rPr>
      <w:b/>
      <w:sz w:val="24"/>
    </w:rPr>
  </w:style>
  <w:style w:type="character" w:customStyle="1" w:styleId="xl700">
    <w:name w:val="xl70"/>
    <w:basedOn w:val="1"/>
    <w:link w:val="xl70"/>
    <w:rPr>
      <w:b/>
      <w:sz w:val="24"/>
    </w:rPr>
  </w:style>
  <w:style w:type="paragraph" w:styleId="31">
    <w:name w:val="Body Text Indent 3"/>
    <w:basedOn w:val="a"/>
    <w:link w:val="32"/>
    <w:pPr>
      <w:spacing w:after="120"/>
      <w:ind w:left="283"/>
    </w:pPr>
    <w:rPr>
      <w:sz w:val="16"/>
    </w:rPr>
  </w:style>
  <w:style w:type="character" w:customStyle="1" w:styleId="32">
    <w:name w:val="Основной текст с отступом 3 Знак"/>
    <w:basedOn w:val="1"/>
    <w:link w:val="31"/>
    <w:rPr>
      <w:sz w:val="16"/>
    </w:rPr>
  </w:style>
  <w:style w:type="paragraph" w:customStyle="1" w:styleId="18">
    <w:name w:val="Колонтитул1"/>
    <w:basedOn w:val="a"/>
    <w:link w:val="19"/>
    <w:rPr>
      <w:highlight w:val="white"/>
    </w:rPr>
  </w:style>
  <w:style w:type="character" w:customStyle="1" w:styleId="19">
    <w:name w:val="Колонтитул1"/>
    <w:basedOn w:val="1"/>
    <w:link w:val="18"/>
    <w:rPr>
      <w:highlight w:val="white"/>
    </w:rPr>
  </w:style>
  <w:style w:type="paragraph" w:customStyle="1" w:styleId="xl107">
    <w:name w:val="xl107"/>
    <w:basedOn w:val="a"/>
    <w:link w:val="xl1070"/>
    <w:pPr>
      <w:spacing w:beforeAutospacing="1" w:afterAutospacing="1"/>
      <w:jc w:val="center"/>
    </w:pPr>
    <w:rPr>
      <w:b/>
      <w:sz w:val="24"/>
    </w:rPr>
  </w:style>
  <w:style w:type="character" w:customStyle="1" w:styleId="xl1070">
    <w:name w:val="xl107"/>
    <w:basedOn w:val="1"/>
    <w:link w:val="xl107"/>
    <w:rPr>
      <w:b/>
      <w:sz w:val="24"/>
    </w:rPr>
  </w:style>
  <w:style w:type="character" w:customStyle="1" w:styleId="90">
    <w:name w:val="Заголовок 9 Знак"/>
    <w:basedOn w:val="1"/>
    <w:link w:val="9"/>
    <w:rPr>
      <w:rFonts w:ascii="Arial" w:hAnsi="Arial"/>
      <w:sz w:val="22"/>
    </w:rPr>
  </w:style>
  <w:style w:type="paragraph" w:customStyle="1" w:styleId="xl72">
    <w:name w:val="xl72"/>
    <w:basedOn w:val="a"/>
    <w:link w:val="xl720"/>
    <w:pPr>
      <w:spacing w:beforeAutospacing="1" w:afterAutospacing="1"/>
      <w:jc w:val="center"/>
    </w:pPr>
    <w:rPr>
      <w:b/>
      <w:sz w:val="24"/>
    </w:rPr>
  </w:style>
  <w:style w:type="character" w:customStyle="1" w:styleId="xl720">
    <w:name w:val="xl72"/>
    <w:basedOn w:val="1"/>
    <w:link w:val="xl72"/>
    <w:rPr>
      <w:b/>
      <w:sz w:val="24"/>
    </w:rPr>
  </w:style>
  <w:style w:type="paragraph" w:customStyle="1" w:styleId="xl87">
    <w:name w:val="xl87"/>
    <w:basedOn w:val="a"/>
    <w:link w:val="xl870"/>
    <w:pPr>
      <w:spacing w:beforeAutospacing="1" w:afterAutospacing="1"/>
    </w:pPr>
    <w:rPr>
      <w:b/>
      <w:i/>
    </w:rPr>
  </w:style>
  <w:style w:type="character" w:customStyle="1" w:styleId="xl870">
    <w:name w:val="xl87"/>
    <w:basedOn w:val="1"/>
    <w:link w:val="xl87"/>
    <w:rPr>
      <w:b/>
      <w:i/>
    </w:rPr>
  </w:style>
  <w:style w:type="paragraph" w:customStyle="1" w:styleId="xl112">
    <w:name w:val="xl112"/>
    <w:basedOn w:val="a"/>
    <w:link w:val="xl112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20">
    <w:name w:val="xl112"/>
    <w:basedOn w:val="1"/>
    <w:link w:val="xl112"/>
    <w:rPr>
      <w:b/>
      <w:sz w:val="24"/>
      <w:u w:val="single"/>
    </w:rPr>
  </w:style>
  <w:style w:type="paragraph" w:customStyle="1" w:styleId="xl123">
    <w:name w:val="xl123"/>
    <w:basedOn w:val="a"/>
    <w:link w:val="xl1230"/>
    <w:pPr>
      <w:spacing w:beforeAutospacing="1" w:afterAutospacing="1"/>
      <w:jc w:val="center"/>
    </w:pPr>
    <w:rPr>
      <w:sz w:val="24"/>
    </w:rPr>
  </w:style>
  <w:style w:type="character" w:customStyle="1" w:styleId="xl1230">
    <w:name w:val="xl123"/>
    <w:basedOn w:val="1"/>
    <w:link w:val="xl123"/>
    <w:rPr>
      <w:sz w:val="24"/>
    </w:rPr>
  </w:style>
  <w:style w:type="paragraph" w:customStyle="1" w:styleId="xl138">
    <w:name w:val="xl138"/>
    <w:basedOn w:val="a"/>
    <w:link w:val="xl1380"/>
    <w:pPr>
      <w:spacing w:beforeAutospacing="1" w:afterAutospacing="1"/>
      <w:jc w:val="center"/>
    </w:pPr>
    <w:rPr>
      <w:sz w:val="24"/>
    </w:rPr>
  </w:style>
  <w:style w:type="character" w:customStyle="1" w:styleId="xl1380">
    <w:name w:val="xl138"/>
    <w:basedOn w:val="1"/>
    <w:link w:val="xl138"/>
    <w:rPr>
      <w:sz w:val="24"/>
    </w:rPr>
  </w:style>
  <w:style w:type="paragraph" w:customStyle="1" w:styleId="FontStyle35">
    <w:name w:val="Font Style35"/>
    <w:link w:val="FontStyle350"/>
    <w:rPr>
      <w:b/>
      <w:sz w:val="18"/>
    </w:rPr>
  </w:style>
  <w:style w:type="character" w:customStyle="1" w:styleId="FontStyle350">
    <w:name w:val="Font Style35"/>
    <w:link w:val="FontStyle35"/>
    <w:rPr>
      <w:rFonts w:ascii="Times New Roman" w:hAnsi="Times New Roman"/>
      <w:b/>
      <w:sz w:val="18"/>
    </w:rPr>
  </w:style>
  <w:style w:type="paragraph" w:customStyle="1" w:styleId="xl85">
    <w:name w:val="xl85"/>
    <w:basedOn w:val="a"/>
    <w:link w:val="xl850"/>
    <w:pPr>
      <w:spacing w:beforeAutospacing="1" w:afterAutospacing="1"/>
    </w:pPr>
  </w:style>
  <w:style w:type="character" w:customStyle="1" w:styleId="xl850">
    <w:name w:val="xl85"/>
    <w:basedOn w:val="1"/>
    <w:link w:val="xl85"/>
  </w:style>
  <w:style w:type="paragraph" w:customStyle="1" w:styleId="xl128">
    <w:name w:val="xl128"/>
    <w:basedOn w:val="a"/>
    <w:link w:val="xl1280"/>
    <w:pPr>
      <w:spacing w:beforeAutospacing="1" w:afterAutospacing="1"/>
      <w:jc w:val="center"/>
    </w:pPr>
    <w:rPr>
      <w:sz w:val="24"/>
    </w:rPr>
  </w:style>
  <w:style w:type="character" w:customStyle="1" w:styleId="xl1280">
    <w:name w:val="xl128"/>
    <w:basedOn w:val="1"/>
    <w:link w:val="xl128"/>
    <w:rPr>
      <w:sz w:val="24"/>
    </w:rPr>
  </w:style>
  <w:style w:type="paragraph" w:styleId="af2">
    <w:name w:val="annotation subject"/>
    <w:basedOn w:val="af3"/>
    <w:next w:val="af3"/>
    <w:link w:val="af4"/>
    <w:rPr>
      <w:b/>
    </w:rPr>
  </w:style>
  <w:style w:type="character" w:customStyle="1" w:styleId="af4">
    <w:name w:val="Тема примечания Знак"/>
    <w:basedOn w:val="af5"/>
    <w:link w:val="af2"/>
    <w:rPr>
      <w:rFonts w:ascii="Cambria" w:hAnsi="Cambria"/>
      <w:b/>
      <w:sz w:val="24"/>
    </w:rPr>
  </w:style>
  <w:style w:type="paragraph" w:customStyle="1" w:styleId="391">
    <w:name w:val="Основной текст (39)1"/>
    <w:basedOn w:val="a"/>
    <w:link w:val="3910"/>
    <w:pPr>
      <w:spacing w:line="240" w:lineRule="atLeast"/>
      <w:jc w:val="right"/>
    </w:pPr>
    <w:rPr>
      <w:b/>
      <w:sz w:val="16"/>
      <w:highlight w:val="white"/>
    </w:rPr>
  </w:style>
  <w:style w:type="character" w:customStyle="1" w:styleId="3910">
    <w:name w:val="Основной текст (39)1"/>
    <w:basedOn w:val="1"/>
    <w:link w:val="391"/>
    <w:rPr>
      <w:b/>
      <w:sz w:val="16"/>
      <w:highlight w:val="white"/>
    </w:rPr>
  </w:style>
  <w:style w:type="paragraph" w:customStyle="1" w:styleId="xl113">
    <w:name w:val="xl113"/>
    <w:basedOn w:val="a"/>
    <w:link w:val="xl113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30">
    <w:name w:val="xl113"/>
    <w:basedOn w:val="1"/>
    <w:link w:val="xl113"/>
    <w:rPr>
      <w:b/>
      <w:sz w:val="24"/>
      <w:u w:val="single"/>
    </w:rPr>
  </w:style>
  <w:style w:type="paragraph" w:customStyle="1" w:styleId="xl65">
    <w:name w:val="xl65"/>
    <w:basedOn w:val="a"/>
    <w:link w:val="xl650"/>
    <w:pPr>
      <w:spacing w:beforeAutospacing="1" w:afterAutospacing="1"/>
      <w:jc w:val="center"/>
    </w:pPr>
    <w:rPr>
      <w:b/>
    </w:rPr>
  </w:style>
  <w:style w:type="character" w:customStyle="1" w:styleId="xl650">
    <w:name w:val="xl65"/>
    <w:basedOn w:val="1"/>
    <w:link w:val="xl65"/>
    <w:rPr>
      <w:b/>
    </w:rPr>
  </w:style>
  <w:style w:type="paragraph" w:customStyle="1" w:styleId="xl90">
    <w:name w:val="xl90"/>
    <w:basedOn w:val="a"/>
    <w:link w:val="xl900"/>
    <w:pPr>
      <w:spacing w:beforeAutospacing="1" w:afterAutospacing="1"/>
    </w:pPr>
  </w:style>
  <w:style w:type="character" w:customStyle="1" w:styleId="xl900">
    <w:name w:val="xl90"/>
    <w:basedOn w:val="1"/>
    <w:link w:val="xl90"/>
  </w:style>
  <w:style w:type="paragraph" w:customStyle="1" w:styleId="xl143">
    <w:name w:val="xl143"/>
    <w:basedOn w:val="a"/>
    <w:link w:val="xl1430"/>
    <w:pPr>
      <w:spacing w:beforeAutospacing="1" w:afterAutospacing="1"/>
      <w:jc w:val="center"/>
    </w:pPr>
    <w:rPr>
      <w:b/>
      <w:sz w:val="24"/>
    </w:rPr>
  </w:style>
  <w:style w:type="character" w:customStyle="1" w:styleId="xl1430">
    <w:name w:val="xl143"/>
    <w:basedOn w:val="1"/>
    <w:link w:val="xl143"/>
    <w:rPr>
      <w:b/>
      <w:sz w:val="24"/>
    </w:rPr>
  </w:style>
  <w:style w:type="paragraph" w:customStyle="1" w:styleId="xl75">
    <w:name w:val="xl75"/>
    <w:basedOn w:val="a"/>
    <w:link w:val="xl750"/>
    <w:pPr>
      <w:spacing w:beforeAutospacing="1" w:afterAutospacing="1"/>
      <w:jc w:val="center"/>
    </w:pPr>
    <w:rPr>
      <w:b/>
    </w:rPr>
  </w:style>
  <w:style w:type="character" w:customStyle="1" w:styleId="xl750">
    <w:name w:val="xl75"/>
    <w:basedOn w:val="1"/>
    <w:link w:val="xl75"/>
    <w:rPr>
      <w:b/>
    </w:rPr>
  </w:style>
  <w:style w:type="paragraph" w:customStyle="1" w:styleId="xl82">
    <w:name w:val="xl82"/>
    <w:basedOn w:val="a"/>
    <w:link w:val="xl820"/>
    <w:pPr>
      <w:spacing w:beforeAutospacing="1" w:afterAutospacing="1"/>
      <w:jc w:val="center"/>
    </w:pPr>
  </w:style>
  <w:style w:type="character" w:customStyle="1" w:styleId="xl820">
    <w:name w:val="xl82"/>
    <w:basedOn w:val="1"/>
    <w:link w:val="xl82"/>
  </w:style>
  <w:style w:type="paragraph" w:customStyle="1" w:styleId="xl97">
    <w:name w:val="xl97"/>
    <w:basedOn w:val="a"/>
    <w:link w:val="xl970"/>
    <w:pPr>
      <w:spacing w:beforeAutospacing="1" w:afterAutospacing="1"/>
      <w:jc w:val="center"/>
    </w:pPr>
    <w:rPr>
      <w:i/>
    </w:rPr>
  </w:style>
  <w:style w:type="character" w:customStyle="1" w:styleId="xl970">
    <w:name w:val="xl97"/>
    <w:basedOn w:val="1"/>
    <w:link w:val="xl97"/>
    <w:rPr>
      <w:i/>
    </w:rPr>
  </w:style>
  <w:style w:type="paragraph" w:customStyle="1" w:styleId="HTMLMarkup">
    <w:name w:val="HTML Markup"/>
    <w:link w:val="HTMLMarkup0"/>
    <w:rPr>
      <w:color w:val="FF0000"/>
    </w:rPr>
  </w:style>
  <w:style w:type="character" w:customStyle="1" w:styleId="HTMLMarkup0">
    <w:name w:val="HTML Markup"/>
    <w:link w:val="HTMLMarkup"/>
    <w:rPr>
      <w:color w:val="FF0000"/>
    </w:rPr>
  </w:style>
  <w:style w:type="paragraph" w:styleId="af6">
    <w:name w:val="Body Text Indent"/>
    <w:basedOn w:val="a"/>
    <w:link w:val="af7"/>
    <w:pPr>
      <w:ind w:firstLine="1701"/>
      <w:jc w:val="both"/>
    </w:pPr>
    <w:rPr>
      <w:sz w:val="24"/>
    </w:rPr>
  </w:style>
  <w:style w:type="character" w:customStyle="1" w:styleId="af7">
    <w:name w:val="Основной текст с отступом Знак"/>
    <w:basedOn w:val="1"/>
    <w:link w:val="af6"/>
    <w:rPr>
      <w:sz w:val="24"/>
    </w:rPr>
  </w:style>
  <w:style w:type="paragraph" w:styleId="af8">
    <w:name w:val="footer"/>
    <w:basedOn w:val="a"/>
    <w:link w:val="af9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1"/>
    <w:link w:val="af8"/>
  </w:style>
  <w:style w:type="paragraph" w:customStyle="1" w:styleId="font6">
    <w:name w:val="font6"/>
    <w:basedOn w:val="a"/>
    <w:link w:val="font60"/>
    <w:pPr>
      <w:spacing w:beforeAutospacing="1" w:afterAutospacing="1"/>
    </w:pPr>
    <w:rPr>
      <w:rFonts w:ascii="Calibri" w:hAnsi="Calibri"/>
      <w:sz w:val="22"/>
    </w:rPr>
  </w:style>
  <w:style w:type="character" w:customStyle="1" w:styleId="font60">
    <w:name w:val="font6"/>
    <w:basedOn w:val="1"/>
    <w:link w:val="font6"/>
    <w:rPr>
      <w:rFonts w:ascii="Calibri" w:hAnsi="Calibri"/>
      <w:sz w:val="22"/>
    </w:rPr>
  </w:style>
  <w:style w:type="paragraph" w:styleId="33">
    <w:name w:val="toc 3"/>
    <w:basedOn w:val="a"/>
    <w:next w:val="a"/>
    <w:link w:val="34"/>
    <w:uiPriority w:val="39"/>
    <w:pPr>
      <w:tabs>
        <w:tab w:val="left" w:pos="851"/>
        <w:tab w:val="right" w:leader="dot" w:pos="9345"/>
      </w:tabs>
      <w:spacing w:after="100" w:line="276" w:lineRule="auto"/>
      <w:ind w:left="284"/>
    </w:pPr>
    <w:rPr>
      <w:rFonts w:ascii="Calibri" w:hAnsi="Calibri"/>
      <w:sz w:val="22"/>
    </w:rPr>
  </w:style>
  <w:style w:type="character" w:customStyle="1" w:styleId="34">
    <w:name w:val="Оглавление 3 Знак"/>
    <w:basedOn w:val="1"/>
    <w:link w:val="33"/>
    <w:rPr>
      <w:rFonts w:ascii="Calibri" w:hAnsi="Calibri"/>
      <w:sz w:val="22"/>
    </w:rPr>
  </w:style>
  <w:style w:type="paragraph" w:customStyle="1" w:styleId="FontStyle31">
    <w:name w:val="Font Style31"/>
    <w:link w:val="FontStyle310"/>
    <w:rPr>
      <w:sz w:val="8"/>
    </w:rPr>
  </w:style>
  <w:style w:type="character" w:customStyle="1" w:styleId="FontStyle310">
    <w:name w:val="Font Style31"/>
    <w:link w:val="FontStyle31"/>
    <w:rPr>
      <w:rFonts w:ascii="Times New Roman" w:hAnsi="Times New Roman"/>
      <w:sz w:val="8"/>
    </w:rPr>
  </w:style>
  <w:style w:type="paragraph" w:customStyle="1" w:styleId="xl127">
    <w:name w:val="xl127"/>
    <w:basedOn w:val="a"/>
    <w:link w:val="xl1270"/>
    <w:pPr>
      <w:spacing w:beforeAutospacing="1" w:afterAutospacing="1"/>
      <w:jc w:val="center"/>
    </w:pPr>
    <w:rPr>
      <w:sz w:val="24"/>
    </w:rPr>
  </w:style>
  <w:style w:type="character" w:customStyle="1" w:styleId="xl1270">
    <w:name w:val="xl127"/>
    <w:basedOn w:val="1"/>
    <w:link w:val="xl127"/>
    <w:rPr>
      <w:sz w:val="24"/>
    </w:rPr>
  </w:style>
  <w:style w:type="paragraph" w:styleId="afa">
    <w:name w:val="header"/>
    <w:basedOn w:val="a"/>
    <w:link w:val="afb"/>
    <w:pPr>
      <w:tabs>
        <w:tab w:val="center" w:pos="4677"/>
        <w:tab w:val="right" w:pos="9355"/>
      </w:tabs>
    </w:pPr>
  </w:style>
  <w:style w:type="character" w:customStyle="1" w:styleId="afb">
    <w:name w:val="Верхний колонтитул Знак"/>
    <w:basedOn w:val="1"/>
    <w:link w:val="afa"/>
  </w:style>
  <w:style w:type="paragraph" w:customStyle="1" w:styleId="xl91">
    <w:name w:val="xl91"/>
    <w:basedOn w:val="a"/>
    <w:link w:val="xl910"/>
    <w:pPr>
      <w:spacing w:beforeAutospacing="1" w:afterAutospacing="1"/>
    </w:pPr>
    <w:rPr>
      <w:b/>
    </w:rPr>
  </w:style>
  <w:style w:type="character" w:customStyle="1" w:styleId="xl910">
    <w:name w:val="xl91"/>
    <w:basedOn w:val="1"/>
    <w:link w:val="xl91"/>
    <w:rPr>
      <w:b/>
    </w:rPr>
  </w:style>
  <w:style w:type="paragraph" w:customStyle="1" w:styleId="xl124">
    <w:name w:val="xl124"/>
    <w:basedOn w:val="a"/>
    <w:link w:val="xl1240"/>
    <w:pPr>
      <w:spacing w:beforeAutospacing="1" w:afterAutospacing="1"/>
      <w:jc w:val="center"/>
    </w:pPr>
    <w:rPr>
      <w:sz w:val="24"/>
    </w:rPr>
  </w:style>
  <w:style w:type="character" w:customStyle="1" w:styleId="xl1240">
    <w:name w:val="xl124"/>
    <w:basedOn w:val="1"/>
    <w:link w:val="xl124"/>
    <w:rPr>
      <w:sz w:val="24"/>
    </w:rPr>
  </w:style>
  <w:style w:type="paragraph" w:customStyle="1" w:styleId="xl141">
    <w:name w:val="xl141"/>
    <w:basedOn w:val="a"/>
    <w:link w:val="xl1410"/>
    <w:pPr>
      <w:spacing w:beforeAutospacing="1" w:afterAutospacing="1"/>
      <w:jc w:val="center"/>
    </w:pPr>
    <w:rPr>
      <w:b/>
      <w:sz w:val="24"/>
    </w:rPr>
  </w:style>
  <w:style w:type="character" w:customStyle="1" w:styleId="xl1410">
    <w:name w:val="xl141"/>
    <w:basedOn w:val="1"/>
    <w:link w:val="xl141"/>
    <w:rPr>
      <w:b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afc">
    <w:name w:val="Рассылка"/>
    <w:basedOn w:val="a"/>
    <w:link w:val="afd"/>
    <w:pPr>
      <w:tabs>
        <w:tab w:val="left" w:pos="2160"/>
      </w:tabs>
      <w:ind w:left="2160" w:hanging="1440"/>
      <w:jc w:val="both"/>
    </w:pPr>
    <w:rPr>
      <w:sz w:val="26"/>
    </w:rPr>
  </w:style>
  <w:style w:type="character" w:customStyle="1" w:styleId="afd">
    <w:name w:val="Рассылка"/>
    <w:basedOn w:val="1"/>
    <w:link w:val="afc"/>
    <w:rPr>
      <w:sz w:val="26"/>
    </w:rPr>
  </w:style>
  <w:style w:type="paragraph" w:customStyle="1" w:styleId="xl96">
    <w:name w:val="xl96"/>
    <w:basedOn w:val="a"/>
    <w:link w:val="xl960"/>
    <w:pPr>
      <w:spacing w:beforeAutospacing="1" w:afterAutospacing="1"/>
      <w:jc w:val="right"/>
    </w:pPr>
    <w:rPr>
      <w:b/>
      <w:i/>
    </w:rPr>
  </w:style>
  <w:style w:type="character" w:customStyle="1" w:styleId="xl960">
    <w:name w:val="xl96"/>
    <w:basedOn w:val="1"/>
    <w:link w:val="xl96"/>
    <w:rPr>
      <w:b/>
      <w:i/>
    </w:rPr>
  </w:style>
  <w:style w:type="paragraph" w:styleId="afe">
    <w:name w:val="List Paragraph"/>
    <w:basedOn w:val="a"/>
    <w:link w:val="aff"/>
    <w:pPr>
      <w:ind w:left="720"/>
      <w:contextualSpacing/>
    </w:pPr>
    <w:rPr>
      <w:sz w:val="24"/>
    </w:rPr>
  </w:style>
  <w:style w:type="character" w:customStyle="1" w:styleId="aff">
    <w:name w:val="Абзац списка Знак"/>
    <w:basedOn w:val="1"/>
    <w:link w:val="afe"/>
    <w:rPr>
      <w:sz w:val="24"/>
    </w:rPr>
  </w:style>
  <w:style w:type="paragraph" w:styleId="25">
    <w:name w:val="List Bullet 2"/>
    <w:basedOn w:val="a"/>
    <w:link w:val="26"/>
    <w:pPr>
      <w:ind w:left="566" w:firstLine="285"/>
      <w:jc w:val="both"/>
    </w:pPr>
  </w:style>
  <w:style w:type="character" w:customStyle="1" w:styleId="26">
    <w:name w:val="Маркированный список 2 Знак"/>
    <w:basedOn w:val="1"/>
    <w:link w:val="25"/>
  </w:style>
  <w:style w:type="paragraph" w:customStyle="1" w:styleId="1a">
    <w:name w:val="Знак Знак Знак1 Знак"/>
    <w:basedOn w:val="a"/>
    <w:link w:val="1b"/>
    <w:pPr>
      <w:spacing w:after="160" w:line="240" w:lineRule="exact"/>
    </w:pPr>
    <w:rPr>
      <w:b/>
      <w:sz w:val="28"/>
    </w:rPr>
  </w:style>
  <w:style w:type="character" w:customStyle="1" w:styleId="1b">
    <w:name w:val="Знак Знак Знак1 Знак"/>
    <w:basedOn w:val="1"/>
    <w:link w:val="1a"/>
    <w:rPr>
      <w:b/>
      <w:sz w:val="28"/>
    </w:rPr>
  </w:style>
  <w:style w:type="paragraph" w:customStyle="1" w:styleId="Style4">
    <w:name w:val="Style4"/>
    <w:basedOn w:val="a"/>
    <w:link w:val="Style40"/>
    <w:pPr>
      <w:widowControl w:val="0"/>
    </w:pPr>
    <w:rPr>
      <w:sz w:val="24"/>
    </w:rPr>
  </w:style>
  <w:style w:type="character" w:customStyle="1" w:styleId="Style40">
    <w:name w:val="Style4"/>
    <w:basedOn w:val="1"/>
    <w:link w:val="Style4"/>
    <w:rPr>
      <w:sz w:val="24"/>
    </w:rPr>
  </w:style>
  <w:style w:type="paragraph" w:customStyle="1" w:styleId="xl136">
    <w:name w:val="xl136"/>
    <w:basedOn w:val="a"/>
    <w:link w:val="xl1360"/>
    <w:pPr>
      <w:spacing w:beforeAutospacing="1" w:afterAutospacing="1"/>
      <w:jc w:val="center"/>
    </w:pPr>
    <w:rPr>
      <w:sz w:val="24"/>
    </w:rPr>
  </w:style>
  <w:style w:type="character" w:customStyle="1" w:styleId="xl1360">
    <w:name w:val="xl136"/>
    <w:basedOn w:val="1"/>
    <w:link w:val="xl136"/>
    <w:rPr>
      <w:sz w:val="24"/>
    </w:rPr>
  </w:style>
  <w:style w:type="paragraph" w:customStyle="1" w:styleId="210">
    <w:name w:val="Основной текст 21"/>
    <w:basedOn w:val="a"/>
    <w:link w:val="211"/>
    <w:pPr>
      <w:jc w:val="both"/>
    </w:pPr>
    <w:rPr>
      <w:sz w:val="28"/>
    </w:rPr>
  </w:style>
  <w:style w:type="character" w:customStyle="1" w:styleId="211">
    <w:name w:val="Основной текст 21"/>
    <w:basedOn w:val="1"/>
    <w:link w:val="210"/>
    <w:rPr>
      <w:sz w:val="28"/>
    </w:rPr>
  </w:style>
  <w:style w:type="paragraph" w:customStyle="1" w:styleId="xl102">
    <w:name w:val="xl102"/>
    <w:basedOn w:val="a"/>
    <w:link w:val="xl1020"/>
    <w:pPr>
      <w:spacing w:beforeAutospacing="1" w:afterAutospacing="1"/>
      <w:jc w:val="center"/>
    </w:pPr>
    <w:rPr>
      <w:sz w:val="24"/>
    </w:rPr>
  </w:style>
  <w:style w:type="character" w:customStyle="1" w:styleId="xl1020">
    <w:name w:val="xl102"/>
    <w:basedOn w:val="1"/>
    <w:link w:val="xl102"/>
    <w:rPr>
      <w:color w:val="000000"/>
      <w:sz w:val="24"/>
    </w:rPr>
  </w:style>
  <w:style w:type="paragraph" w:customStyle="1" w:styleId="aff0">
    <w:name w:val="Основной текст + Полужирный"/>
    <w:link w:val="aff1"/>
    <w:rPr>
      <w:b/>
      <w:sz w:val="18"/>
    </w:rPr>
  </w:style>
  <w:style w:type="character" w:customStyle="1" w:styleId="aff1">
    <w:name w:val="Основной текст + Полужирный"/>
    <w:link w:val="aff0"/>
    <w:rPr>
      <w:b/>
      <w:sz w:val="18"/>
    </w:rPr>
  </w:style>
  <w:style w:type="paragraph" w:customStyle="1" w:styleId="xl122">
    <w:name w:val="xl122"/>
    <w:basedOn w:val="a"/>
    <w:link w:val="xl1220"/>
    <w:pPr>
      <w:spacing w:beforeAutospacing="1" w:afterAutospacing="1"/>
      <w:jc w:val="center"/>
    </w:pPr>
    <w:rPr>
      <w:sz w:val="24"/>
    </w:rPr>
  </w:style>
  <w:style w:type="character" w:customStyle="1" w:styleId="xl1220">
    <w:name w:val="xl122"/>
    <w:basedOn w:val="1"/>
    <w:link w:val="xl122"/>
    <w:rPr>
      <w:sz w:val="24"/>
    </w:rPr>
  </w:style>
  <w:style w:type="paragraph" w:customStyle="1" w:styleId="35">
    <w:name w:val="Стиль3"/>
    <w:basedOn w:val="23"/>
    <w:link w:val="36"/>
    <w:pPr>
      <w:widowControl w:val="0"/>
      <w:tabs>
        <w:tab w:val="left" w:pos="1307"/>
      </w:tabs>
      <w:ind w:left="1080" w:firstLine="0"/>
      <w:jc w:val="both"/>
    </w:pPr>
  </w:style>
  <w:style w:type="character" w:customStyle="1" w:styleId="36">
    <w:name w:val="Стиль3"/>
    <w:basedOn w:val="24"/>
    <w:link w:val="35"/>
    <w:rPr>
      <w:sz w:val="24"/>
    </w:rPr>
  </w:style>
  <w:style w:type="paragraph" w:customStyle="1" w:styleId="Stylefortableheading">
    <w:name w:val="Style for table heading"/>
    <w:basedOn w:val="a"/>
    <w:link w:val="Stylefortableheading0"/>
    <w:pPr>
      <w:keepNext/>
      <w:keepLines/>
      <w:jc w:val="center"/>
    </w:pPr>
    <w:rPr>
      <w:b/>
    </w:rPr>
  </w:style>
  <w:style w:type="character" w:customStyle="1" w:styleId="Stylefortableheading0">
    <w:name w:val="Style for table heading"/>
    <w:basedOn w:val="1"/>
    <w:link w:val="Stylefortableheading"/>
    <w:rPr>
      <w:b/>
    </w:rPr>
  </w:style>
  <w:style w:type="paragraph" w:customStyle="1" w:styleId="aff2">
    <w:name w:val="Основной шрифт"/>
    <w:link w:val="aff3"/>
  </w:style>
  <w:style w:type="character" w:customStyle="1" w:styleId="aff3">
    <w:name w:val="Основной шрифт"/>
    <w:link w:val="aff2"/>
  </w:style>
  <w:style w:type="paragraph" w:customStyle="1" w:styleId="xl111">
    <w:name w:val="xl111"/>
    <w:basedOn w:val="a"/>
    <w:link w:val="xl1110"/>
    <w:pPr>
      <w:spacing w:beforeAutospacing="1" w:afterAutospacing="1"/>
      <w:jc w:val="center"/>
    </w:pPr>
    <w:rPr>
      <w:b/>
      <w:sz w:val="24"/>
    </w:rPr>
  </w:style>
  <w:style w:type="character" w:customStyle="1" w:styleId="xl1110">
    <w:name w:val="xl111"/>
    <w:basedOn w:val="1"/>
    <w:link w:val="xl111"/>
    <w:rPr>
      <w:b/>
      <w:sz w:val="24"/>
    </w:rPr>
  </w:style>
  <w:style w:type="paragraph" w:customStyle="1" w:styleId="xl135">
    <w:name w:val="xl135"/>
    <w:basedOn w:val="a"/>
    <w:link w:val="xl1350"/>
    <w:pPr>
      <w:spacing w:beforeAutospacing="1" w:afterAutospacing="1"/>
      <w:jc w:val="center"/>
    </w:pPr>
    <w:rPr>
      <w:sz w:val="24"/>
    </w:rPr>
  </w:style>
  <w:style w:type="character" w:customStyle="1" w:styleId="xl1350">
    <w:name w:val="xl135"/>
    <w:basedOn w:val="1"/>
    <w:link w:val="xl135"/>
    <w:rPr>
      <w:sz w:val="24"/>
    </w:rPr>
  </w:style>
  <w:style w:type="paragraph" w:customStyle="1" w:styleId="xl121">
    <w:name w:val="xl121"/>
    <w:basedOn w:val="a"/>
    <w:link w:val="xl1210"/>
    <w:pPr>
      <w:spacing w:beforeAutospacing="1" w:afterAutospacing="1"/>
      <w:jc w:val="center"/>
    </w:pPr>
    <w:rPr>
      <w:sz w:val="24"/>
    </w:rPr>
  </w:style>
  <w:style w:type="character" w:customStyle="1" w:styleId="xl1210">
    <w:name w:val="xl121"/>
    <w:basedOn w:val="1"/>
    <w:link w:val="xl121"/>
    <w:rPr>
      <w:sz w:val="24"/>
    </w:rPr>
  </w:style>
  <w:style w:type="paragraph" w:customStyle="1" w:styleId="1c">
    <w:name w:val="Подпись к таблице1"/>
    <w:basedOn w:val="a"/>
    <w:link w:val="1d"/>
    <w:pPr>
      <w:spacing w:line="293" w:lineRule="exact"/>
      <w:ind w:left="1620" w:hanging="1620"/>
    </w:pPr>
    <w:rPr>
      <w:b/>
      <w:sz w:val="18"/>
      <w:highlight w:val="white"/>
    </w:rPr>
  </w:style>
  <w:style w:type="character" w:customStyle="1" w:styleId="1d">
    <w:name w:val="Подпись к таблице1"/>
    <w:basedOn w:val="1"/>
    <w:link w:val="1c"/>
    <w:rPr>
      <w:b/>
      <w:sz w:val="18"/>
      <w:highlight w:val="white"/>
    </w:rPr>
  </w:style>
  <w:style w:type="paragraph" w:customStyle="1" w:styleId="xl101">
    <w:name w:val="xl101"/>
    <w:basedOn w:val="a"/>
    <w:link w:val="xl1010"/>
    <w:pPr>
      <w:spacing w:beforeAutospacing="1" w:afterAutospacing="1"/>
      <w:jc w:val="center"/>
    </w:pPr>
    <w:rPr>
      <w:sz w:val="24"/>
    </w:rPr>
  </w:style>
  <w:style w:type="character" w:customStyle="1" w:styleId="xl1010">
    <w:name w:val="xl101"/>
    <w:basedOn w:val="1"/>
    <w:link w:val="xl101"/>
    <w:rPr>
      <w:color w:val="000000"/>
      <w:sz w:val="24"/>
    </w:rPr>
  </w:style>
  <w:style w:type="paragraph" w:customStyle="1" w:styleId="51">
    <w:name w:val="Сноска (5)1"/>
    <w:basedOn w:val="a"/>
    <w:link w:val="510"/>
    <w:pPr>
      <w:spacing w:before="180" w:after="60" w:line="293" w:lineRule="exact"/>
      <w:jc w:val="both"/>
    </w:pPr>
    <w:rPr>
      <w:sz w:val="18"/>
      <w:highlight w:val="white"/>
    </w:rPr>
  </w:style>
  <w:style w:type="character" w:customStyle="1" w:styleId="510">
    <w:name w:val="Сноска (5)1"/>
    <w:basedOn w:val="1"/>
    <w:link w:val="51"/>
    <w:rPr>
      <w:sz w:val="18"/>
      <w:highlight w:val="white"/>
    </w:rPr>
  </w:style>
  <w:style w:type="paragraph" w:customStyle="1" w:styleId="2110">
    <w:name w:val="Основной текст (21)1"/>
    <w:basedOn w:val="a"/>
    <w:link w:val="2111"/>
    <w:pPr>
      <w:spacing w:line="182" w:lineRule="exact"/>
    </w:pPr>
    <w:rPr>
      <w:b/>
      <w:sz w:val="10"/>
      <w:highlight w:val="white"/>
    </w:rPr>
  </w:style>
  <w:style w:type="character" w:customStyle="1" w:styleId="2111">
    <w:name w:val="Основной текст (21)1"/>
    <w:basedOn w:val="1"/>
    <w:link w:val="2110"/>
    <w:rPr>
      <w:b/>
      <w:sz w:val="10"/>
      <w:highlight w:val="white"/>
    </w:rPr>
  </w:style>
  <w:style w:type="paragraph" w:customStyle="1" w:styleId="111">
    <w:name w:val="Основной текст (11)1"/>
    <w:basedOn w:val="a"/>
    <w:link w:val="1110"/>
    <w:pPr>
      <w:spacing w:before="480" w:after="2400" w:line="413" w:lineRule="exact"/>
    </w:pPr>
    <w:rPr>
      <w:sz w:val="18"/>
      <w:highlight w:val="white"/>
    </w:rPr>
  </w:style>
  <w:style w:type="character" w:customStyle="1" w:styleId="1110">
    <w:name w:val="Основной текст (11)1"/>
    <w:basedOn w:val="1"/>
    <w:link w:val="111"/>
    <w:rPr>
      <w:sz w:val="18"/>
      <w:highlight w:val="white"/>
    </w:rPr>
  </w:style>
  <w:style w:type="character" w:customStyle="1" w:styleId="50">
    <w:name w:val="Заголовок 5 Знак"/>
    <w:basedOn w:val="1"/>
    <w:link w:val="5"/>
    <w:rPr>
      <w:sz w:val="24"/>
    </w:rPr>
  </w:style>
  <w:style w:type="paragraph" w:customStyle="1" w:styleId="101">
    <w:name w:val="Подпись к картинке (10)1"/>
    <w:basedOn w:val="a"/>
    <w:link w:val="1010"/>
    <w:pPr>
      <w:spacing w:line="480" w:lineRule="exact"/>
      <w:jc w:val="both"/>
    </w:pPr>
    <w:rPr>
      <w:b/>
      <w:sz w:val="16"/>
      <w:highlight w:val="white"/>
    </w:rPr>
  </w:style>
  <w:style w:type="character" w:customStyle="1" w:styleId="1010">
    <w:name w:val="Подпись к картинке (10)1"/>
    <w:basedOn w:val="1"/>
    <w:link w:val="101"/>
    <w:rPr>
      <w:b/>
      <w:sz w:val="16"/>
      <w:highlight w:val="white"/>
    </w:rPr>
  </w:style>
  <w:style w:type="paragraph" w:customStyle="1" w:styleId="xl89">
    <w:name w:val="xl89"/>
    <w:basedOn w:val="a"/>
    <w:link w:val="xl890"/>
    <w:pPr>
      <w:spacing w:beforeAutospacing="1" w:afterAutospacing="1"/>
      <w:jc w:val="center"/>
    </w:pPr>
  </w:style>
  <w:style w:type="character" w:customStyle="1" w:styleId="xl890">
    <w:name w:val="xl89"/>
    <w:basedOn w:val="1"/>
    <w:link w:val="xl89"/>
  </w:style>
  <w:style w:type="paragraph" w:customStyle="1" w:styleId="ConsNormal">
    <w:name w:val="ConsNormal"/>
    <w:link w:val="ConsNormal0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Pr>
      <w:rFonts w:ascii="Arial" w:hAnsi="Arial"/>
    </w:rPr>
  </w:style>
  <w:style w:type="paragraph" w:customStyle="1" w:styleId="Arial2">
    <w:name w:val="Колонтитул + Arial2"/>
    <w:link w:val="Arial20"/>
    <w:rPr>
      <w:rFonts w:ascii="Arial" w:hAnsi="Arial"/>
      <w:b/>
      <w:sz w:val="12"/>
      <w:highlight w:val="white"/>
    </w:rPr>
  </w:style>
  <w:style w:type="character" w:customStyle="1" w:styleId="Arial20">
    <w:name w:val="Колонтитул + Arial2"/>
    <w:link w:val="Arial2"/>
    <w:rPr>
      <w:rFonts w:ascii="Arial" w:hAnsi="Arial"/>
      <w:b/>
      <w:sz w:val="12"/>
      <w:highlight w:val="white"/>
    </w:rPr>
  </w:style>
  <w:style w:type="paragraph" w:customStyle="1" w:styleId="1e">
    <w:name w:val="Абзац списка1"/>
    <w:basedOn w:val="a"/>
    <w:link w:val="1f"/>
    <w:pPr>
      <w:ind w:left="720"/>
    </w:pPr>
    <w:rPr>
      <w:sz w:val="24"/>
    </w:rPr>
  </w:style>
  <w:style w:type="character" w:customStyle="1" w:styleId="1f">
    <w:name w:val="Абзац списка1"/>
    <w:basedOn w:val="1"/>
    <w:link w:val="1e"/>
    <w:rPr>
      <w:sz w:val="24"/>
    </w:rPr>
  </w:style>
  <w:style w:type="paragraph" w:customStyle="1" w:styleId="1f0">
    <w:name w:val="Знак примечания1"/>
    <w:link w:val="aff4"/>
    <w:rPr>
      <w:sz w:val="18"/>
    </w:rPr>
  </w:style>
  <w:style w:type="character" w:styleId="aff4">
    <w:name w:val="annotation reference"/>
    <w:link w:val="1f0"/>
    <w:rPr>
      <w:sz w:val="18"/>
    </w:rPr>
  </w:style>
  <w:style w:type="paragraph" w:customStyle="1" w:styleId="font7">
    <w:name w:val="font7"/>
    <w:basedOn w:val="a"/>
    <w:link w:val="font70"/>
    <w:pPr>
      <w:spacing w:beforeAutospacing="1" w:afterAutospacing="1"/>
    </w:pPr>
    <w:rPr>
      <w:rFonts w:ascii="Symbol" w:hAnsi="Symbol"/>
    </w:rPr>
  </w:style>
  <w:style w:type="character" w:customStyle="1" w:styleId="font70">
    <w:name w:val="font7"/>
    <w:basedOn w:val="1"/>
    <w:link w:val="font7"/>
    <w:rPr>
      <w:rFonts w:ascii="Symbol" w:hAnsi="Symbol"/>
    </w:rPr>
  </w:style>
  <w:style w:type="paragraph" w:customStyle="1" w:styleId="1f1">
    <w:name w:val="Номер страницы1"/>
    <w:basedOn w:val="14"/>
    <w:link w:val="aff5"/>
  </w:style>
  <w:style w:type="character" w:styleId="aff5">
    <w:name w:val="page number"/>
    <w:basedOn w:val="a0"/>
    <w:link w:val="1f1"/>
  </w:style>
  <w:style w:type="paragraph" w:customStyle="1" w:styleId="610">
    <w:name w:val="Подпись к картинке (6)1"/>
    <w:basedOn w:val="a"/>
    <w:link w:val="611"/>
    <w:pPr>
      <w:spacing w:line="240" w:lineRule="atLeast"/>
    </w:pPr>
    <w:rPr>
      <w:b/>
      <w:sz w:val="12"/>
      <w:highlight w:val="white"/>
    </w:rPr>
  </w:style>
  <w:style w:type="character" w:customStyle="1" w:styleId="611">
    <w:name w:val="Подпись к картинке (6)1"/>
    <w:basedOn w:val="1"/>
    <w:link w:val="610"/>
    <w:rPr>
      <w:b/>
      <w:sz w:val="12"/>
      <w:highlight w:val="white"/>
    </w:rPr>
  </w:style>
  <w:style w:type="paragraph" w:customStyle="1" w:styleId="xl117">
    <w:name w:val="xl117"/>
    <w:basedOn w:val="a"/>
    <w:link w:val="xl1170"/>
    <w:pPr>
      <w:spacing w:beforeAutospacing="1" w:afterAutospacing="1"/>
    </w:pPr>
    <w:rPr>
      <w:sz w:val="24"/>
    </w:rPr>
  </w:style>
  <w:style w:type="character" w:customStyle="1" w:styleId="xl1170">
    <w:name w:val="xl117"/>
    <w:basedOn w:val="1"/>
    <w:link w:val="xl117"/>
    <w:rPr>
      <w:sz w:val="24"/>
    </w:rPr>
  </w:style>
  <w:style w:type="paragraph" w:customStyle="1" w:styleId="431">
    <w:name w:val="Основной текст (43)1"/>
    <w:basedOn w:val="a"/>
    <w:link w:val="4310"/>
    <w:pPr>
      <w:spacing w:line="240" w:lineRule="atLeast"/>
      <w:jc w:val="right"/>
    </w:pPr>
    <w:rPr>
      <w:sz w:val="16"/>
      <w:highlight w:val="white"/>
    </w:rPr>
  </w:style>
  <w:style w:type="character" w:customStyle="1" w:styleId="4310">
    <w:name w:val="Основной текст (43)1"/>
    <w:basedOn w:val="1"/>
    <w:link w:val="431"/>
    <w:rPr>
      <w:sz w:val="16"/>
      <w:highlight w:val="white"/>
    </w:rPr>
  </w:style>
  <w:style w:type="paragraph" w:customStyle="1" w:styleId="xl71">
    <w:name w:val="xl71"/>
    <w:basedOn w:val="a"/>
    <w:link w:val="xl710"/>
    <w:pPr>
      <w:spacing w:beforeAutospacing="1" w:afterAutospacing="1"/>
      <w:jc w:val="center"/>
    </w:pPr>
    <w:rPr>
      <w:b/>
      <w:sz w:val="24"/>
    </w:rPr>
  </w:style>
  <w:style w:type="character" w:customStyle="1" w:styleId="xl710">
    <w:name w:val="xl71"/>
    <w:basedOn w:val="1"/>
    <w:link w:val="xl71"/>
    <w:rPr>
      <w:b/>
      <w:sz w:val="24"/>
    </w:rPr>
  </w:style>
  <w:style w:type="paragraph" w:customStyle="1" w:styleId="14">
    <w:name w:val="Основной шрифт абзаца1"/>
  </w:style>
  <w:style w:type="paragraph" w:customStyle="1" w:styleId="xl114">
    <w:name w:val="xl114"/>
    <w:basedOn w:val="a"/>
    <w:link w:val="xl114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40">
    <w:name w:val="xl114"/>
    <w:basedOn w:val="1"/>
    <w:link w:val="xl114"/>
    <w:rPr>
      <w:b/>
      <w:sz w:val="24"/>
      <w:u w:val="single"/>
    </w:rPr>
  </w:style>
  <w:style w:type="paragraph" w:customStyle="1" w:styleId="FontStyle29">
    <w:name w:val="Font Style29"/>
    <w:link w:val="FontStyle290"/>
    <w:rPr>
      <w:b/>
      <w:sz w:val="24"/>
    </w:rPr>
  </w:style>
  <w:style w:type="character" w:customStyle="1" w:styleId="FontStyle290">
    <w:name w:val="Font Style29"/>
    <w:link w:val="FontStyle29"/>
    <w:rPr>
      <w:rFonts w:ascii="Times New Roman" w:hAnsi="Times New Roman"/>
      <w:b/>
      <w:sz w:val="24"/>
    </w:rPr>
  </w:style>
  <w:style w:type="character" w:customStyle="1" w:styleId="11">
    <w:name w:val="Заголовок 1 Знак"/>
    <w:basedOn w:val="1"/>
    <w:link w:val="10"/>
    <w:rPr>
      <w:sz w:val="24"/>
    </w:rPr>
  </w:style>
  <w:style w:type="paragraph" w:customStyle="1" w:styleId="xl104">
    <w:name w:val="xl104"/>
    <w:basedOn w:val="a"/>
    <w:link w:val="xl1040"/>
    <w:pPr>
      <w:spacing w:beforeAutospacing="1" w:afterAutospacing="1"/>
      <w:jc w:val="center"/>
    </w:pPr>
    <w:rPr>
      <w:sz w:val="24"/>
    </w:rPr>
  </w:style>
  <w:style w:type="character" w:customStyle="1" w:styleId="xl1040">
    <w:name w:val="xl104"/>
    <w:basedOn w:val="1"/>
    <w:link w:val="xl104"/>
    <w:rPr>
      <w:sz w:val="24"/>
    </w:rPr>
  </w:style>
  <w:style w:type="paragraph" w:customStyle="1" w:styleId="xl80">
    <w:name w:val="xl80"/>
    <w:basedOn w:val="a"/>
    <w:link w:val="xl800"/>
    <w:pPr>
      <w:spacing w:beforeAutospacing="1" w:afterAutospacing="1"/>
      <w:jc w:val="right"/>
    </w:pPr>
    <w:rPr>
      <w:b/>
    </w:rPr>
  </w:style>
  <w:style w:type="character" w:customStyle="1" w:styleId="xl800">
    <w:name w:val="xl80"/>
    <w:basedOn w:val="1"/>
    <w:link w:val="xl80"/>
    <w:rPr>
      <w:b/>
    </w:rPr>
  </w:style>
  <w:style w:type="paragraph" w:customStyle="1" w:styleId="xl120">
    <w:name w:val="xl120"/>
    <w:basedOn w:val="a"/>
    <w:link w:val="xl1200"/>
    <w:pPr>
      <w:spacing w:beforeAutospacing="1" w:afterAutospacing="1"/>
    </w:pPr>
    <w:rPr>
      <w:sz w:val="24"/>
    </w:rPr>
  </w:style>
  <w:style w:type="character" w:customStyle="1" w:styleId="xl1200">
    <w:name w:val="xl120"/>
    <w:basedOn w:val="1"/>
    <w:link w:val="xl120"/>
    <w:rPr>
      <w:sz w:val="24"/>
    </w:rPr>
  </w:style>
  <w:style w:type="paragraph" w:customStyle="1" w:styleId="xl69">
    <w:name w:val="xl69"/>
    <w:basedOn w:val="a"/>
    <w:link w:val="xl690"/>
    <w:pPr>
      <w:spacing w:beforeAutospacing="1" w:afterAutospacing="1"/>
      <w:jc w:val="center"/>
    </w:pPr>
    <w:rPr>
      <w:b/>
      <w:sz w:val="16"/>
    </w:rPr>
  </w:style>
  <w:style w:type="character" w:customStyle="1" w:styleId="xl690">
    <w:name w:val="xl69"/>
    <w:basedOn w:val="1"/>
    <w:link w:val="xl69"/>
    <w:rPr>
      <w:b/>
      <w:sz w:val="16"/>
    </w:rPr>
  </w:style>
  <w:style w:type="paragraph" w:customStyle="1" w:styleId="xl139">
    <w:name w:val="xl139"/>
    <w:basedOn w:val="a"/>
    <w:link w:val="xl1390"/>
    <w:pPr>
      <w:spacing w:beforeAutospacing="1" w:afterAutospacing="1"/>
      <w:jc w:val="center"/>
    </w:pPr>
    <w:rPr>
      <w:sz w:val="24"/>
    </w:rPr>
  </w:style>
  <w:style w:type="character" w:customStyle="1" w:styleId="xl1390">
    <w:name w:val="xl139"/>
    <w:basedOn w:val="1"/>
    <w:link w:val="xl139"/>
    <w:rPr>
      <w:sz w:val="24"/>
    </w:rPr>
  </w:style>
  <w:style w:type="paragraph" w:customStyle="1" w:styleId="1f2">
    <w:name w:val="Гиперссылка1"/>
    <w:link w:val="aff6"/>
    <w:rPr>
      <w:u w:val="single"/>
    </w:rPr>
  </w:style>
  <w:style w:type="character" w:styleId="aff6">
    <w:name w:val="Hyperlink"/>
    <w:link w:val="1f2"/>
    <w:rPr>
      <w:color w:val="000000"/>
      <w:u w:val="single"/>
    </w:rPr>
  </w:style>
  <w:style w:type="paragraph" w:customStyle="1" w:styleId="Footnote">
    <w:name w:val="Footnote"/>
    <w:basedOn w:val="a"/>
    <w:link w:val="Footnote0"/>
    <w:pPr>
      <w:spacing w:line="288" w:lineRule="auto"/>
      <w:ind w:firstLine="720"/>
      <w:jc w:val="both"/>
    </w:pPr>
  </w:style>
  <w:style w:type="character" w:customStyle="1" w:styleId="Footnote0">
    <w:name w:val="Footnote"/>
    <w:basedOn w:val="1"/>
    <w:link w:val="Footnote"/>
  </w:style>
  <w:style w:type="character" w:customStyle="1" w:styleId="80">
    <w:name w:val="Заголовок 8 Знак"/>
    <w:basedOn w:val="1"/>
    <w:link w:val="8"/>
    <w:rPr>
      <w:b/>
      <w:sz w:val="24"/>
    </w:rPr>
  </w:style>
  <w:style w:type="paragraph" w:styleId="1f3">
    <w:name w:val="toc 1"/>
    <w:basedOn w:val="a"/>
    <w:next w:val="a"/>
    <w:link w:val="1f4"/>
    <w:uiPriority w:val="39"/>
    <w:rPr>
      <w:sz w:val="24"/>
    </w:rPr>
  </w:style>
  <w:style w:type="character" w:customStyle="1" w:styleId="1f4">
    <w:name w:val="Оглавление 1 Знак"/>
    <w:basedOn w:val="1"/>
    <w:link w:val="1f3"/>
    <w:rPr>
      <w:sz w:val="24"/>
    </w:rPr>
  </w:style>
  <w:style w:type="paragraph" w:customStyle="1" w:styleId="aff7">
    <w:name w:val="Цветовое выделение"/>
    <w:link w:val="aff8"/>
    <w:rPr>
      <w:b/>
      <w:color w:val="000080"/>
    </w:rPr>
  </w:style>
  <w:style w:type="character" w:customStyle="1" w:styleId="aff8">
    <w:name w:val="Цветовое выделение"/>
    <w:link w:val="aff7"/>
    <w:rPr>
      <w:b/>
      <w:color w:val="000080"/>
      <w:sz w:val="20"/>
    </w:rPr>
  </w:style>
  <w:style w:type="paragraph" w:customStyle="1" w:styleId="rvps698610">
    <w:name w:val="rvps698610"/>
    <w:basedOn w:val="a"/>
    <w:link w:val="rvps6986100"/>
    <w:pPr>
      <w:spacing w:after="150"/>
      <w:ind w:right="300"/>
    </w:pPr>
    <w:rPr>
      <w:rFonts w:ascii="Arial" w:hAnsi="Arial"/>
      <w:sz w:val="18"/>
    </w:rPr>
  </w:style>
  <w:style w:type="character" w:customStyle="1" w:styleId="rvps6986100">
    <w:name w:val="rvps698610"/>
    <w:basedOn w:val="1"/>
    <w:link w:val="rvps698610"/>
    <w:rPr>
      <w:rFonts w:ascii="Arial" w:hAnsi="Arial"/>
      <w:color w:val="000000"/>
      <w:sz w:val="18"/>
    </w:rPr>
  </w:style>
  <w:style w:type="paragraph" w:customStyle="1" w:styleId="xl78">
    <w:name w:val="xl78"/>
    <w:basedOn w:val="a"/>
    <w:link w:val="xl780"/>
    <w:pPr>
      <w:spacing w:beforeAutospacing="1" w:afterAutospacing="1"/>
    </w:pPr>
  </w:style>
  <w:style w:type="character" w:customStyle="1" w:styleId="xl780">
    <w:name w:val="xl78"/>
    <w:basedOn w:val="1"/>
    <w:link w:val="xl78"/>
  </w:style>
  <w:style w:type="paragraph" w:customStyle="1" w:styleId="1f5">
    <w:name w:val="Сноска1"/>
    <w:basedOn w:val="a"/>
    <w:link w:val="1f6"/>
    <w:pPr>
      <w:spacing w:line="427" w:lineRule="exact"/>
    </w:pPr>
    <w:rPr>
      <w:sz w:val="16"/>
      <w:highlight w:val="white"/>
    </w:rPr>
  </w:style>
  <w:style w:type="character" w:customStyle="1" w:styleId="1f6">
    <w:name w:val="Сноска1"/>
    <w:basedOn w:val="1"/>
    <w:link w:val="1f5"/>
    <w:rPr>
      <w:sz w:val="16"/>
      <w:highlight w:val="whit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Style2">
    <w:name w:val="Style2"/>
    <w:basedOn w:val="a"/>
    <w:link w:val="Style20"/>
    <w:pPr>
      <w:widowControl w:val="0"/>
      <w:jc w:val="both"/>
    </w:pPr>
    <w:rPr>
      <w:sz w:val="24"/>
    </w:rPr>
  </w:style>
  <w:style w:type="character" w:customStyle="1" w:styleId="Style20">
    <w:name w:val="Style2"/>
    <w:basedOn w:val="1"/>
    <w:link w:val="Style2"/>
    <w:rPr>
      <w:sz w:val="24"/>
    </w:rPr>
  </w:style>
  <w:style w:type="paragraph" w:customStyle="1" w:styleId="xl100">
    <w:name w:val="xl100"/>
    <w:basedOn w:val="a"/>
    <w:link w:val="xl1000"/>
    <w:pPr>
      <w:spacing w:beforeAutospacing="1" w:afterAutospacing="1"/>
      <w:jc w:val="center"/>
    </w:pPr>
    <w:rPr>
      <w:sz w:val="24"/>
    </w:rPr>
  </w:style>
  <w:style w:type="character" w:customStyle="1" w:styleId="xl1000">
    <w:name w:val="xl100"/>
    <w:basedOn w:val="1"/>
    <w:link w:val="xl100"/>
    <w:rPr>
      <w:sz w:val="24"/>
    </w:rPr>
  </w:style>
  <w:style w:type="paragraph" w:customStyle="1" w:styleId="Style19">
    <w:name w:val="Style19"/>
    <w:basedOn w:val="a"/>
    <w:link w:val="Style190"/>
    <w:pPr>
      <w:widowControl w:val="0"/>
      <w:spacing w:line="240" w:lineRule="exact"/>
    </w:pPr>
    <w:rPr>
      <w:sz w:val="24"/>
    </w:rPr>
  </w:style>
  <w:style w:type="character" w:customStyle="1" w:styleId="Style190">
    <w:name w:val="Style19"/>
    <w:basedOn w:val="1"/>
    <w:link w:val="Style19"/>
    <w:rPr>
      <w:sz w:val="24"/>
    </w:rPr>
  </w:style>
  <w:style w:type="paragraph" w:customStyle="1" w:styleId="1f7">
    <w:name w:val="Строгий1"/>
    <w:link w:val="aff9"/>
    <w:rPr>
      <w:b/>
    </w:rPr>
  </w:style>
  <w:style w:type="character" w:styleId="aff9">
    <w:name w:val="Strong"/>
    <w:link w:val="1f7"/>
    <w:rPr>
      <w:b/>
    </w:rPr>
  </w:style>
  <w:style w:type="paragraph" w:customStyle="1" w:styleId="131">
    <w:name w:val="Основной текст (13)1"/>
    <w:basedOn w:val="a"/>
    <w:link w:val="1310"/>
    <w:pPr>
      <w:spacing w:line="427" w:lineRule="exact"/>
    </w:pPr>
    <w:rPr>
      <w:sz w:val="16"/>
      <w:highlight w:val="white"/>
    </w:rPr>
  </w:style>
  <w:style w:type="character" w:customStyle="1" w:styleId="1310">
    <w:name w:val="Основной текст (13)1"/>
    <w:basedOn w:val="1"/>
    <w:link w:val="131"/>
    <w:rPr>
      <w:sz w:val="16"/>
      <w:highlight w:val="white"/>
    </w:rPr>
  </w:style>
  <w:style w:type="paragraph" w:customStyle="1" w:styleId="xl142">
    <w:name w:val="xl142"/>
    <w:basedOn w:val="a"/>
    <w:link w:val="xl1420"/>
    <w:pPr>
      <w:spacing w:beforeAutospacing="1" w:afterAutospacing="1"/>
      <w:jc w:val="center"/>
    </w:pPr>
    <w:rPr>
      <w:b/>
      <w:sz w:val="24"/>
    </w:rPr>
  </w:style>
  <w:style w:type="character" w:customStyle="1" w:styleId="xl1420">
    <w:name w:val="xl142"/>
    <w:basedOn w:val="1"/>
    <w:link w:val="xl142"/>
    <w:rPr>
      <w:b/>
      <w:sz w:val="24"/>
    </w:rPr>
  </w:style>
  <w:style w:type="paragraph" w:styleId="91">
    <w:name w:val="toc 9"/>
    <w:basedOn w:val="a"/>
    <w:next w:val="a"/>
    <w:link w:val="92"/>
    <w:uiPriority w:val="39"/>
    <w:pPr>
      <w:ind w:left="1920"/>
    </w:pPr>
    <w:rPr>
      <w:sz w:val="24"/>
    </w:rPr>
  </w:style>
  <w:style w:type="character" w:customStyle="1" w:styleId="92">
    <w:name w:val="Оглавление 9 Знак"/>
    <w:basedOn w:val="1"/>
    <w:link w:val="91"/>
    <w:rPr>
      <w:sz w:val="24"/>
    </w:rPr>
  </w:style>
  <w:style w:type="paragraph" w:styleId="affa">
    <w:name w:val="Balloon Text"/>
    <w:basedOn w:val="a"/>
    <w:link w:val="affb"/>
    <w:rPr>
      <w:rFonts w:ascii="Tahoma" w:hAnsi="Tahoma"/>
      <w:sz w:val="16"/>
    </w:rPr>
  </w:style>
  <w:style w:type="character" w:customStyle="1" w:styleId="affb">
    <w:name w:val="Текст выноски Знак"/>
    <w:basedOn w:val="1"/>
    <w:link w:val="affa"/>
    <w:rPr>
      <w:rFonts w:ascii="Tahoma" w:hAnsi="Tahoma"/>
      <w:sz w:val="16"/>
    </w:rPr>
  </w:style>
  <w:style w:type="paragraph" w:customStyle="1" w:styleId="ConsPlusNormal">
    <w:name w:val="ConsPlusNormal"/>
    <w:link w:val="ConsPlusNormal0"/>
    <w:pPr>
      <w:ind w:firstLine="720"/>
    </w:pPr>
  </w:style>
  <w:style w:type="character" w:customStyle="1" w:styleId="ConsPlusNormal0">
    <w:name w:val="ConsPlusNormal"/>
    <w:link w:val="ConsPlusNormal"/>
  </w:style>
  <w:style w:type="paragraph" w:customStyle="1" w:styleId="511">
    <w:name w:val="Подпись к картинке (5)1"/>
    <w:basedOn w:val="a"/>
    <w:link w:val="512"/>
    <w:pPr>
      <w:spacing w:line="322" w:lineRule="exact"/>
      <w:jc w:val="both"/>
    </w:pPr>
    <w:rPr>
      <w:b/>
      <w:sz w:val="12"/>
      <w:highlight w:val="white"/>
    </w:rPr>
  </w:style>
  <w:style w:type="character" w:customStyle="1" w:styleId="512">
    <w:name w:val="Подпись к картинке (5)1"/>
    <w:basedOn w:val="1"/>
    <w:link w:val="511"/>
    <w:rPr>
      <w:b/>
      <w:sz w:val="12"/>
      <w:highlight w:val="white"/>
    </w:rPr>
  </w:style>
  <w:style w:type="paragraph" w:customStyle="1" w:styleId="xl95">
    <w:name w:val="xl95"/>
    <w:basedOn w:val="a"/>
    <w:link w:val="xl950"/>
    <w:pPr>
      <w:spacing w:beforeAutospacing="1" w:afterAutospacing="1"/>
    </w:pPr>
  </w:style>
  <w:style w:type="character" w:customStyle="1" w:styleId="xl950">
    <w:name w:val="xl95"/>
    <w:basedOn w:val="1"/>
    <w:link w:val="xl95"/>
  </w:style>
  <w:style w:type="paragraph" w:customStyle="1" w:styleId="xl126">
    <w:name w:val="xl126"/>
    <w:basedOn w:val="a"/>
    <w:link w:val="xl1260"/>
    <w:pPr>
      <w:spacing w:beforeAutospacing="1" w:afterAutospacing="1"/>
      <w:jc w:val="center"/>
    </w:pPr>
    <w:rPr>
      <w:sz w:val="24"/>
    </w:rPr>
  </w:style>
  <w:style w:type="character" w:customStyle="1" w:styleId="xl1260">
    <w:name w:val="xl126"/>
    <w:basedOn w:val="1"/>
    <w:link w:val="xl126"/>
    <w:rPr>
      <w:sz w:val="24"/>
    </w:rPr>
  </w:style>
  <w:style w:type="paragraph" w:customStyle="1" w:styleId="xl84">
    <w:name w:val="xl84"/>
    <w:basedOn w:val="a"/>
    <w:link w:val="xl840"/>
    <w:pPr>
      <w:spacing w:beforeAutospacing="1" w:afterAutospacing="1"/>
    </w:pPr>
    <w:rPr>
      <w:i/>
    </w:rPr>
  </w:style>
  <w:style w:type="character" w:customStyle="1" w:styleId="xl840">
    <w:name w:val="xl84"/>
    <w:basedOn w:val="1"/>
    <w:link w:val="xl84"/>
    <w:rPr>
      <w:i/>
    </w:rPr>
  </w:style>
  <w:style w:type="paragraph" w:customStyle="1" w:styleId="201">
    <w:name w:val="Основной текст (20)1"/>
    <w:basedOn w:val="a"/>
    <w:link w:val="2010"/>
    <w:pPr>
      <w:spacing w:after="60" w:line="293" w:lineRule="exact"/>
      <w:ind w:left="360" w:hanging="360"/>
      <w:jc w:val="both"/>
    </w:pPr>
    <w:rPr>
      <w:sz w:val="18"/>
      <w:highlight w:val="white"/>
    </w:rPr>
  </w:style>
  <w:style w:type="character" w:customStyle="1" w:styleId="2010">
    <w:name w:val="Основной текст (20)1"/>
    <w:basedOn w:val="1"/>
    <w:link w:val="201"/>
    <w:rPr>
      <w:sz w:val="18"/>
      <w:highlight w:val="white"/>
    </w:rPr>
  </w:style>
  <w:style w:type="paragraph" w:customStyle="1" w:styleId="421">
    <w:name w:val="Основной текст (42)1"/>
    <w:basedOn w:val="a"/>
    <w:link w:val="4210"/>
    <w:pPr>
      <w:spacing w:line="240" w:lineRule="atLeast"/>
      <w:jc w:val="center"/>
    </w:pPr>
    <w:rPr>
      <w:sz w:val="16"/>
      <w:highlight w:val="white"/>
    </w:rPr>
  </w:style>
  <w:style w:type="character" w:customStyle="1" w:styleId="4210">
    <w:name w:val="Основной текст (42)1"/>
    <w:basedOn w:val="1"/>
    <w:link w:val="421"/>
    <w:rPr>
      <w:sz w:val="16"/>
      <w:highlight w:val="white"/>
    </w:rPr>
  </w:style>
  <w:style w:type="paragraph" w:customStyle="1" w:styleId="910">
    <w:name w:val="Подпись к картинке (9)1"/>
    <w:basedOn w:val="a"/>
    <w:link w:val="911"/>
    <w:pPr>
      <w:spacing w:line="240" w:lineRule="atLeast"/>
    </w:pPr>
    <w:rPr>
      <w:b/>
      <w:sz w:val="16"/>
      <w:highlight w:val="white"/>
    </w:rPr>
  </w:style>
  <w:style w:type="character" w:customStyle="1" w:styleId="911">
    <w:name w:val="Подпись к картинке (9)1"/>
    <w:basedOn w:val="1"/>
    <w:link w:val="910"/>
    <w:rPr>
      <w:b/>
      <w:sz w:val="16"/>
      <w:highlight w:val="white"/>
    </w:rPr>
  </w:style>
  <w:style w:type="paragraph" w:customStyle="1" w:styleId="120">
    <w:name w:val="Знак Знак12"/>
    <w:link w:val="121"/>
    <w:rPr>
      <w:b/>
      <w:sz w:val="24"/>
    </w:rPr>
  </w:style>
  <w:style w:type="character" w:customStyle="1" w:styleId="121">
    <w:name w:val="Знак Знак12"/>
    <w:link w:val="120"/>
    <w:rPr>
      <w:b/>
      <w:sz w:val="24"/>
    </w:rPr>
  </w:style>
  <w:style w:type="paragraph" w:customStyle="1" w:styleId="xl79">
    <w:name w:val="xl79"/>
    <w:basedOn w:val="a"/>
    <w:link w:val="xl790"/>
    <w:pPr>
      <w:spacing w:beforeAutospacing="1" w:afterAutospacing="1"/>
      <w:jc w:val="center"/>
    </w:pPr>
  </w:style>
  <w:style w:type="character" w:customStyle="1" w:styleId="xl790">
    <w:name w:val="xl79"/>
    <w:basedOn w:val="1"/>
    <w:link w:val="xl79"/>
  </w:style>
  <w:style w:type="paragraph" w:customStyle="1" w:styleId="1f8">
    <w:name w:val="Знак Знак1 Знак"/>
    <w:basedOn w:val="a"/>
    <w:link w:val="1f9"/>
    <w:pPr>
      <w:widowControl w:val="0"/>
      <w:spacing w:after="160" w:line="240" w:lineRule="exact"/>
      <w:jc w:val="right"/>
    </w:pPr>
  </w:style>
  <w:style w:type="character" w:customStyle="1" w:styleId="1f9">
    <w:name w:val="Знак Знак1 Знак"/>
    <w:basedOn w:val="1"/>
    <w:link w:val="1f8"/>
  </w:style>
  <w:style w:type="paragraph" w:customStyle="1" w:styleId="xl63">
    <w:name w:val="xl63"/>
    <w:basedOn w:val="a"/>
    <w:link w:val="xl630"/>
    <w:pPr>
      <w:spacing w:beforeAutospacing="1" w:afterAutospacing="1"/>
      <w:jc w:val="both"/>
    </w:pPr>
  </w:style>
  <w:style w:type="character" w:customStyle="1" w:styleId="xl630">
    <w:name w:val="xl63"/>
    <w:basedOn w:val="1"/>
    <w:link w:val="xl63"/>
  </w:style>
  <w:style w:type="paragraph" w:customStyle="1" w:styleId="Default">
    <w:name w:val="Default"/>
    <w:link w:val="Default0"/>
    <w:pPr>
      <w:widowControl w:val="0"/>
    </w:pPr>
    <w:rPr>
      <w:rFonts w:ascii="OEKGHE+OfficinaSerifWinC" w:hAnsi="OEKGHE+OfficinaSerifWinC"/>
      <w:sz w:val="24"/>
    </w:rPr>
  </w:style>
  <w:style w:type="character" w:customStyle="1" w:styleId="Default0">
    <w:name w:val="Default"/>
    <w:link w:val="Default"/>
    <w:rPr>
      <w:rFonts w:ascii="OEKGHE+OfficinaSerifWinC" w:hAnsi="OEKGHE+OfficinaSerifWinC"/>
      <w:color w:val="000000"/>
      <w:sz w:val="24"/>
    </w:rPr>
  </w:style>
  <w:style w:type="paragraph" w:styleId="af3">
    <w:name w:val="annotation text"/>
    <w:basedOn w:val="a"/>
    <w:link w:val="af5"/>
    <w:pPr>
      <w:spacing w:after="200"/>
    </w:pPr>
    <w:rPr>
      <w:rFonts w:ascii="Cambria" w:hAnsi="Cambria"/>
      <w:sz w:val="24"/>
    </w:rPr>
  </w:style>
  <w:style w:type="character" w:customStyle="1" w:styleId="af5">
    <w:name w:val="Текст примечания Знак"/>
    <w:basedOn w:val="1"/>
    <w:link w:val="af3"/>
    <w:rPr>
      <w:rFonts w:ascii="Cambria" w:hAnsi="Cambria"/>
      <w:sz w:val="24"/>
    </w:rPr>
  </w:style>
  <w:style w:type="paragraph" w:styleId="81">
    <w:name w:val="toc 8"/>
    <w:basedOn w:val="a"/>
    <w:next w:val="a"/>
    <w:link w:val="82"/>
    <w:uiPriority w:val="39"/>
    <w:pPr>
      <w:ind w:left="1680"/>
    </w:pPr>
    <w:rPr>
      <w:sz w:val="24"/>
    </w:rPr>
  </w:style>
  <w:style w:type="character" w:customStyle="1" w:styleId="82">
    <w:name w:val="Оглавление 8 Знак"/>
    <w:basedOn w:val="1"/>
    <w:link w:val="81"/>
    <w:rPr>
      <w:sz w:val="24"/>
    </w:rPr>
  </w:style>
  <w:style w:type="paragraph" w:customStyle="1" w:styleId="10FranklinGothicMedium">
    <w:name w:val="Основной текст (10) + Franklin Gothic Medium"/>
    <w:link w:val="10FranklinGothicMedium0"/>
    <w:rPr>
      <w:rFonts w:ascii="Franklin Gothic Medium" w:hAnsi="Franklin Gothic Medium"/>
      <w:b/>
      <w:sz w:val="8"/>
      <w:highlight w:val="white"/>
    </w:rPr>
  </w:style>
  <w:style w:type="character" w:customStyle="1" w:styleId="10FranklinGothicMedium0">
    <w:name w:val="Основной текст (10) + Franklin Gothic Medium"/>
    <w:link w:val="10FranklinGothicMedium"/>
    <w:rPr>
      <w:rFonts w:ascii="Franklin Gothic Medium" w:hAnsi="Franklin Gothic Medium"/>
      <w:b/>
      <w:sz w:val="8"/>
      <w:highlight w:val="white"/>
    </w:rPr>
  </w:style>
  <w:style w:type="paragraph" w:customStyle="1" w:styleId="412">
    <w:name w:val="Заголовок №41"/>
    <w:basedOn w:val="a"/>
    <w:link w:val="413"/>
    <w:pPr>
      <w:spacing w:before="300" w:after="180" w:line="240" w:lineRule="atLeast"/>
      <w:outlineLvl w:val="3"/>
    </w:pPr>
    <w:rPr>
      <w:b/>
      <w:sz w:val="26"/>
      <w:highlight w:val="white"/>
    </w:rPr>
  </w:style>
  <w:style w:type="character" w:customStyle="1" w:styleId="413">
    <w:name w:val="Заголовок №41"/>
    <w:basedOn w:val="1"/>
    <w:link w:val="412"/>
    <w:rPr>
      <w:b/>
      <w:sz w:val="26"/>
      <w:highlight w:val="white"/>
    </w:rPr>
  </w:style>
  <w:style w:type="paragraph" w:customStyle="1" w:styleId="513">
    <w:name w:val="Заголовок №51"/>
    <w:basedOn w:val="a"/>
    <w:link w:val="514"/>
    <w:pPr>
      <w:spacing w:before="240" w:after="240" w:line="240" w:lineRule="atLeast"/>
      <w:outlineLvl w:val="4"/>
    </w:pPr>
    <w:rPr>
      <w:highlight w:val="white"/>
    </w:rPr>
  </w:style>
  <w:style w:type="character" w:customStyle="1" w:styleId="514">
    <w:name w:val="Заголовок №51"/>
    <w:basedOn w:val="1"/>
    <w:link w:val="513"/>
    <w:rPr>
      <w:highlight w:val="white"/>
    </w:rPr>
  </w:style>
  <w:style w:type="paragraph" w:customStyle="1" w:styleId="xl132">
    <w:name w:val="xl132"/>
    <w:basedOn w:val="a"/>
    <w:link w:val="xl1320"/>
    <w:pPr>
      <w:spacing w:beforeAutospacing="1" w:afterAutospacing="1"/>
      <w:jc w:val="center"/>
    </w:pPr>
    <w:rPr>
      <w:sz w:val="24"/>
    </w:rPr>
  </w:style>
  <w:style w:type="character" w:customStyle="1" w:styleId="xl1320">
    <w:name w:val="xl132"/>
    <w:basedOn w:val="1"/>
    <w:link w:val="xl132"/>
    <w:rPr>
      <w:sz w:val="24"/>
    </w:rPr>
  </w:style>
  <w:style w:type="paragraph" w:customStyle="1" w:styleId="Style7">
    <w:name w:val="Style7"/>
    <w:basedOn w:val="a"/>
    <w:link w:val="Style70"/>
    <w:pPr>
      <w:widowControl w:val="0"/>
      <w:spacing w:line="331" w:lineRule="exact"/>
    </w:pPr>
    <w:rPr>
      <w:sz w:val="24"/>
    </w:rPr>
  </w:style>
  <w:style w:type="character" w:customStyle="1" w:styleId="Style70">
    <w:name w:val="Style7"/>
    <w:basedOn w:val="1"/>
    <w:link w:val="Style7"/>
    <w:rPr>
      <w:sz w:val="24"/>
    </w:rPr>
  </w:style>
  <w:style w:type="paragraph" w:customStyle="1" w:styleId="xl68">
    <w:name w:val="xl68"/>
    <w:basedOn w:val="a"/>
    <w:link w:val="xl680"/>
    <w:pPr>
      <w:spacing w:beforeAutospacing="1" w:afterAutospacing="1"/>
      <w:jc w:val="center"/>
    </w:pPr>
    <w:rPr>
      <w:b/>
    </w:rPr>
  </w:style>
  <w:style w:type="character" w:customStyle="1" w:styleId="xl680">
    <w:name w:val="xl68"/>
    <w:basedOn w:val="1"/>
    <w:link w:val="xl68"/>
    <w:rPr>
      <w:b/>
    </w:rPr>
  </w:style>
  <w:style w:type="paragraph" w:customStyle="1" w:styleId="xl67">
    <w:name w:val="xl67"/>
    <w:basedOn w:val="a"/>
    <w:link w:val="xl670"/>
    <w:pPr>
      <w:spacing w:beforeAutospacing="1" w:afterAutospacing="1"/>
    </w:pPr>
    <w:rPr>
      <w:sz w:val="24"/>
    </w:rPr>
  </w:style>
  <w:style w:type="character" w:customStyle="1" w:styleId="xl670">
    <w:name w:val="xl67"/>
    <w:basedOn w:val="1"/>
    <w:link w:val="xl67"/>
    <w:rPr>
      <w:sz w:val="24"/>
    </w:rPr>
  </w:style>
  <w:style w:type="paragraph" w:customStyle="1" w:styleId="affc">
    <w:name w:val="Знак Знак Знак Знак Знак Знак Знак Знак Знак Знак"/>
    <w:basedOn w:val="a"/>
    <w:link w:val="affd"/>
    <w:pPr>
      <w:spacing w:beforeAutospacing="1" w:afterAutospacing="1"/>
    </w:pPr>
    <w:rPr>
      <w:rFonts w:ascii="Tahoma" w:hAnsi="Tahoma"/>
    </w:rPr>
  </w:style>
  <w:style w:type="character" w:customStyle="1" w:styleId="affd">
    <w:name w:val="Знак Знак Знак Знак Знак Знак Знак Знак Знак Знак"/>
    <w:basedOn w:val="1"/>
    <w:link w:val="affc"/>
    <w:rPr>
      <w:rFonts w:ascii="Tahoma" w:hAnsi="Tahoma"/>
    </w:rPr>
  </w:style>
  <w:style w:type="paragraph" w:customStyle="1" w:styleId="Stylefortabletext">
    <w:name w:val="Style for table text"/>
    <w:basedOn w:val="a"/>
    <w:link w:val="Stylefortabletext0"/>
  </w:style>
  <w:style w:type="character" w:customStyle="1" w:styleId="Stylefortabletext0">
    <w:name w:val="Style for table text"/>
    <w:basedOn w:val="1"/>
    <w:link w:val="Stylefortabletext"/>
  </w:style>
  <w:style w:type="paragraph" w:customStyle="1" w:styleId="Style8">
    <w:name w:val="Style8"/>
    <w:basedOn w:val="a"/>
    <w:link w:val="Style80"/>
    <w:pPr>
      <w:widowControl w:val="0"/>
      <w:spacing w:line="370" w:lineRule="exact"/>
      <w:jc w:val="center"/>
    </w:pPr>
    <w:rPr>
      <w:sz w:val="24"/>
    </w:rPr>
  </w:style>
  <w:style w:type="character" w:customStyle="1" w:styleId="Style80">
    <w:name w:val="Style8"/>
    <w:basedOn w:val="1"/>
    <w:link w:val="Style8"/>
    <w:rPr>
      <w:sz w:val="24"/>
    </w:rPr>
  </w:style>
  <w:style w:type="paragraph" w:customStyle="1" w:styleId="27">
    <w:name w:val="Стиль2"/>
    <w:basedOn w:val="1fa"/>
    <w:link w:val="28"/>
    <w:pPr>
      <w:jc w:val="right"/>
    </w:pPr>
    <w:rPr>
      <w:sz w:val="26"/>
    </w:rPr>
  </w:style>
  <w:style w:type="character" w:customStyle="1" w:styleId="28">
    <w:name w:val="Стиль2"/>
    <w:basedOn w:val="1fb"/>
    <w:link w:val="27"/>
    <w:rPr>
      <w:sz w:val="26"/>
    </w:rPr>
  </w:style>
  <w:style w:type="paragraph" w:customStyle="1" w:styleId="1011">
    <w:name w:val="Основной текст (10)1"/>
    <w:basedOn w:val="a"/>
    <w:link w:val="1012"/>
    <w:pPr>
      <w:spacing w:line="240" w:lineRule="atLeast"/>
    </w:pPr>
    <w:rPr>
      <w:b/>
      <w:sz w:val="8"/>
      <w:highlight w:val="white"/>
    </w:rPr>
  </w:style>
  <w:style w:type="character" w:customStyle="1" w:styleId="1012">
    <w:name w:val="Основной текст (10)1"/>
    <w:basedOn w:val="1"/>
    <w:link w:val="1011"/>
    <w:rPr>
      <w:b/>
      <w:sz w:val="8"/>
      <w:highlight w:val="white"/>
    </w:rPr>
  </w:style>
  <w:style w:type="paragraph" w:customStyle="1" w:styleId="BodyTextKeep">
    <w:name w:val="Body Text Keep"/>
    <w:basedOn w:val="a9"/>
    <w:next w:val="a9"/>
    <w:link w:val="BodyTextKeep0"/>
    <w:pPr>
      <w:spacing w:before="120" w:after="120"/>
      <w:ind w:left="1701"/>
    </w:pPr>
    <w:rPr>
      <w:spacing w:val="-5"/>
    </w:rPr>
  </w:style>
  <w:style w:type="character" w:customStyle="1" w:styleId="BodyTextKeep0">
    <w:name w:val="Body Text Keep"/>
    <w:basedOn w:val="aa"/>
    <w:link w:val="BodyTextKeep"/>
    <w:rPr>
      <w:spacing w:val="-5"/>
      <w:sz w:val="24"/>
    </w:rPr>
  </w:style>
  <w:style w:type="paragraph" w:customStyle="1" w:styleId="38">
    <w:name w:val="Основной текст (38) + Не полужирный"/>
    <w:basedOn w:val="381"/>
    <w:link w:val="380"/>
  </w:style>
  <w:style w:type="character" w:customStyle="1" w:styleId="380">
    <w:name w:val="Основной текст (38) + Не полужирный"/>
    <w:basedOn w:val="3810"/>
    <w:link w:val="38"/>
    <w:rPr>
      <w:b/>
      <w:sz w:val="18"/>
      <w:highlight w:val="white"/>
    </w:rPr>
  </w:style>
  <w:style w:type="paragraph" w:customStyle="1" w:styleId="xl64">
    <w:name w:val="xl64"/>
    <w:basedOn w:val="a"/>
    <w:link w:val="xl640"/>
    <w:pPr>
      <w:spacing w:beforeAutospacing="1" w:afterAutospacing="1"/>
      <w:jc w:val="center"/>
    </w:pPr>
  </w:style>
  <w:style w:type="character" w:customStyle="1" w:styleId="xl640">
    <w:name w:val="xl64"/>
    <w:basedOn w:val="1"/>
    <w:link w:val="xl64"/>
  </w:style>
  <w:style w:type="paragraph" w:customStyle="1" w:styleId="xl92">
    <w:name w:val="xl92"/>
    <w:basedOn w:val="a"/>
    <w:link w:val="xl920"/>
    <w:pPr>
      <w:spacing w:beforeAutospacing="1" w:afterAutospacing="1"/>
    </w:pPr>
    <w:rPr>
      <w:sz w:val="24"/>
    </w:rPr>
  </w:style>
  <w:style w:type="character" w:customStyle="1" w:styleId="xl920">
    <w:name w:val="xl92"/>
    <w:basedOn w:val="1"/>
    <w:link w:val="xl92"/>
    <w:rPr>
      <w:sz w:val="24"/>
    </w:rPr>
  </w:style>
  <w:style w:type="paragraph" w:customStyle="1" w:styleId="414">
    <w:name w:val="Подпись к таблице (4)1"/>
    <w:basedOn w:val="a"/>
    <w:link w:val="415"/>
    <w:pPr>
      <w:spacing w:line="240" w:lineRule="atLeast"/>
    </w:pPr>
    <w:rPr>
      <w:b/>
      <w:sz w:val="18"/>
      <w:highlight w:val="white"/>
    </w:rPr>
  </w:style>
  <w:style w:type="character" w:customStyle="1" w:styleId="415">
    <w:name w:val="Подпись к таблице (4)1"/>
    <w:basedOn w:val="1"/>
    <w:link w:val="414"/>
    <w:rPr>
      <w:b/>
      <w:sz w:val="18"/>
      <w:highlight w:val="white"/>
    </w:rPr>
  </w:style>
  <w:style w:type="paragraph" w:customStyle="1" w:styleId="1fa">
    <w:name w:val="Стиль1"/>
    <w:basedOn w:val="a"/>
    <w:link w:val="1fb"/>
    <w:pPr>
      <w:jc w:val="both"/>
    </w:pPr>
    <w:rPr>
      <w:sz w:val="22"/>
    </w:rPr>
  </w:style>
  <w:style w:type="character" w:customStyle="1" w:styleId="1fb">
    <w:name w:val="Стиль1"/>
    <w:basedOn w:val="1"/>
    <w:link w:val="1fa"/>
    <w:rPr>
      <w:sz w:val="22"/>
    </w:rPr>
  </w:style>
  <w:style w:type="paragraph" w:customStyle="1" w:styleId="xl74">
    <w:name w:val="xl74"/>
    <w:basedOn w:val="a"/>
    <w:link w:val="xl740"/>
    <w:pPr>
      <w:spacing w:beforeAutospacing="1" w:afterAutospacing="1"/>
      <w:jc w:val="center"/>
    </w:pPr>
  </w:style>
  <w:style w:type="character" w:customStyle="1" w:styleId="xl740">
    <w:name w:val="xl74"/>
    <w:basedOn w:val="1"/>
    <w:link w:val="xl74"/>
  </w:style>
  <w:style w:type="paragraph" w:customStyle="1" w:styleId="1fc">
    <w:name w:val="Знак1"/>
    <w:basedOn w:val="a"/>
    <w:link w:val="1fd"/>
    <w:rPr>
      <w:rFonts w:ascii="Verdana" w:hAnsi="Verdana"/>
    </w:rPr>
  </w:style>
  <w:style w:type="character" w:customStyle="1" w:styleId="1fd">
    <w:name w:val="Знак1"/>
    <w:basedOn w:val="1"/>
    <w:link w:val="1fc"/>
    <w:rPr>
      <w:rFonts w:ascii="Verdana" w:hAnsi="Verdana"/>
    </w:rPr>
  </w:style>
  <w:style w:type="paragraph" w:customStyle="1" w:styleId="xl83">
    <w:name w:val="xl83"/>
    <w:basedOn w:val="a"/>
    <w:link w:val="xl830"/>
    <w:pPr>
      <w:spacing w:beforeAutospacing="1" w:afterAutospacing="1"/>
    </w:pPr>
  </w:style>
  <w:style w:type="character" w:customStyle="1" w:styleId="xl830">
    <w:name w:val="xl83"/>
    <w:basedOn w:val="1"/>
    <w:link w:val="xl83"/>
  </w:style>
  <w:style w:type="paragraph" w:styleId="52">
    <w:name w:val="toc 5"/>
    <w:basedOn w:val="a"/>
    <w:next w:val="a"/>
    <w:link w:val="53"/>
    <w:uiPriority w:val="39"/>
    <w:pPr>
      <w:ind w:left="960"/>
    </w:pPr>
    <w:rPr>
      <w:sz w:val="24"/>
    </w:rPr>
  </w:style>
  <w:style w:type="character" w:customStyle="1" w:styleId="53">
    <w:name w:val="Оглавление 5 Знак"/>
    <w:basedOn w:val="1"/>
    <w:link w:val="52"/>
    <w:rPr>
      <w:sz w:val="24"/>
    </w:rPr>
  </w:style>
  <w:style w:type="paragraph" w:customStyle="1" w:styleId="xl133">
    <w:name w:val="xl133"/>
    <w:basedOn w:val="a"/>
    <w:link w:val="xl1330"/>
    <w:pPr>
      <w:spacing w:beforeAutospacing="1" w:afterAutospacing="1"/>
      <w:jc w:val="center"/>
    </w:pPr>
    <w:rPr>
      <w:sz w:val="24"/>
    </w:rPr>
  </w:style>
  <w:style w:type="character" w:customStyle="1" w:styleId="xl1330">
    <w:name w:val="xl133"/>
    <w:basedOn w:val="1"/>
    <w:link w:val="xl133"/>
    <w:rPr>
      <w:sz w:val="24"/>
    </w:rPr>
  </w:style>
  <w:style w:type="paragraph" w:customStyle="1" w:styleId="1210">
    <w:name w:val="Основной текст (12)1"/>
    <w:basedOn w:val="a"/>
    <w:link w:val="1211"/>
    <w:pPr>
      <w:spacing w:before="2400" w:line="245" w:lineRule="exact"/>
      <w:jc w:val="both"/>
    </w:pPr>
    <w:rPr>
      <w:sz w:val="16"/>
      <w:highlight w:val="white"/>
    </w:rPr>
  </w:style>
  <w:style w:type="character" w:customStyle="1" w:styleId="1211">
    <w:name w:val="Основной текст (12)1"/>
    <w:basedOn w:val="1"/>
    <w:link w:val="1210"/>
    <w:rPr>
      <w:sz w:val="16"/>
      <w:highlight w:val="white"/>
    </w:rPr>
  </w:style>
  <w:style w:type="paragraph" w:customStyle="1" w:styleId="461">
    <w:name w:val="Основной текст (46)1"/>
    <w:basedOn w:val="a"/>
    <w:link w:val="4610"/>
    <w:pPr>
      <w:spacing w:line="240" w:lineRule="atLeast"/>
      <w:ind w:firstLine="280"/>
      <w:jc w:val="both"/>
    </w:pPr>
    <w:rPr>
      <w:sz w:val="16"/>
      <w:highlight w:val="white"/>
    </w:rPr>
  </w:style>
  <w:style w:type="character" w:customStyle="1" w:styleId="4610">
    <w:name w:val="Основной текст (46)1"/>
    <w:basedOn w:val="1"/>
    <w:link w:val="461"/>
    <w:rPr>
      <w:sz w:val="16"/>
      <w:highlight w:val="white"/>
    </w:rPr>
  </w:style>
  <w:style w:type="paragraph" w:customStyle="1" w:styleId="515">
    <w:name w:val="Основной текст (5)1"/>
    <w:basedOn w:val="a"/>
    <w:link w:val="516"/>
    <w:pPr>
      <w:spacing w:line="216" w:lineRule="exact"/>
      <w:jc w:val="both"/>
    </w:pPr>
    <w:rPr>
      <w:b/>
      <w:sz w:val="16"/>
      <w:highlight w:val="white"/>
    </w:rPr>
  </w:style>
  <w:style w:type="character" w:customStyle="1" w:styleId="516">
    <w:name w:val="Основной текст (5)1"/>
    <w:basedOn w:val="1"/>
    <w:link w:val="515"/>
    <w:rPr>
      <w:b/>
      <w:sz w:val="16"/>
      <w:highlight w:val="white"/>
    </w:rPr>
  </w:style>
  <w:style w:type="paragraph" w:customStyle="1" w:styleId="39100">
    <w:name w:val="Основной текст (39)10"/>
    <w:link w:val="39101"/>
    <w:rPr>
      <w:b/>
      <w:color w:val="FFFFFF"/>
      <w:sz w:val="16"/>
      <w:highlight w:val="white"/>
    </w:rPr>
  </w:style>
  <w:style w:type="character" w:customStyle="1" w:styleId="39101">
    <w:name w:val="Основной текст (39)10"/>
    <w:link w:val="39100"/>
    <w:rPr>
      <w:b/>
      <w:color w:val="FFFFFF"/>
      <w:sz w:val="16"/>
      <w:highlight w:val="white"/>
    </w:rPr>
  </w:style>
  <w:style w:type="paragraph" w:customStyle="1" w:styleId="consplustitle">
    <w:name w:val="consplustitle"/>
    <w:basedOn w:val="a"/>
    <w:link w:val="consplustitle0"/>
    <w:pPr>
      <w:spacing w:beforeAutospacing="1" w:afterAutospacing="1"/>
    </w:pPr>
    <w:rPr>
      <w:sz w:val="24"/>
    </w:rPr>
  </w:style>
  <w:style w:type="character" w:customStyle="1" w:styleId="consplustitle0">
    <w:name w:val="consplustitle"/>
    <w:basedOn w:val="1"/>
    <w:link w:val="consplustitle"/>
    <w:rPr>
      <w:sz w:val="24"/>
    </w:rPr>
  </w:style>
  <w:style w:type="paragraph" w:customStyle="1" w:styleId="Style22">
    <w:name w:val="Style22"/>
    <w:basedOn w:val="a"/>
    <w:link w:val="Style220"/>
    <w:pPr>
      <w:widowControl w:val="0"/>
      <w:spacing w:line="278" w:lineRule="exact"/>
      <w:jc w:val="center"/>
    </w:pPr>
    <w:rPr>
      <w:sz w:val="24"/>
    </w:rPr>
  </w:style>
  <w:style w:type="character" w:customStyle="1" w:styleId="Style220">
    <w:name w:val="Style22"/>
    <w:basedOn w:val="1"/>
    <w:link w:val="Style22"/>
    <w:rPr>
      <w:sz w:val="24"/>
    </w:rPr>
  </w:style>
  <w:style w:type="paragraph" w:customStyle="1" w:styleId="1fe">
    <w:name w:val="Просмотренная гиперссылка1"/>
    <w:link w:val="affe"/>
    <w:rPr>
      <w:color w:val="800080"/>
      <w:u w:val="single"/>
    </w:rPr>
  </w:style>
  <w:style w:type="character" w:styleId="affe">
    <w:name w:val="FollowedHyperlink"/>
    <w:link w:val="1fe"/>
    <w:rPr>
      <w:color w:val="800080"/>
      <w:u w:val="single"/>
    </w:rPr>
  </w:style>
  <w:style w:type="paragraph" w:customStyle="1" w:styleId="xl125">
    <w:name w:val="xl125"/>
    <w:basedOn w:val="a"/>
    <w:link w:val="xl1250"/>
    <w:pPr>
      <w:spacing w:beforeAutospacing="1" w:afterAutospacing="1"/>
      <w:jc w:val="center"/>
    </w:pPr>
    <w:rPr>
      <w:sz w:val="24"/>
    </w:rPr>
  </w:style>
  <w:style w:type="character" w:customStyle="1" w:styleId="xl1250">
    <w:name w:val="xl125"/>
    <w:basedOn w:val="1"/>
    <w:link w:val="xl125"/>
    <w:rPr>
      <w:sz w:val="24"/>
    </w:rPr>
  </w:style>
  <w:style w:type="paragraph" w:customStyle="1" w:styleId="710">
    <w:name w:val="Подпись к таблице (7)1"/>
    <w:basedOn w:val="a"/>
    <w:link w:val="711"/>
    <w:pPr>
      <w:spacing w:after="60" w:line="240" w:lineRule="exact"/>
      <w:jc w:val="both"/>
    </w:pPr>
    <w:rPr>
      <w:sz w:val="16"/>
      <w:highlight w:val="white"/>
    </w:rPr>
  </w:style>
  <w:style w:type="character" w:customStyle="1" w:styleId="711">
    <w:name w:val="Подпись к таблице (7)1"/>
    <w:basedOn w:val="1"/>
    <w:link w:val="710"/>
    <w:rPr>
      <w:sz w:val="16"/>
      <w:highlight w:val="white"/>
    </w:rPr>
  </w:style>
  <w:style w:type="paragraph" w:customStyle="1" w:styleId="2414">
    <w:name w:val="Основной текст (24)14"/>
    <w:link w:val="24140"/>
    <w:rPr>
      <w:b/>
      <w:color w:val="FFFFFF"/>
      <w:sz w:val="16"/>
      <w:highlight w:val="white"/>
    </w:rPr>
  </w:style>
  <w:style w:type="character" w:customStyle="1" w:styleId="24140">
    <w:name w:val="Основной текст (24)14"/>
    <w:link w:val="2414"/>
    <w:rPr>
      <w:b/>
      <w:color w:val="FFFFFF"/>
      <w:sz w:val="16"/>
      <w:highlight w:val="white"/>
    </w:rPr>
  </w:style>
  <w:style w:type="paragraph" w:customStyle="1" w:styleId="paragraph">
    <w:name w:val="paragraph"/>
    <w:link w:val="paragraph0"/>
  </w:style>
  <w:style w:type="character" w:customStyle="1" w:styleId="paragraph0">
    <w:name w:val="paragraph"/>
    <w:link w:val="paragraph"/>
  </w:style>
  <w:style w:type="paragraph" w:customStyle="1" w:styleId="FontStyle26">
    <w:name w:val="Font Style26"/>
    <w:link w:val="FontStyle260"/>
    <w:rPr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customStyle="1" w:styleId="afff">
    <w:name w:val="Знак"/>
    <w:basedOn w:val="a"/>
    <w:link w:val="afff0"/>
    <w:pPr>
      <w:widowControl w:val="0"/>
      <w:spacing w:after="160" w:line="240" w:lineRule="exact"/>
      <w:jc w:val="right"/>
    </w:pPr>
    <w:rPr>
      <w:rFonts w:ascii="Arial" w:hAnsi="Arial"/>
    </w:rPr>
  </w:style>
  <w:style w:type="character" w:customStyle="1" w:styleId="afff0">
    <w:name w:val="Знак"/>
    <w:basedOn w:val="1"/>
    <w:link w:val="afff"/>
    <w:rPr>
      <w:rFonts w:ascii="Arial" w:hAnsi="Arial"/>
    </w:rPr>
  </w:style>
  <w:style w:type="paragraph" w:customStyle="1" w:styleId="Style200">
    <w:name w:val="Style20"/>
    <w:basedOn w:val="a"/>
    <w:link w:val="Style201"/>
    <w:pPr>
      <w:widowControl w:val="0"/>
      <w:spacing w:line="374" w:lineRule="exact"/>
    </w:pPr>
    <w:rPr>
      <w:sz w:val="24"/>
    </w:rPr>
  </w:style>
  <w:style w:type="character" w:customStyle="1" w:styleId="Style201">
    <w:name w:val="Style20"/>
    <w:basedOn w:val="1"/>
    <w:link w:val="Style200"/>
    <w:rPr>
      <w:sz w:val="24"/>
    </w:rPr>
  </w:style>
  <w:style w:type="paragraph" w:customStyle="1" w:styleId="afff1">
    <w:name w:val="Знак Знак"/>
    <w:link w:val="afff2"/>
    <w:rPr>
      <w:rFonts w:ascii="Tahoma" w:hAnsi="Tahoma"/>
      <w:sz w:val="16"/>
    </w:rPr>
  </w:style>
  <w:style w:type="character" w:customStyle="1" w:styleId="afff2">
    <w:name w:val="Знак Знак"/>
    <w:link w:val="afff1"/>
    <w:rPr>
      <w:rFonts w:ascii="Tahoma" w:hAnsi="Tahoma"/>
      <w:sz w:val="16"/>
    </w:rPr>
  </w:style>
  <w:style w:type="paragraph" w:customStyle="1" w:styleId="Blockquote">
    <w:name w:val="Blockquote"/>
    <w:basedOn w:val="a"/>
    <w:link w:val="Blockquote0"/>
    <w:pPr>
      <w:widowControl w:val="0"/>
      <w:spacing w:before="100" w:after="100"/>
      <w:ind w:left="360" w:right="360"/>
      <w:jc w:val="both"/>
    </w:pPr>
    <w:rPr>
      <w:sz w:val="24"/>
    </w:rPr>
  </w:style>
  <w:style w:type="character" w:customStyle="1" w:styleId="Blockquote0">
    <w:name w:val="Blockquote"/>
    <w:basedOn w:val="1"/>
    <w:link w:val="Blockquote"/>
    <w:rPr>
      <w:sz w:val="24"/>
    </w:rPr>
  </w:style>
  <w:style w:type="paragraph" w:customStyle="1" w:styleId="xl106">
    <w:name w:val="xl106"/>
    <w:basedOn w:val="a"/>
    <w:link w:val="xl1060"/>
    <w:pPr>
      <w:spacing w:beforeAutospacing="1" w:afterAutospacing="1"/>
      <w:jc w:val="center"/>
    </w:pPr>
    <w:rPr>
      <w:b/>
      <w:sz w:val="24"/>
    </w:rPr>
  </w:style>
  <w:style w:type="character" w:customStyle="1" w:styleId="xl1060">
    <w:name w:val="xl106"/>
    <w:basedOn w:val="1"/>
    <w:link w:val="xl106"/>
    <w:rPr>
      <w:b/>
      <w:sz w:val="24"/>
    </w:rPr>
  </w:style>
  <w:style w:type="paragraph" w:styleId="37">
    <w:name w:val="Body Text 3"/>
    <w:basedOn w:val="a"/>
    <w:link w:val="39"/>
    <w:pPr>
      <w:widowControl w:val="0"/>
      <w:tabs>
        <w:tab w:val="left" w:pos="426"/>
      </w:tabs>
      <w:jc w:val="both"/>
    </w:pPr>
    <w:rPr>
      <w:b/>
      <w:caps/>
      <w:sz w:val="24"/>
    </w:rPr>
  </w:style>
  <w:style w:type="character" w:customStyle="1" w:styleId="39">
    <w:name w:val="Основной текст 3 Знак"/>
    <w:basedOn w:val="1"/>
    <w:link w:val="37"/>
    <w:rPr>
      <w:b/>
      <w:caps/>
      <w:sz w:val="24"/>
    </w:rPr>
  </w:style>
  <w:style w:type="paragraph" w:styleId="afff3">
    <w:name w:val="Subtitle"/>
    <w:next w:val="a"/>
    <w:link w:val="afff4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f4">
    <w:name w:val="Подзаголовок Знак"/>
    <w:link w:val="afff3"/>
    <w:rPr>
      <w:rFonts w:ascii="XO Thames" w:hAnsi="XO Thames"/>
      <w:i/>
      <w:sz w:val="24"/>
    </w:rPr>
  </w:style>
  <w:style w:type="paragraph" w:customStyle="1" w:styleId="-31">
    <w:name w:val="Светлая сетка - Акцент 31"/>
    <w:basedOn w:val="a"/>
    <w:link w:val="-31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-310">
    <w:name w:val="Светлая сетка - Акцент 31"/>
    <w:basedOn w:val="1"/>
    <w:link w:val="-31"/>
    <w:rPr>
      <w:rFonts w:ascii="Calibri" w:hAnsi="Calibri"/>
      <w:sz w:val="22"/>
    </w:rPr>
  </w:style>
  <w:style w:type="paragraph" w:customStyle="1" w:styleId="xl137">
    <w:name w:val="xl137"/>
    <w:basedOn w:val="a"/>
    <w:link w:val="xl1370"/>
    <w:pPr>
      <w:spacing w:beforeAutospacing="1" w:afterAutospacing="1"/>
      <w:jc w:val="center"/>
    </w:pPr>
    <w:rPr>
      <w:sz w:val="24"/>
    </w:rPr>
  </w:style>
  <w:style w:type="character" w:customStyle="1" w:styleId="xl1370">
    <w:name w:val="xl137"/>
    <w:basedOn w:val="1"/>
    <w:link w:val="xl137"/>
    <w:rPr>
      <w:sz w:val="24"/>
    </w:rPr>
  </w:style>
  <w:style w:type="paragraph" w:customStyle="1" w:styleId="FontStyle27">
    <w:name w:val="Font Style27"/>
    <w:link w:val="FontStyle270"/>
    <w:rPr>
      <w:sz w:val="24"/>
    </w:rPr>
  </w:style>
  <w:style w:type="character" w:customStyle="1" w:styleId="FontStyle270">
    <w:name w:val="Font Style27"/>
    <w:link w:val="FontStyle27"/>
    <w:rPr>
      <w:rFonts w:ascii="Times New Roman" w:hAnsi="Times New Roman"/>
      <w:sz w:val="24"/>
    </w:rPr>
  </w:style>
  <w:style w:type="paragraph" w:customStyle="1" w:styleId="ConsPlusDocList">
    <w:name w:val="ConsPlusDocList"/>
    <w:link w:val="ConsPlusDocList0"/>
    <w:pPr>
      <w:widowControl w:val="0"/>
    </w:pPr>
    <w:rPr>
      <w:rFonts w:ascii="Courier New" w:hAnsi="Courier New"/>
    </w:rPr>
  </w:style>
  <w:style w:type="character" w:customStyle="1" w:styleId="ConsPlusDocList0">
    <w:name w:val="ConsPlusDocList"/>
    <w:link w:val="ConsPlusDocList"/>
    <w:rPr>
      <w:rFonts w:ascii="Courier New" w:hAnsi="Courier New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</w:rPr>
  </w:style>
  <w:style w:type="paragraph" w:customStyle="1" w:styleId="-32">
    <w:name w:val="Светлая сетка - Акцент 32"/>
    <w:basedOn w:val="a"/>
    <w:link w:val="-320"/>
    <w:pPr>
      <w:spacing w:after="200"/>
      <w:ind w:left="720"/>
    </w:pPr>
    <w:rPr>
      <w:rFonts w:ascii="Cambria" w:hAnsi="Cambria"/>
      <w:sz w:val="24"/>
    </w:rPr>
  </w:style>
  <w:style w:type="character" w:customStyle="1" w:styleId="-320">
    <w:name w:val="Светлая сетка - Акцент 32"/>
    <w:basedOn w:val="1"/>
    <w:link w:val="-32"/>
    <w:rPr>
      <w:rFonts w:ascii="Cambria" w:hAnsi="Cambria"/>
      <w:sz w:val="24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</w:rPr>
  </w:style>
  <w:style w:type="character" w:customStyle="1" w:styleId="ConsNonformat0">
    <w:name w:val="ConsNonformat"/>
    <w:link w:val="ConsNonformat"/>
    <w:rPr>
      <w:rFonts w:ascii="Courier New" w:hAnsi="Courier New"/>
    </w:rPr>
  </w:style>
  <w:style w:type="paragraph" w:styleId="afff5">
    <w:name w:val="Document Map"/>
    <w:basedOn w:val="a"/>
    <w:link w:val="afff6"/>
    <w:pPr>
      <w:widowControl w:val="0"/>
      <w:jc w:val="both"/>
    </w:pPr>
    <w:rPr>
      <w:rFonts w:ascii="Tahoma" w:hAnsi="Tahoma"/>
    </w:rPr>
  </w:style>
  <w:style w:type="character" w:customStyle="1" w:styleId="afff6">
    <w:name w:val="Схема документа Знак"/>
    <w:basedOn w:val="1"/>
    <w:link w:val="afff5"/>
    <w:rPr>
      <w:rFonts w:ascii="Tahoma" w:hAnsi="Tahoma"/>
    </w:rPr>
  </w:style>
  <w:style w:type="paragraph" w:styleId="afff7">
    <w:name w:val="Title"/>
    <w:basedOn w:val="a"/>
    <w:link w:val="afff8"/>
    <w:uiPriority w:val="10"/>
    <w:qFormat/>
    <w:pPr>
      <w:jc w:val="center"/>
    </w:pPr>
    <w:rPr>
      <w:sz w:val="24"/>
    </w:rPr>
  </w:style>
  <w:style w:type="character" w:customStyle="1" w:styleId="afff8">
    <w:name w:val="Заголовок Знак"/>
    <w:basedOn w:val="1"/>
    <w:link w:val="afff7"/>
    <w:rPr>
      <w:sz w:val="24"/>
    </w:rPr>
  </w:style>
  <w:style w:type="character" w:customStyle="1" w:styleId="40">
    <w:name w:val="Заголовок 4 Знак"/>
    <w:basedOn w:val="1"/>
    <w:link w:val="4"/>
    <w:rPr>
      <w:rFonts w:ascii="Book Antiqua" w:hAnsi="Book Antiqua"/>
      <w:b/>
      <w:sz w:val="28"/>
    </w:rPr>
  </w:style>
  <w:style w:type="paragraph" w:customStyle="1" w:styleId="xl144">
    <w:name w:val="xl144"/>
    <w:basedOn w:val="a"/>
    <w:link w:val="xl1440"/>
    <w:pPr>
      <w:spacing w:beforeAutospacing="1" w:afterAutospacing="1"/>
      <w:jc w:val="center"/>
    </w:pPr>
    <w:rPr>
      <w:b/>
      <w:sz w:val="24"/>
    </w:rPr>
  </w:style>
  <w:style w:type="character" w:customStyle="1" w:styleId="xl1440">
    <w:name w:val="xl144"/>
    <w:basedOn w:val="1"/>
    <w:link w:val="xl144"/>
    <w:rPr>
      <w:b/>
      <w:sz w:val="24"/>
    </w:rPr>
  </w:style>
  <w:style w:type="paragraph" w:customStyle="1" w:styleId="110">
    <w:name w:val="Знак Знак11 Знак Знак Знак Знак"/>
    <w:basedOn w:val="a"/>
    <w:link w:val="112"/>
    <w:pPr>
      <w:spacing w:beforeAutospacing="1" w:afterAutospacing="1"/>
    </w:pPr>
    <w:rPr>
      <w:rFonts w:ascii="Tahoma" w:hAnsi="Tahoma"/>
    </w:rPr>
  </w:style>
  <w:style w:type="character" w:customStyle="1" w:styleId="112">
    <w:name w:val="Знак Знак11 Знак Знак Знак Знак"/>
    <w:basedOn w:val="1"/>
    <w:link w:val="110"/>
    <w:rPr>
      <w:rFonts w:ascii="Tahoma" w:hAnsi="Tahoma"/>
    </w:rPr>
  </w:style>
  <w:style w:type="paragraph" w:customStyle="1" w:styleId="xl73">
    <w:name w:val="xl73"/>
    <w:basedOn w:val="a"/>
    <w:link w:val="xl730"/>
    <w:pPr>
      <w:spacing w:beforeAutospacing="1" w:afterAutospacing="1"/>
      <w:jc w:val="both"/>
    </w:pPr>
    <w:rPr>
      <w:b/>
    </w:rPr>
  </w:style>
  <w:style w:type="character" w:customStyle="1" w:styleId="xl730">
    <w:name w:val="xl73"/>
    <w:basedOn w:val="1"/>
    <w:link w:val="xl73"/>
    <w:rPr>
      <w:b/>
    </w:rPr>
  </w:style>
  <w:style w:type="paragraph" w:customStyle="1" w:styleId="xl129">
    <w:name w:val="xl129"/>
    <w:basedOn w:val="a"/>
    <w:link w:val="xl1290"/>
    <w:pPr>
      <w:spacing w:beforeAutospacing="1" w:afterAutospacing="1"/>
      <w:jc w:val="center"/>
    </w:pPr>
    <w:rPr>
      <w:sz w:val="24"/>
    </w:rPr>
  </w:style>
  <w:style w:type="character" w:customStyle="1" w:styleId="xl1290">
    <w:name w:val="xl129"/>
    <w:basedOn w:val="1"/>
    <w:link w:val="xl129"/>
    <w:rPr>
      <w:sz w:val="24"/>
    </w:rPr>
  </w:style>
  <w:style w:type="paragraph" w:customStyle="1" w:styleId="ConsPlusTitle1">
    <w:name w:val="ConsPlusTitle"/>
    <w:link w:val="ConsPlusTitle2"/>
    <w:rPr>
      <w:b/>
      <w:sz w:val="28"/>
    </w:rPr>
  </w:style>
  <w:style w:type="character" w:customStyle="1" w:styleId="ConsPlusTitle2">
    <w:name w:val="ConsPlusTitle"/>
    <w:link w:val="ConsPlusTitle1"/>
    <w:rPr>
      <w:b/>
      <w:sz w:val="28"/>
    </w:rPr>
  </w:style>
  <w:style w:type="paragraph" w:customStyle="1" w:styleId="xl140">
    <w:name w:val="xl140"/>
    <w:basedOn w:val="a"/>
    <w:link w:val="xl1400"/>
    <w:pPr>
      <w:spacing w:beforeAutospacing="1" w:afterAutospacing="1"/>
      <w:jc w:val="center"/>
    </w:pPr>
    <w:rPr>
      <w:b/>
      <w:sz w:val="24"/>
    </w:rPr>
  </w:style>
  <w:style w:type="character" w:customStyle="1" w:styleId="xl1400">
    <w:name w:val="xl140"/>
    <w:basedOn w:val="1"/>
    <w:link w:val="xl140"/>
    <w:rPr>
      <w:b/>
      <w:sz w:val="24"/>
    </w:rPr>
  </w:style>
  <w:style w:type="character" w:customStyle="1" w:styleId="20">
    <w:name w:val="Заголовок 2 Знак"/>
    <w:basedOn w:val="1"/>
    <w:link w:val="2"/>
    <w:rPr>
      <w:sz w:val="24"/>
    </w:rPr>
  </w:style>
  <w:style w:type="paragraph" w:customStyle="1" w:styleId="xl116">
    <w:name w:val="xl116"/>
    <w:basedOn w:val="a"/>
    <w:link w:val="xl1160"/>
    <w:pPr>
      <w:spacing w:beforeAutospacing="1" w:afterAutospacing="1"/>
      <w:jc w:val="center"/>
    </w:pPr>
    <w:rPr>
      <w:sz w:val="24"/>
    </w:rPr>
  </w:style>
  <w:style w:type="character" w:customStyle="1" w:styleId="xl1160">
    <w:name w:val="xl116"/>
    <w:basedOn w:val="1"/>
    <w:link w:val="xl116"/>
    <w:rPr>
      <w:sz w:val="24"/>
    </w:rPr>
  </w:style>
  <w:style w:type="paragraph" w:customStyle="1" w:styleId="FontStyle25">
    <w:name w:val="Font Style25"/>
    <w:link w:val="FontStyle250"/>
    <w:rPr>
      <w:b/>
      <w:sz w:val="26"/>
    </w:rPr>
  </w:style>
  <w:style w:type="character" w:customStyle="1" w:styleId="FontStyle250">
    <w:name w:val="Font Style25"/>
    <w:link w:val="FontStyle25"/>
    <w:rPr>
      <w:rFonts w:ascii="Times New Roman" w:hAnsi="Times New Roman"/>
      <w:b/>
      <w:sz w:val="26"/>
    </w:rPr>
  </w:style>
  <w:style w:type="paragraph" w:customStyle="1" w:styleId="Style3">
    <w:name w:val="Style3"/>
    <w:basedOn w:val="a"/>
    <w:link w:val="Style30"/>
    <w:pPr>
      <w:widowControl w:val="0"/>
      <w:spacing w:line="374" w:lineRule="exact"/>
      <w:jc w:val="center"/>
    </w:pPr>
    <w:rPr>
      <w:sz w:val="24"/>
    </w:rPr>
  </w:style>
  <w:style w:type="character" w:customStyle="1" w:styleId="Style30">
    <w:name w:val="Style3"/>
    <w:basedOn w:val="1"/>
    <w:link w:val="Style3"/>
    <w:rPr>
      <w:sz w:val="24"/>
    </w:rPr>
  </w:style>
  <w:style w:type="paragraph" w:customStyle="1" w:styleId="Style18">
    <w:name w:val="Style18"/>
    <w:basedOn w:val="a"/>
    <w:link w:val="Style180"/>
    <w:pPr>
      <w:widowControl w:val="0"/>
    </w:pPr>
    <w:rPr>
      <w:sz w:val="24"/>
    </w:rPr>
  </w:style>
  <w:style w:type="character" w:customStyle="1" w:styleId="Style180">
    <w:name w:val="Style18"/>
    <w:basedOn w:val="1"/>
    <w:link w:val="Style18"/>
    <w:rPr>
      <w:sz w:val="24"/>
    </w:rPr>
  </w:style>
  <w:style w:type="paragraph" w:customStyle="1" w:styleId="xl130">
    <w:name w:val="xl130"/>
    <w:basedOn w:val="a"/>
    <w:link w:val="xl1300"/>
    <w:pPr>
      <w:spacing w:beforeAutospacing="1" w:afterAutospacing="1"/>
      <w:jc w:val="center"/>
    </w:pPr>
    <w:rPr>
      <w:sz w:val="24"/>
    </w:rPr>
  </w:style>
  <w:style w:type="character" w:customStyle="1" w:styleId="xl1300">
    <w:name w:val="xl130"/>
    <w:basedOn w:val="1"/>
    <w:link w:val="xl130"/>
    <w:rPr>
      <w:sz w:val="24"/>
    </w:rPr>
  </w:style>
  <w:style w:type="paragraph" w:customStyle="1" w:styleId="afff9">
    <w:name w:val="Заголовок статьи"/>
    <w:basedOn w:val="a"/>
    <w:next w:val="a"/>
    <w:link w:val="afffa"/>
    <w:pPr>
      <w:ind w:left="1612" w:hanging="892"/>
      <w:jc w:val="both"/>
    </w:pPr>
    <w:rPr>
      <w:rFonts w:ascii="Arial" w:hAnsi="Arial"/>
    </w:rPr>
  </w:style>
  <w:style w:type="character" w:customStyle="1" w:styleId="afffa">
    <w:name w:val="Заголовок статьи"/>
    <w:basedOn w:val="1"/>
    <w:link w:val="afff9"/>
    <w:rPr>
      <w:rFonts w:ascii="Arial" w:hAnsi="Arial"/>
    </w:rPr>
  </w:style>
  <w:style w:type="paragraph" w:styleId="afffb">
    <w:name w:val="caption"/>
    <w:basedOn w:val="a"/>
    <w:next w:val="a9"/>
    <w:link w:val="afffc"/>
    <w:pPr>
      <w:keepNext/>
      <w:tabs>
        <w:tab w:val="left" w:pos="1134"/>
      </w:tabs>
      <w:spacing w:before="120" w:after="240"/>
      <w:ind w:left="1620" w:hanging="1620"/>
    </w:pPr>
    <w:rPr>
      <w:b/>
      <w:spacing w:val="-5"/>
      <w:sz w:val="24"/>
    </w:rPr>
  </w:style>
  <w:style w:type="character" w:customStyle="1" w:styleId="afffc">
    <w:name w:val="Название объекта Знак"/>
    <w:basedOn w:val="1"/>
    <w:link w:val="afffb"/>
    <w:rPr>
      <w:b/>
      <w:spacing w:val="-5"/>
      <w:sz w:val="24"/>
    </w:rPr>
  </w:style>
  <w:style w:type="character" w:customStyle="1" w:styleId="60">
    <w:name w:val="Заголовок 6 Знак"/>
    <w:basedOn w:val="1"/>
    <w:link w:val="6"/>
    <w:rPr>
      <w:sz w:val="24"/>
    </w:rPr>
  </w:style>
  <w:style w:type="paragraph" w:customStyle="1" w:styleId="xl134">
    <w:name w:val="xl134"/>
    <w:basedOn w:val="a"/>
    <w:link w:val="xl1340"/>
    <w:pPr>
      <w:spacing w:beforeAutospacing="1" w:afterAutospacing="1"/>
      <w:jc w:val="center"/>
    </w:pPr>
    <w:rPr>
      <w:sz w:val="24"/>
    </w:rPr>
  </w:style>
  <w:style w:type="character" w:customStyle="1" w:styleId="xl1340">
    <w:name w:val="xl134"/>
    <w:basedOn w:val="1"/>
    <w:link w:val="xl134"/>
    <w:rPr>
      <w:sz w:val="24"/>
    </w:rPr>
  </w:style>
  <w:style w:type="paragraph" w:customStyle="1" w:styleId="xl105">
    <w:name w:val="xl105"/>
    <w:basedOn w:val="a"/>
    <w:link w:val="xl1050"/>
    <w:pPr>
      <w:spacing w:beforeAutospacing="1" w:afterAutospacing="1"/>
      <w:jc w:val="center"/>
    </w:pPr>
    <w:rPr>
      <w:b/>
      <w:sz w:val="24"/>
    </w:rPr>
  </w:style>
  <w:style w:type="character" w:customStyle="1" w:styleId="xl1050">
    <w:name w:val="xl105"/>
    <w:basedOn w:val="1"/>
    <w:link w:val="xl105"/>
    <w:rPr>
      <w:b/>
      <w:sz w:val="24"/>
    </w:rPr>
  </w:style>
  <w:style w:type="table" w:styleId="afffd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12</Pages>
  <Words>2246</Words>
  <Characters>12807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Александр Матыченко</cp:lastModifiedBy>
  <cp:revision>4</cp:revision>
  <dcterms:created xsi:type="dcterms:W3CDTF">2024-12-26T16:08:00Z</dcterms:created>
  <dcterms:modified xsi:type="dcterms:W3CDTF">2025-01-07T15:57:00Z</dcterms:modified>
</cp:coreProperties>
</file>