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8E" w:rsidRDefault="00526A8E" w:rsidP="00526A8E">
      <w:pPr>
        <w:autoSpaceDE w:val="0"/>
        <w:autoSpaceDN w:val="0"/>
        <w:adjustRightInd w:val="0"/>
        <w:jc w:val="center"/>
        <w:rPr>
          <w:bCs/>
          <w:lang w:eastAsia="en-US"/>
        </w:rPr>
      </w:pPr>
      <w:r>
        <w:rPr>
          <w:bCs/>
          <w:lang w:eastAsia="en-US"/>
        </w:rPr>
        <w:t xml:space="preserve">     </w:t>
      </w:r>
      <w:r>
        <w:rPr>
          <w:bCs/>
          <w:noProof/>
        </w:rPr>
        <w:drawing>
          <wp:inline distT="0" distB="0" distL="0" distR="0" wp14:anchorId="559CBE98">
            <wp:extent cx="6762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lang w:eastAsia="en-US"/>
        </w:rPr>
        <w:t xml:space="preserve">                                                            </w:t>
      </w:r>
    </w:p>
    <w:p w:rsidR="00526A8E" w:rsidRDefault="00526A8E" w:rsidP="00526A8E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526A8E" w:rsidRPr="00E50854" w:rsidRDefault="00526A8E" w:rsidP="00526A8E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E50854">
        <w:rPr>
          <w:bCs/>
          <w:lang w:eastAsia="en-US"/>
        </w:rPr>
        <w:t>РОССИЙСКАЯ ФЕДЕРАЦИЯ</w:t>
      </w:r>
    </w:p>
    <w:p w:rsidR="00526A8E" w:rsidRDefault="00526A8E" w:rsidP="00526A8E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E50854">
        <w:rPr>
          <w:bCs/>
          <w:lang w:eastAsia="en-US"/>
        </w:rPr>
        <w:t>РОСТОВСКАЯ ОБЛАСТЬ РЕМОНТНЕНСКИЙ РАЙОН</w:t>
      </w:r>
      <w:r>
        <w:rPr>
          <w:bCs/>
          <w:sz w:val="28"/>
          <w:szCs w:val="28"/>
          <w:lang w:eastAsia="en-US"/>
        </w:rPr>
        <w:t xml:space="preserve">    </w:t>
      </w:r>
    </w:p>
    <w:p w:rsidR="00526A8E" w:rsidRDefault="00526A8E" w:rsidP="00526A8E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</w:t>
      </w:r>
      <w:r w:rsidRPr="00E50854">
        <w:rPr>
          <w:bCs/>
          <w:lang w:eastAsia="en-US"/>
        </w:rPr>
        <w:t>МУНИЦИПАЛЬНОЕ ОБРАЗОВАНИЕ</w:t>
      </w:r>
      <w:r>
        <w:rPr>
          <w:bCs/>
          <w:sz w:val="28"/>
          <w:szCs w:val="28"/>
          <w:lang w:eastAsia="en-US"/>
        </w:rPr>
        <w:t xml:space="preserve">                                                                          </w:t>
      </w:r>
      <w:r w:rsidRPr="00E50854">
        <w:rPr>
          <w:bCs/>
          <w:lang w:eastAsia="en-US"/>
        </w:rPr>
        <w:t>«ПЕРВОМАЙСКОЕ СЕЛЬСКОЕ ПОСЕЛЕНИЕ»</w:t>
      </w:r>
    </w:p>
    <w:p w:rsidR="00526A8E" w:rsidRPr="00E50854" w:rsidRDefault="00526A8E" w:rsidP="00526A8E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E50854">
        <w:rPr>
          <w:bCs/>
          <w:lang w:eastAsia="en-US"/>
        </w:rPr>
        <w:t>СОБРАНИЕ  ДЕПУТАТОВ ПЕРВОМАЙСКОГО</w:t>
      </w:r>
      <w:r>
        <w:rPr>
          <w:bCs/>
          <w:lang w:eastAsia="en-US"/>
        </w:rPr>
        <w:t xml:space="preserve"> </w:t>
      </w:r>
      <w:r w:rsidRPr="00E50854">
        <w:rPr>
          <w:bCs/>
          <w:lang w:eastAsia="en-US"/>
        </w:rPr>
        <w:t>СЕЛЬСКОГО  ПОСЕЛЕНИЯ</w:t>
      </w:r>
    </w:p>
    <w:p w:rsidR="00526A8E" w:rsidRPr="00E50854" w:rsidRDefault="00526A8E" w:rsidP="00526A8E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E50854">
        <w:rPr>
          <w:bCs/>
          <w:lang w:eastAsia="en-US"/>
        </w:rPr>
        <w:t>ПОСЕЛЕНИЯ</w:t>
      </w:r>
    </w:p>
    <w:p w:rsidR="00526A8E" w:rsidRDefault="00526A8E" w:rsidP="00526A8E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26A8E" w:rsidRPr="009074B2" w:rsidRDefault="00526A8E" w:rsidP="00526A8E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74B2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9074B2">
        <w:rPr>
          <w:rFonts w:ascii="Times New Roman" w:hAnsi="Times New Roman"/>
          <w:sz w:val="24"/>
          <w:szCs w:val="24"/>
        </w:rPr>
        <w:t xml:space="preserve"> </w:t>
      </w:r>
      <w:r w:rsidR="0004024C">
        <w:rPr>
          <w:rFonts w:ascii="Times New Roman" w:hAnsi="Times New Roman"/>
          <w:sz w:val="24"/>
          <w:szCs w:val="24"/>
        </w:rPr>
        <w:t>158</w:t>
      </w:r>
    </w:p>
    <w:p w:rsidR="00526A8E" w:rsidRPr="009074B2" w:rsidRDefault="00526A8E" w:rsidP="00526A8E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6A8E" w:rsidRPr="006D2481" w:rsidRDefault="00526A8E" w:rsidP="00526A8E">
      <w:pPr>
        <w:ind w:left="284" w:firstLine="28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2</w:t>
      </w:r>
      <w:r w:rsidR="00CB3D6B">
        <w:rPr>
          <w:b/>
          <w:sz w:val="26"/>
          <w:szCs w:val="26"/>
        </w:rPr>
        <w:t>6</w:t>
      </w:r>
      <w:bookmarkStart w:id="0" w:name="_GoBack"/>
      <w:bookmarkEnd w:id="0"/>
      <w:r w:rsidRPr="0037614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CB3D6B">
        <w:rPr>
          <w:b/>
          <w:sz w:val="26"/>
          <w:szCs w:val="26"/>
        </w:rPr>
        <w:t>4</w:t>
      </w:r>
      <w:r w:rsidRPr="00376146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21</w:t>
      </w:r>
      <w:r w:rsidRPr="00376146">
        <w:rPr>
          <w:b/>
          <w:sz w:val="26"/>
          <w:szCs w:val="26"/>
        </w:rPr>
        <w:t xml:space="preserve"> </w:t>
      </w:r>
      <w:r w:rsidRPr="00376146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</w:t>
      </w:r>
      <w:r w:rsidRPr="00376146">
        <w:rPr>
          <w:sz w:val="26"/>
          <w:szCs w:val="26"/>
        </w:rPr>
        <w:t xml:space="preserve">           </w:t>
      </w:r>
      <w:r>
        <w:rPr>
          <w:sz w:val="26"/>
          <w:szCs w:val="26"/>
          <w:lang w:val="en-US"/>
        </w:rPr>
        <w:t xml:space="preserve">        </w:t>
      </w:r>
      <w:r w:rsidRPr="00376146">
        <w:rPr>
          <w:sz w:val="26"/>
          <w:szCs w:val="26"/>
        </w:rPr>
        <w:t xml:space="preserve">             </w:t>
      </w:r>
      <w:r w:rsidRPr="00376146">
        <w:rPr>
          <w:b/>
          <w:sz w:val="26"/>
          <w:szCs w:val="26"/>
        </w:rPr>
        <w:t>с. Первомайское</w:t>
      </w:r>
      <w:r w:rsidRPr="006D248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Pr="006D248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</w:t>
      </w:r>
      <w:r w:rsidRPr="006D2481">
        <w:rPr>
          <w:sz w:val="26"/>
          <w:szCs w:val="26"/>
        </w:rPr>
        <w:t xml:space="preserve">       </w:t>
      </w:r>
    </w:p>
    <w:tbl>
      <w:tblPr>
        <w:tblW w:w="11280" w:type="dxa"/>
        <w:tblInd w:w="-432" w:type="dxa"/>
        <w:tblLook w:val="01E0" w:firstRow="1" w:lastRow="1" w:firstColumn="1" w:lastColumn="1" w:noHBand="0" w:noVBand="0"/>
      </w:tblPr>
      <w:tblGrid>
        <w:gridCol w:w="6494"/>
        <w:gridCol w:w="4786"/>
      </w:tblGrid>
      <w:tr w:rsidR="00526A8E" w:rsidRPr="00E50854" w:rsidTr="00C17B88">
        <w:tc>
          <w:tcPr>
            <w:tcW w:w="6494" w:type="dxa"/>
          </w:tcPr>
          <w:p w:rsidR="00526A8E" w:rsidRDefault="00526A8E" w:rsidP="00C17B88">
            <w:pPr>
              <w:tabs>
                <w:tab w:val="left" w:pos="6804"/>
              </w:tabs>
              <w:ind w:left="284" w:firstLine="284"/>
              <w:rPr>
                <w:b/>
              </w:rPr>
            </w:pPr>
          </w:p>
          <w:p w:rsidR="00526A8E" w:rsidRDefault="00526A8E" w:rsidP="00526A8E">
            <w:pPr>
              <w:ind w:left="716" w:right="-108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526A8E">
              <w:rPr>
                <w:b/>
              </w:rPr>
              <w:t>Об отмене решения</w:t>
            </w:r>
            <w:r w:rsidR="007238A7">
              <w:rPr>
                <w:b/>
              </w:rPr>
              <w:t xml:space="preserve"> Собрания депутатов</w:t>
            </w:r>
          </w:p>
          <w:p w:rsidR="007238A7" w:rsidRPr="00526A8E" w:rsidRDefault="007238A7" w:rsidP="00526A8E">
            <w:pPr>
              <w:ind w:left="716" w:right="-108"/>
              <w:jc w:val="both"/>
              <w:rPr>
                <w:b/>
              </w:rPr>
            </w:pPr>
            <w:r>
              <w:rPr>
                <w:b/>
              </w:rPr>
              <w:t>Первомайского сельского поселения</w:t>
            </w:r>
          </w:p>
          <w:p w:rsidR="00526A8E" w:rsidRDefault="00526A8E" w:rsidP="007238A7">
            <w:pPr>
              <w:widowControl w:val="0"/>
              <w:ind w:left="284" w:firstLine="432"/>
              <w:rPr>
                <w:b/>
              </w:rPr>
            </w:pPr>
            <w:r w:rsidRPr="00526A8E">
              <w:rPr>
                <w:b/>
              </w:rPr>
              <w:t xml:space="preserve">№ </w:t>
            </w:r>
            <w:r w:rsidR="007238A7">
              <w:rPr>
                <w:b/>
              </w:rPr>
              <w:t>17</w:t>
            </w:r>
            <w:r w:rsidRPr="00526A8E">
              <w:rPr>
                <w:b/>
              </w:rPr>
              <w:t xml:space="preserve"> от 2</w:t>
            </w:r>
            <w:r w:rsidR="007238A7">
              <w:rPr>
                <w:b/>
              </w:rPr>
              <w:t>5</w:t>
            </w:r>
            <w:r w:rsidRPr="00526A8E">
              <w:rPr>
                <w:b/>
              </w:rPr>
              <w:t>.11.2005 г</w:t>
            </w:r>
            <w:r w:rsidR="007238A7">
              <w:rPr>
                <w:b/>
              </w:rPr>
              <w:t xml:space="preserve"> «О самообложении граждан»</w:t>
            </w:r>
          </w:p>
          <w:p w:rsidR="00526A8E" w:rsidRDefault="00526A8E" w:rsidP="00526A8E">
            <w:pPr>
              <w:widowControl w:val="0"/>
              <w:ind w:left="284" w:firstLine="284"/>
              <w:rPr>
                <w:b/>
                <w:color w:val="000000"/>
              </w:rPr>
            </w:pPr>
          </w:p>
          <w:p w:rsidR="00526A8E" w:rsidRPr="00E50854" w:rsidRDefault="00526A8E" w:rsidP="00C17B88">
            <w:pPr>
              <w:widowControl w:val="0"/>
              <w:ind w:left="284" w:firstLine="432"/>
              <w:rPr>
                <w:color w:val="000000"/>
              </w:rPr>
            </w:pPr>
          </w:p>
        </w:tc>
        <w:tc>
          <w:tcPr>
            <w:tcW w:w="4786" w:type="dxa"/>
          </w:tcPr>
          <w:p w:rsidR="00526A8E" w:rsidRPr="00E50854" w:rsidRDefault="00526A8E" w:rsidP="00C17B88">
            <w:pPr>
              <w:widowControl w:val="0"/>
              <w:ind w:left="284" w:firstLine="284"/>
              <w:jc w:val="center"/>
              <w:rPr>
                <w:b/>
                <w:color w:val="000000"/>
              </w:rPr>
            </w:pPr>
          </w:p>
        </w:tc>
      </w:tr>
    </w:tbl>
    <w:p w:rsidR="00526A8E" w:rsidRDefault="00526A8E" w:rsidP="00526A8E">
      <w:pPr>
        <w:pStyle w:val="1"/>
        <w:ind w:firstLine="760"/>
        <w:jc w:val="both"/>
      </w:pPr>
      <w:r>
        <w:rPr>
          <w:color w:val="000000"/>
        </w:rPr>
        <w:t xml:space="preserve">В соответствии с пунктом 2 части 1 статьи 14 федерального закона № 131-ФЗ от 06.10.2003г. «Об общих принципах организации местного самоуправления в Российской Федерации», руководствуясь пунктом </w:t>
      </w:r>
      <w:r w:rsidR="0071144E">
        <w:rPr>
          <w:color w:val="000000"/>
        </w:rPr>
        <w:t>2</w:t>
      </w:r>
      <w:r>
        <w:rPr>
          <w:color w:val="000000"/>
        </w:rPr>
        <w:t xml:space="preserve"> части 1 статьи 2 Устава муниципального образования «</w:t>
      </w:r>
      <w:r w:rsidR="0071144E">
        <w:rPr>
          <w:color w:val="000000"/>
        </w:rPr>
        <w:t>Первомайское</w:t>
      </w:r>
      <w:r>
        <w:rPr>
          <w:color w:val="000000"/>
        </w:rPr>
        <w:t xml:space="preserve"> сельское поселение», Собрание депутатов </w:t>
      </w:r>
      <w:r w:rsidR="0071144E">
        <w:rPr>
          <w:color w:val="000000"/>
        </w:rPr>
        <w:t xml:space="preserve">Первомайского </w:t>
      </w:r>
      <w:r>
        <w:rPr>
          <w:color w:val="000000"/>
        </w:rPr>
        <w:t>сельского поселения</w:t>
      </w:r>
    </w:p>
    <w:p w:rsidR="00526A8E" w:rsidRPr="00526A8E" w:rsidRDefault="00526A8E" w:rsidP="00526A8E">
      <w:pPr>
        <w:pStyle w:val="1"/>
        <w:tabs>
          <w:tab w:val="left" w:pos="780"/>
        </w:tabs>
        <w:spacing w:after="0"/>
        <w:ind w:firstLine="0"/>
      </w:pPr>
      <w:bookmarkStart w:id="1" w:name="bookmark0"/>
      <w:bookmarkEnd w:id="1"/>
      <w:r w:rsidRPr="00526A8E">
        <w:rPr>
          <w:b/>
          <w:bCs/>
          <w:color w:val="000000"/>
        </w:rPr>
        <w:t>РЕШИЛО:</w:t>
      </w:r>
    </w:p>
    <w:p w:rsidR="00526A8E" w:rsidRDefault="00526A8E" w:rsidP="0071144E">
      <w:pPr>
        <w:pStyle w:val="1"/>
        <w:numPr>
          <w:ilvl w:val="0"/>
          <w:numId w:val="1"/>
        </w:numPr>
        <w:tabs>
          <w:tab w:val="left" w:pos="780"/>
        </w:tabs>
        <w:spacing w:after="0"/>
        <w:ind w:firstLine="851"/>
        <w:jc w:val="both"/>
      </w:pPr>
      <w:r>
        <w:rPr>
          <w:color w:val="000000"/>
        </w:rPr>
        <w:t xml:space="preserve">Отменить решение </w:t>
      </w:r>
      <w:r w:rsidR="0071144E">
        <w:rPr>
          <w:color w:val="000000"/>
        </w:rPr>
        <w:t xml:space="preserve">Собрания депутатов Первомайского сельского поселения </w:t>
      </w:r>
      <w:r>
        <w:rPr>
          <w:color w:val="000000"/>
        </w:rPr>
        <w:t xml:space="preserve">№ </w:t>
      </w:r>
      <w:r w:rsidR="007238A7">
        <w:rPr>
          <w:color w:val="000000"/>
        </w:rPr>
        <w:t>17</w:t>
      </w:r>
      <w:r>
        <w:rPr>
          <w:color w:val="000000"/>
        </w:rPr>
        <w:t xml:space="preserve"> от 2</w:t>
      </w:r>
      <w:r w:rsidR="007238A7">
        <w:rPr>
          <w:color w:val="000000"/>
        </w:rPr>
        <w:t>5</w:t>
      </w:r>
      <w:r>
        <w:rPr>
          <w:color w:val="000000"/>
        </w:rPr>
        <w:t>.11.2005 г «О самообложении граждан</w:t>
      </w:r>
      <w:r w:rsidR="007238A7">
        <w:rPr>
          <w:color w:val="000000"/>
        </w:rPr>
        <w:t>»</w:t>
      </w:r>
      <w:r>
        <w:rPr>
          <w:color w:val="000000"/>
        </w:rPr>
        <w:t>.</w:t>
      </w:r>
    </w:p>
    <w:p w:rsidR="00526A8E" w:rsidRDefault="00526A8E" w:rsidP="0071144E">
      <w:pPr>
        <w:pStyle w:val="1"/>
        <w:numPr>
          <w:ilvl w:val="0"/>
          <w:numId w:val="1"/>
        </w:numPr>
        <w:tabs>
          <w:tab w:val="left" w:pos="713"/>
        </w:tabs>
        <w:spacing w:after="0"/>
        <w:ind w:firstLine="851"/>
        <w:jc w:val="both"/>
      </w:pPr>
      <w:bookmarkStart w:id="2" w:name="bookmark1"/>
      <w:bookmarkEnd w:id="2"/>
      <w:r>
        <w:rPr>
          <w:color w:val="000000"/>
        </w:rPr>
        <w:t>Настоящие решение вступает в силу со дня его официального опубликования.</w:t>
      </w:r>
    </w:p>
    <w:p w:rsidR="00526A8E" w:rsidRDefault="00526A8E" w:rsidP="0071144E">
      <w:pPr>
        <w:pStyle w:val="1"/>
        <w:numPr>
          <w:ilvl w:val="0"/>
          <w:numId w:val="1"/>
        </w:numPr>
        <w:tabs>
          <w:tab w:val="left" w:pos="699"/>
        </w:tabs>
        <w:spacing w:after="620"/>
        <w:ind w:firstLine="851"/>
        <w:jc w:val="both"/>
      </w:pPr>
      <w:bookmarkStart w:id="3" w:name="bookmark2"/>
      <w:bookmarkEnd w:id="3"/>
      <w:r>
        <w:rPr>
          <w:color w:val="000000"/>
        </w:rPr>
        <w:t xml:space="preserve">Контроль за исполнением настоящего решения </w:t>
      </w:r>
      <w:r w:rsidR="0071144E">
        <w:rPr>
          <w:color w:val="000000"/>
        </w:rPr>
        <w:t>оставляю за собой</w:t>
      </w:r>
      <w:r>
        <w:rPr>
          <w:color w:val="000000"/>
        </w:rPr>
        <w:t>.</w:t>
      </w:r>
    </w:p>
    <w:p w:rsidR="00CF1103" w:rsidRPr="00CF1103" w:rsidRDefault="00CF1103" w:rsidP="00CF1103">
      <w:pPr>
        <w:rPr>
          <w:sz w:val="28"/>
          <w:szCs w:val="28"/>
        </w:rPr>
      </w:pPr>
      <w:r w:rsidRPr="00CF1103">
        <w:rPr>
          <w:sz w:val="28"/>
          <w:szCs w:val="28"/>
        </w:rPr>
        <w:t xml:space="preserve">Председатель Собрания депутатов -   </w:t>
      </w:r>
    </w:p>
    <w:p w:rsidR="00526A8E" w:rsidRPr="00CF1103" w:rsidRDefault="00CF1103" w:rsidP="00CF1103">
      <w:pPr>
        <w:rPr>
          <w:sz w:val="28"/>
          <w:szCs w:val="28"/>
        </w:rPr>
      </w:pPr>
      <w:r w:rsidRPr="00CF1103">
        <w:rPr>
          <w:sz w:val="28"/>
          <w:szCs w:val="28"/>
        </w:rPr>
        <w:t>глава Первомайского сельского поселения                                               О.Н. Репкина</w:t>
      </w:r>
    </w:p>
    <w:sectPr w:rsidR="00526A8E" w:rsidRPr="00CF1103" w:rsidSect="00526A8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34B0"/>
    <w:multiLevelType w:val="multilevel"/>
    <w:tmpl w:val="EB5A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8E"/>
    <w:rsid w:val="0004024C"/>
    <w:rsid w:val="00526A8E"/>
    <w:rsid w:val="0071144E"/>
    <w:rsid w:val="007238A7"/>
    <w:rsid w:val="00CB3D6B"/>
    <w:rsid w:val="00CF1103"/>
    <w:rsid w:val="00F4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6A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52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526A8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26A8E"/>
    <w:pPr>
      <w:widowControl w:val="0"/>
      <w:spacing w:after="300"/>
      <w:ind w:firstLine="340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0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6A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526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526A8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26A8E"/>
    <w:pPr>
      <w:widowControl w:val="0"/>
      <w:spacing w:after="300"/>
      <w:ind w:firstLine="340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0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</cp:revision>
  <dcterms:created xsi:type="dcterms:W3CDTF">2021-05-19T12:15:00Z</dcterms:created>
  <dcterms:modified xsi:type="dcterms:W3CDTF">2021-05-19T13:25:00Z</dcterms:modified>
</cp:coreProperties>
</file>