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41" w:rsidRPr="00EA5904" w:rsidRDefault="00ED0A41" w:rsidP="00ED0A41">
      <w:pPr>
        <w:ind w:left="5670"/>
        <w:contextualSpacing/>
      </w:pPr>
      <w:r w:rsidRPr="00EA5904">
        <w:t>УТВЕРЖДАЮ:</w:t>
      </w:r>
    </w:p>
    <w:p w:rsidR="00ED0A41" w:rsidRPr="00EA5904" w:rsidRDefault="007B350B" w:rsidP="00D064DE">
      <w:pPr>
        <w:ind w:left="5670"/>
        <w:contextualSpacing/>
      </w:pPr>
      <w:r>
        <w:t>Директор МБ</w:t>
      </w:r>
      <w:r w:rsidR="00ED0A41" w:rsidRPr="00EA5904">
        <w:t xml:space="preserve">УК </w:t>
      </w:r>
      <w:r>
        <w:t xml:space="preserve"> «Первомай</w:t>
      </w:r>
      <w:r w:rsidR="00D064DE">
        <w:t>ский СДК»</w:t>
      </w:r>
    </w:p>
    <w:p w:rsidR="00ED0A41" w:rsidRPr="00EA5904" w:rsidRDefault="007B350B" w:rsidP="00ED0A41">
      <w:pPr>
        <w:ind w:left="5670"/>
        <w:contextualSpacing/>
      </w:pPr>
      <w:r>
        <w:t>________________Г. Н. Литвинов</w:t>
      </w:r>
      <w:r w:rsidR="00D064DE">
        <w:t>а</w:t>
      </w:r>
    </w:p>
    <w:p w:rsidR="00ED0A41" w:rsidRPr="00EA5904" w:rsidRDefault="00ED0A41" w:rsidP="00ED0A41">
      <w:pPr>
        <w:ind w:left="5670"/>
        <w:contextualSpacing/>
      </w:pPr>
      <w:r w:rsidRPr="00EA5904">
        <w:t xml:space="preserve">Приказ </w:t>
      </w:r>
      <w:r w:rsidR="00152CCE" w:rsidRPr="00152CCE">
        <w:t>№</w:t>
      </w:r>
      <w:r w:rsidR="00756112">
        <w:t xml:space="preserve"> </w:t>
      </w:r>
      <w:r w:rsidR="00BF0410">
        <w:t>9 от 07</w:t>
      </w:r>
      <w:r w:rsidR="00152CCE" w:rsidRPr="00152CCE">
        <w:t xml:space="preserve"> </w:t>
      </w:r>
      <w:r w:rsidR="00BF0410">
        <w:t>февраля</w:t>
      </w:r>
      <w:r w:rsidR="00152CCE" w:rsidRPr="00152CCE">
        <w:t xml:space="preserve"> 2019</w:t>
      </w:r>
      <w:r w:rsidRPr="00152CCE">
        <w:t xml:space="preserve"> года</w:t>
      </w:r>
    </w:p>
    <w:p w:rsidR="00ED0A41" w:rsidRPr="00EA5904" w:rsidRDefault="00ED0A41" w:rsidP="00ED0A41">
      <w:pPr>
        <w:shd w:val="clear" w:color="auto" w:fill="FFFFFF"/>
        <w:contextualSpacing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D0A41" w:rsidRPr="00EA5904" w:rsidRDefault="00ED0A41" w:rsidP="00ED0A41">
      <w:pPr>
        <w:shd w:val="clear" w:color="auto" w:fill="FFFFFF"/>
        <w:contextualSpacing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D0A41" w:rsidRPr="00EA5904" w:rsidRDefault="00ED0A41" w:rsidP="00ED0A41">
      <w:pPr>
        <w:shd w:val="clear" w:color="auto" w:fill="FFFFFF"/>
        <w:contextualSpacing/>
        <w:jc w:val="center"/>
        <w:textAlignment w:val="baseline"/>
        <w:rPr>
          <w:sz w:val="28"/>
          <w:szCs w:val="28"/>
        </w:rPr>
      </w:pPr>
      <w:r w:rsidRPr="00EA5904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ED0A41" w:rsidRDefault="00ED0A41" w:rsidP="00ED0A41">
      <w:pPr>
        <w:shd w:val="clear" w:color="auto" w:fill="FFFFFF"/>
        <w:contextualSpacing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A5904">
        <w:rPr>
          <w:b/>
          <w:bCs/>
          <w:sz w:val="28"/>
          <w:szCs w:val="28"/>
          <w:bdr w:val="none" w:sz="0" w:space="0" w:color="auto" w:frame="1"/>
        </w:rPr>
        <w:t xml:space="preserve">О ПРЕДОТВРАЩЕНИИ И </w:t>
      </w:r>
    </w:p>
    <w:p w:rsidR="00ED0A41" w:rsidRPr="00EA5904" w:rsidRDefault="00ED0A41" w:rsidP="00ED0A41">
      <w:pPr>
        <w:shd w:val="clear" w:color="auto" w:fill="FFFFFF"/>
        <w:contextualSpacing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EA5904">
        <w:rPr>
          <w:b/>
          <w:bCs/>
          <w:sz w:val="28"/>
          <w:szCs w:val="28"/>
          <w:bdr w:val="none" w:sz="0" w:space="0" w:color="auto" w:frame="1"/>
        </w:rPr>
        <w:t>УРЕГУЛИРОВАНИИ</w:t>
      </w:r>
      <w:proofErr w:type="gramEnd"/>
      <w:r w:rsidR="007B350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EA5904">
        <w:rPr>
          <w:b/>
          <w:bCs/>
          <w:sz w:val="28"/>
          <w:szCs w:val="28"/>
          <w:bdr w:val="none" w:sz="0" w:space="0" w:color="auto" w:frame="1"/>
        </w:rPr>
        <w:t xml:space="preserve"> КОНФЛИКТА ИНТЕРЕСОВ</w:t>
      </w:r>
    </w:p>
    <w:p w:rsidR="00D064DE" w:rsidRPr="00EA5904" w:rsidRDefault="007B350B" w:rsidP="00D064DE">
      <w:pPr>
        <w:shd w:val="clear" w:color="auto" w:fill="FFFFFF"/>
        <w:contextualSpacing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МБУК «Первомайский СДК»</w:t>
      </w:r>
      <w:r w:rsidR="00ED0A41" w:rsidRPr="00EA5904">
        <w:rPr>
          <w:b/>
          <w:bCs/>
          <w:sz w:val="28"/>
          <w:szCs w:val="28"/>
          <w:bdr w:val="none" w:sz="0" w:space="0" w:color="auto" w:frame="1"/>
        </w:rPr>
        <w:t xml:space="preserve">  </w:t>
      </w:r>
    </w:p>
    <w:p w:rsidR="00ED0A41" w:rsidRPr="00EA5904" w:rsidRDefault="00ED0A41" w:rsidP="00ED0A41">
      <w:pPr>
        <w:shd w:val="clear" w:color="auto" w:fill="FFFFFF"/>
        <w:contextualSpacing/>
        <w:jc w:val="center"/>
        <w:textAlignment w:val="baseline"/>
        <w:rPr>
          <w:sz w:val="28"/>
          <w:szCs w:val="28"/>
        </w:rPr>
      </w:pPr>
    </w:p>
    <w:p w:rsidR="00ED0A41" w:rsidRDefault="00ED0A41" w:rsidP="00ED0A41">
      <w:pPr>
        <w:shd w:val="clear" w:color="auto" w:fill="FFFFFF"/>
        <w:contextualSpacing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D0A41" w:rsidRPr="00EA5904" w:rsidRDefault="00ED0A41" w:rsidP="00ED0A41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 w:rsidRPr="00EA5904">
        <w:rPr>
          <w:b/>
          <w:bCs/>
          <w:sz w:val="28"/>
          <w:szCs w:val="28"/>
          <w:bdr w:val="none" w:sz="0" w:space="0" w:color="auto" w:frame="1"/>
        </w:rPr>
        <w:t>1.Общие положения</w:t>
      </w:r>
    </w:p>
    <w:p w:rsidR="00ED0A41" w:rsidRDefault="00ED0A41" w:rsidP="00ED0A41">
      <w:pPr>
        <w:shd w:val="clear" w:color="auto" w:fill="FFFFFF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ED0A41" w:rsidRPr="00EA5904" w:rsidRDefault="00ED0A41" w:rsidP="00ED0A41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 w:rsidRPr="00EA5904">
        <w:rPr>
          <w:sz w:val="28"/>
          <w:szCs w:val="28"/>
          <w:bdr w:val="none" w:sz="0" w:space="0" w:color="auto" w:frame="1"/>
        </w:rPr>
        <w:t>1.1.Настоящее положение (далее Положение) определяет порядок работы в</w:t>
      </w:r>
      <w:r w:rsidRPr="00EA590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7B350B">
        <w:rPr>
          <w:bCs/>
          <w:sz w:val="28"/>
          <w:szCs w:val="28"/>
          <w:bdr w:val="none" w:sz="0" w:space="0" w:color="auto" w:frame="1"/>
        </w:rPr>
        <w:t>МБУК «Первомайский СДК»</w:t>
      </w:r>
      <w:r w:rsidRPr="00EA5904">
        <w:rPr>
          <w:sz w:val="28"/>
          <w:szCs w:val="28"/>
          <w:bdr w:val="none" w:sz="0" w:space="0" w:color="auto" w:frame="1"/>
        </w:rPr>
        <w:t xml:space="preserve"> по предо</w:t>
      </w:r>
      <w:bookmarkStart w:id="0" w:name="_GoBack"/>
      <w:bookmarkEnd w:id="0"/>
      <w:r w:rsidRPr="00EA5904">
        <w:rPr>
          <w:sz w:val="28"/>
          <w:szCs w:val="28"/>
          <w:bdr w:val="none" w:sz="0" w:space="0" w:color="auto" w:frame="1"/>
        </w:rPr>
        <w:t>твращению и урегулированию конфликта интересов.</w:t>
      </w:r>
    </w:p>
    <w:p w:rsidR="00ED0A41" w:rsidRPr="00EA5904" w:rsidRDefault="00ED0A41" w:rsidP="00ED0A41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 w:rsidRPr="00EA5904">
        <w:rPr>
          <w:sz w:val="28"/>
          <w:szCs w:val="28"/>
          <w:bdr w:val="none" w:sz="0" w:space="0" w:color="auto" w:frame="1"/>
        </w:rPr>
        <w:t xml:space="preserve">1.2. Положение разработано в соответствии </w:t>
      </w:r>
      <w:proofErr w:type="gramStart"/>
      <w:r w:rsidRPr="00EA5904">
        <w:rPr>
          <w:sz w:val="28"/>
          <w:szCs w:val="28"/>
          <w:bdr w:val="none" w:sz="0" w:space="0" w:color="auto" w:frame="1"/>
        </w:rPr>
        <w:t>с</w:t>
      </w:r>
      <w:proofErr w:type="gramEnd"/>
      <w:r w:rsidRPr="00EA5904">
        <w:rPr>
          <w:sz w:val="28"/>
          <w:szCs w:val="28"/>
          <w:bdr w:val="none" w:sz="0" w:space="0" w:color="auto" w:frame="1"/>
        </w:rPr>
        <w:t>:</w:t>
      </w:r>
    </w:p>
    <w:p w:rsidR="00ED0A41" w:rsidRPr="00EA5904" w:rsidRDefault="00ED0A41" w:rsidP="00ED0A41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 w:rsidRPr="00EA5904">
        <w:rPr>
          <w:sz w:val="28"/>
          <w:szCs w:val="28"/>
          <w:bdr w:val="none" w:sz="0" w:space="0" w:color="auto" w:frame="1"/>
        </w:rPr>
        <w:t> - законом Российской Федерации от 29.12.2012 г. N 273-ФЗ «Об образовании в Российской Федерации»;</w:t>
      </w:r>
    </w:p>
    <w:p w:rsidR="00ED0A41" w:rsidRPr="00EA5904" w:rsidRDefault="00ED0A41" w:rsidP="00ED0A41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 w:rsidRPr="00EA5904">
        <w:rPr>
          <w:sz w:val="28"/>
          <w:szCs w:val="28"/>
          <w:bdr w:val="none" w:sz="0" w:space="0" w:color="auto" w:frame="1"/>
        </w:rPr>
        <w:t>- Федеральным законом от 25 декабря 2008 № 273-ФЗ «О противодействии коррупции»;</w:t>
      </w:r>
    </w:p>
    <w:p w:rsidR="00ED0A41" w:rsidRPr="00EA5904" w:rsidRDefault="00ED0A41" w:rsidP="00ED0A41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 w:rsidRPr="00EA5904">
        <w:rPr>
          <w:sz w:val="28"/>
          <w:szCs w:val="28"/>
          <w:bdr w:val="none" w:sz="0" w:space="0" w:color="auto" w:frame="1"/>
        </w:rPr>
        <w:t>- Трудовым кодексом Российской Федерации;</w:t>
      </w:r>
    </w:p>
    <w:p w:rsidR="00ED0A41" w:rsidRPr="00EA5904" w:rsidRDefault="00ED0A41" w:rsidP="00ED0A41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 w:rsidRPr="00EA5904">
        <w:rPr>
          <w:sz w:val="28"/>
          <w:szCs w:val="28"/>
          <w:bdr w:val="none" w:sz="0" w:space="0" w:color="auto" w:frame="1"/>
        </w:rPr>
        <w:t>- иными действующими нормативно-правовыми актами Российской Федерации. </w:t>
      </w:r>
    </w:p>
    <w:p w:rsidR="00ED0A41" w:rsidRDefault="00ED0A41" w:rsidP="00ED0A41">
      <w:pPr>
        <w:shd w:val="clear" w:color="auto" w:fill="FFFFFF"/>
        <w:contextualSpacing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D0A41" w:rsidRPr="00EA5904" w:rsidRDefault="00ED0A41" w:rsidP="00ED0A41">
      <w:pPr>
        <w:shd w:val="clear" w:color="auto" w:fill="FFFFFF"/>
        <w:contextualSpacing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A5904">
        <w:rPr>
          <w:b/>
          <w:bCs/>
          <w:sz w:val="28"/>
          <w:szCs w:val="28"/>
          <w:bdr w:val="none" w:sz="0" w:space="0" w:color="auto" w:frame="1"/>
        </w:rPr>
        <w:t>2.Основные понятия</w:t>
      </w:r>
    </w:p>
    <w:p w:rsidR="00ED0A41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</w:p>
    <w:p w:rsidR="00ED0A41" w:rsidRPr="00EA5904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  <w:r w:rsidRPr="00EA5904">
        <w:rPr>
          <w:sz w:val="28"/>
          <w:szCs w:val="28"/>
        </w:rPr>
        <w:t>2.1.Своевременное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ED0A41" w:rsidRPr="00EA5904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  <w:r w:rsidRPr="00EA5904">
        <w:rPr>
          <w:sz w:val="28"/>
          <w:szCs w:val="28"/>
        </w:rPr>
        <w:t>2.2.С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организации) в</w:t>
      </w:r>
      <w:r w:rsidR="00D064DE">
        <w:rPr>
          <w:sz w:val="28"/>
          <w:szCs w:val="28"/>
        </w:rPr>
        <w:t xml:space="preserve"> </w:t>
      </w:r>
      <w:r w:rsidR="007B350B">
        <w:rPr>
          <w:sz w:val="28"/>
          <w:szCs w:val="28"/>
        </w:rPr>
        <w:t>МБУК «</w:t>
      </w:r>
      <w:proofErr w:type="gramStart"/>
      <w:r w:rsidR="007B350B">
        <w:rPr>
          <w:sz w:val="28"/>
          <w:szCs w:val="28"/>
        </w:rPr>
        <w:t>Первомайский</w:t>
      </w:r>
      <w:proofErr w:type="gramEnd"/>
      <w:r w:rsidR="007B350B">
        <w:rPr>
          <w:sz w:val="28"/>
          <w:szCs w:val="28"/>
        </w:rPr>
        <w:t xml:space="preserve">  СДК»</w:t>
      </w:r>
      <w:r w:rsidRPr="00EA5904">
        <w:rPr>
          <w:sz w:val="28"/>
          <w:szCs w:val="28"/>
        </w:rPr>
        <w:t xml:space="preserve"> принято положение о конфликте интересов.</w:t>
      </w:r>
    </w:p>
    <w:p w:rsidR="00ED0A41" w:rsidRPr="00EA5904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  <w:r w:rsidRPr="00EA5904">
        <w:rPr>
          <w:sz w:val="28"/>
          <w:szCs w:val="28"/>
        </w:rPr>
        <w:t>2.3.Положение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 Положение о конфликте интер</w:t>
      </w:r>
      <w:r w:rsidR="00D064DE">
        <w:rPr>
          <w:sz w:val="28"/>
          <w:szCs w:val="28"/>
        </w:rPr>
        <w:t xml:space="preserve">есов </w:t>
      </w:r>
      <w:r w:rsidR="007B350B">
        <w:rPr>
          <w:sz w:val="28"/>
          <w:szCs w:val="28"/>
        </w:rPr>
        <w:t>МБУК «</w:t>
      </w:r>
      <w:proofErr w:type="gramStart"/>
      <w:r w:rsidR="007B350B">
        <w:rPr>
          <w:sz w:val="28"/>
          <w:szCs w:val="28"/>
        </w:rPr>
        <w:t>Первомайский</w:t>
      </w:r>
      <w:proofErr w:type="gramEnd"/>
      <w:r w:rsidR="007B350B">
        <w:rPr>
          <w:sz w:val="28"/>
          <w:szCs w:val="28"/>
        </w:rPr>
        <w:t xml:space="preserve">  СДК»</w:t>
      </w:r>
      <w:r w:rsidRPr="00EA5904">
        <w:rPr>
          <w:sz w:val="28"/>
          <w:szCs w:val="28"/>
        </w:rPr>
        <w:t xml:space="preserve"> (далее-положение) включает следующие аспекты:</w:t>
      </w:r>
    </w:p>
    <w:p w:rsidR="00ED0A41" w:rsidRPr="00EA5904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  <w:r w:rsidRPr="00EA5904">
        <w:rPr>
          <w:sz w:val="28"/>
          <w:szCs w:val="28"/>
        </w:rPr>
        <w:t>- цели и задачи положения о конфликте интересов;</w:t>
      </w:r>
    </w:p>
    <w:p w:rsidR="00ED0A41" w:rsidRPr="00EA5904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  <w:r w:rsidRPr="00EA5904">
        <w:rPr>
          <w:sz w:val="28"/>
          <w:szCs w:val="28"/>
        </w:rPr>
        <w:t>- используемые в положении понятия и определения;</w:t>
      </w:r>
    </w:p>
    <w:p w:rsidR="00ED0A41" w:rsidRPr="00EA5904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  <w:r w:rsidRPr="00EA5904">
        <w:rPr>
          <w:sz w:val="28"/>
          <w:szCs w:val="28"/>
        </w:rPr>
        <w:t>- круг лиц, попадающих под действие положения;</w:t>
      </w:r>
    </w:p>
    <w:p w:rsidR="00ED0A41" w:rsidRPr="00EA5904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  <w:r w:rsidRPr="00EA5904">
        <w:rPr>
          <w:sz w:val="28"/>
          <w:szCs w:val="28"/>
        </w:rPr>
        <w:t>- основные принципы управления конфликтом интересов в учреждении;</w:t>
      </w:r>
    </w:p>
    <w:p w:rsidR="00ED0A41" w:rsidRPr="00EA5904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  <w:r w:rsidRPr="00EA5904">
        <w:rPr>
          <w:sz w:val="28"/>
          <w:szCs w:val="28"/>
        </w:rPr>
        <w:t>- порядок раскрытия конфликта интересов работником</w:t>
      </w:r>
      <w:r w:rsidR="00D064DE">
        <w:rPr>
          <w:sz w:val="28"/>
          <w:szCs w:val="28"/>
        </w:rPr>
        <w:t xml:space="preserve"> </w:t>
      </w:r>
      <w:r w:rsidR="007B350B">
        <w:rPr>
          <w:sz w:val="28"/>
          <w:szCs w:val="28"/>
        </w:rPr>
        <w:t>МБУК «Первомайский СДК»</w:t>
      </w:r>
      <w:r w:rsidRPr="00EA5904">
        <w:rPr>
          <w:sz w:val="28"/>
          <w:szCs w:val="28"/>
        </w:rPr>
        <w:t xml:space="preserve"> и порядок его урегулирования, в том числе возможные способы разрешения возникшего конфликта интересов;</w:t>
      </w:r>
    </w:p>
    <w:p w:rsidR="00ED0A41" w:rsidRPr="00EA5904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  <w:r w:rsidRPr="00EA5904">
        <w:rPr>
          <w:sz w:val="28"/>
          <w:szCs w:val="28"/>
        </w:rPr>
        <w:t>- обязанности работников в связи с раскрытием и урегулированием конфликта интересов;</w:t>
      </w:r>
    </w:p>
    <w:p w:rsidR="00ED0A41" w:rsidRPr="00EA5904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  <w:r w:rsidRPr="00EA5904">
        <w:rPr>
          <w:sz w:val="28"/>
          <w:szCs w:val="28"/>
        </w:rPr>
        <w:lastRenderedPageBreak/>
        <w:t>- определение лиц, ответственных за прием сведений о возникшем конфликте интересов и рассмотрение этих сведений;</w:t>
      </w:r>
    </w:p>
    <w:p w:rsidR="00ED0A41" w:rsidRPr="00EA5904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  <w:r w:rsidRPr="00EA5904">
        <w:rPr>
          <w:sz w:val="28"/>
          <w:szCs w:val="28"/>
        </w:rPr>
        <w:t>- ответственность работников за несоблюдение положения о конфликте интересов.</w:t>
      </w:r>
    </w:p>
    <w:p w:rsidR="00ED0A41" w:rsidRDefault="00ED0A41" w:rsidP="00ED0A41">
      <w:pPr>
        <w:spacing w:before="100" w:beforeAutospacing="1"/>
        <w:contextualSpacing/>
        <w:rPr>
          <w:b/>
          <w:iCs/>
          <w:sz w:val="28"/>
          <w:szCs w:val="28"/>
        </w:rPr>
      </w:pPr>
    </w:p>
    <w:p w:rsidR="00ED0A41" w:rsidRPr="00EA5904" w:rsidRDefault="00ED0A41" w:rsidP="00ED0A41">
      <w:pPr>
        <w:spacing w:before="100" w:beforeAutospacing="1"/>
        <w:contextualSpacing/>
        <w:rPr>
          <w:b/>
          <w:sz w:val="28"/>
          <w:szCs w:val="28"/>
        </w:rPr>
      </w:pPr>
      <w:r w:rsidRPr="00EA5904">
        <w:rPr>
          <w:b/>
          <w:iCs/>
          <w:sz w:val="28"/>
          <w:szCs w:val="28"/>
        </w:rPr>
        <w:t>3.Круг лиц, попадающих под действие положения</w:t>
      </w:r>
    </w:p>
    <w:p w:rsidR="00ED0A41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</w:p>
    <w:p w:rsidR="00ED0A41" w:rsidRPr="00EA5904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  <w:r w:rsidRPr="00EA5904">
        <w:rPr>
          <w:sz w:val="28"/>
          <w:szCs w:val="28"/>
        </w:rPr>
        <w:t>3.1. Действие положения распространяется на всех работников учреждения вне зависимости от уровня занимаемой должности.</w:t>
      </w:r>
    </w:p>
    <w:p w:rsidR="00ED0A41" w:rsidRDefault="00ED0A41" w:rsidP="00ED0A41">
      <w:pPr>
        <w:spacing w:before="100" w:beforeAutospacing="1"/>
        <w:contextualSpacing/>
        <w:rPr>
          <w:b/>
          <w:iCs/>
          <w:sz w:val="28"/>
          <w:szCs w:val="28"/>
        </w:rPr>
      </w:pPr>
    </w:p>
    <w:p w:rsidR="00ED0A41" w:rsidRPr="00260469" w:rsidRDefault="00ED0A41" w:rsidP="00ED0A41">
      <w:pPr>
        <w:spacing w:before="100" w:beforeAutospacing="1"/>
        <w:contextualSpacing/>
        <w:rPr>
          <w:b/>
          <w:iCs/>
          <w:sz w:val="28"/>
          <w:szCs w:val="28"/>
        </w:rPr>
      </w:pPr>
      <w:r w:rsidRPr="00EA5904">
        <w:rPr>
          <w:b/>
          <w:iCs/>
          <w:sz w:val="28"/>
          <w:szCs w:val="28"/>
        </w:rPr>
        <w:t>4.Основные принципы управления конфликтом интересов в</w:t>
      </w:r>
      <w:r>
        <w:rPr>
          <w:b/>
          <w:iCs/>
          <w:sz w:val="28"/>
          <w:szCs w:val="28"/>
        </w:rPr>
        <w:t xml:space="preserve"> </w:t>
      </w:r>
      <w:r w:rsidR="007B350B">
        <w:rPr>
          <w:b/>
          <w:iCs/>
          <w:sz w:val="28"/>
          <w:szCs w:val="28"/>
        </w:rPr>
        <w:t>МБУК «</w:t>
      </w:r>
      <w:proofErr w:type="gramStart"/>
      <w:r w:rsidR="007B350B">
        <w:rPr>
          <w:b/>
          <w:iCs/>
          <w:sz w:val="28"/>
          <w:szCs w:val="28"/>
        </w:rPr>
        <w:t>Первомайский</w:t>
      </w:r>
      <w:proofErr w:type="gramEnd"/>
      <w:r w:rsidR="007B350B">
        <w:rPr>
          <w:b/>
          <w:iCs/>
          <w:sz w:val="28"/>
          <w:szCs w:val="28"/>
        </w:rPr>
        <w:t xml:space="preserve"> СДК»</w:t>
      </w:r>
    </w:p>
    <w:p w:rsidR="00ED0A41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</w:p>
    <w:p w:rsidR="00ED0A41" w:rsidRPr="00EA5904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  <w:r w:rsidRPr="00EA5904">
        <w:rPr>
          <w:sz w:val="28"/>
          <w:szCs w:val="28"/>
        </w:rPr>
        <w:t>4.1.В основу работы по управлению конфликта интересов в учреждении положены следующие принципы:</w:t>
      </w:r>
    </w:p>
    <w:p w:rsidR="00ED0A41" w:rsidRPr="00EA5904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  <w:r w:rsidRPr="00EA5904">
        <w:rPr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ED0A41" w:rsidRPr="00EA5904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  <w:r w:rsidRPr="00EA5904">
        <w:rPr>
          <w:sz w:val="28"/>
          <w:szCs w:val="28"/>
        </w:rPr>
        <w:t xml:space="preserve">- индивидуальное рассмотрение и оценка </w:t>
      </w:r>
      <w:proofErr w:type="spellStart"/>
      <w:r w:rsidRPr="00EA5904">
        <w:rPr>
          <w:sz w:val="28"/>
          <w:szCs w:val="28"/>
        </w:rPr>
        <w:t>репутационных</w:t>
      </w:r>
      <w:proofErr w:type="spellEnd"/>
      <w:r w:rsidRPr="00EA5904">
        <w:rPr>
          <w:sz w:val="28"/>
          <w:szCs w:val="28"/>
        </w:rPr>
        <w:t xml:space="preserve"> рисков для учреждения при выявлении каждого конфликта интересов и его урегулирование;</w:t>
      </w:r>
    </w:p>
    <w:p w:rsidR="00ED0A41" w:rsidRPr="00EA5904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  <w:r w:rsidRPr="00EA5904">
        <w:rPr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ED0A41" w:rsidRPr="00EA5904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  <w:r w:rsidRPr="00EA5904">
        <w:rPr>
          <w:sz w:val="28"/>
          <w:szCs w:val="28"/>
        </w:rPr>
        <w:t>- соблюдение баланса интересов учреждения и работника при урегулировании конфликта интересов;</w:t>
      </w:r>
    </w:p>
    <w:p w:rsidR="00ED0A41" w:rsidRPr="00EA5904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  <w:r w:rsidRPr="00EA5904">
        <w:rPr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ED0A41" w:rsidRDefault="00ED0A41" w:rsidP="00ED0A41">
      <w:pPr>
        <w:spacing w:before="100" w:beforeAutospacing="1"/>
        <w:contextualSpacing/>
        <w:rPr>
          <w:b/>
          <w:iCs/>
          <w:sz w:val="28"/>
          <w:szCs w:val="28"/>
        </w:rPr>
      </w:pPr>
    </w:p>
    <w:p w:rsidR="00ED0A41" w:rsidRPr="00EA5904" w:rsidRDefault="00ED0A41" w:rsidP="00ED0A41">
      <w:pPr>
        <w:spacing w:before="100" w:beforeAutospacing="1"/>
        <w:contextualSpacing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5.</w:t>
      </w:r>
      <w:r w:rsidRPr="00EA5904">
        <w:rPr>
          <w:b/>
          <w:iCs/>
          <w:sz w:val="28"/>
          <w:szCs w:val="28"/>
        </w:rPr>
        <w:t>Обязанности работников в связи</w:t>
      </w:r>
      <w:r>
        <w:rPr>
          <w:b/>
          <w:iCs/>
          <w:sz w:val="28"/>
          <w:szCs w:val="28"/>
        </w:rPr>
        <w:t xml:space="preserve"> с раскрытием и урегулированием </w:t>
      </w:r>
      <w:r w:rsidRPr="00EA5904">
        <w:rPr>
          <w:b/>
          <w:iCs/>
          <w:sz w:val="28"/>
          <w:szCs w:val="28"/>
        </w:rPr>
        <w:t>конфликта интересов</w:t>
      </w:r>
    </w:p>
    <w:p w:rsidR="00ED0A41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</w:p>
    <w:p w:rsidR="00ED0A41" w:rsidRPr="00EA5904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  <w:r w:rsidRPr="00EA5904">
        <w:rPr>
          <w:sz w:val="28"/>
          <w:szCs w:val="28"/>
        </w:rPr>
        <w:t>- 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ED0A41" w:rsidRPr="00EA5904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  <w:r w:rsidRPr="00EA5904">
        <w:rPr>
          <w:sz w:val="28"/>
          <w:szCs w:val="28"/>
        </w:rPr>
        <w:t>- избегать (по возможности) ситуаций и обстоятельств, которые могут привести к конфликту интересов;</w:t>
      </w:r>
    </w:p>
    <w:p w:rsidR="00ED0A41" w:rsidRPr="00EA5904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  <w:r w:rsidRPr="00EA5904">
        <w:rPr>
          <w:sz w:val="28"/>
          <w:szCs w:val="28"/>
        </w:rPr>
        <w:t>- раскрывать возникший (реальный) или потенциальный конфликт интересов;</w:t>
      </w:r>
    </w:p>
    <w:p w:rsidR="00ED0A41" w:rsidRPr="00EA5904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  <w:r w:rsidRPr="00EA5904">
        <w:rPr>
          <w:sz w:val="28"/>
          <w:szCs w:val="28"/>
        </w:rPr>
        <w:t>- содействовать урегулированию возникшего конфликта интересов.</w:t>
      </w:r>
    </w:p>
    <w:p w:rsidR="00ED0A41" w:rsidRDefault="00ED0A41" w:rsidP="00ED0A41">
      <w:pPr>
        <w:spacing w:before="100" w:beforeAutospacing="1"/>
        <w:contextualSpacing/>
        <w:jc w:val="center"/>
        <w:rPr>
          <w:b/>
          <w:iCs/>
          <w:sz w:val="28"/>
          <w:szCs w:val="28"/>
        </w:rPr>
      </w:pPr>
    </w:p>
    <w:p w:rsidR="00ED0A41" w:rsidRPr="00EA5904" w:rsidRDefault="00ED0A41" w:rsidP="00ED0A41">
      <w:pPr>
        <w:spacing w:before="100" w:beforeAutospacing="1"/>
        <w:contextualSpacing/>
        <w:rPr>
          <w:b/>
          <w:iCs/>
          <w:sz w:val="28"/>
          <w:szCs w:val="28"/>
        </w:rPr>
      </w:pPr>
      <w:r w:rsidRPr="00EA5904">
        <w:rPr>
          <w:b/>
          <w:iCs/>
          <w:sz w:val="28"/>
          <w:szCs w:val="28"/>
        </w:rPr>
        <w:t>6.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ED0A41" w:rsidRDefault="00ED0A41" w:rsidP="00ED0A41">
      <w:pPr>
        <w:spacing w:before="100" w:beforeAutospacing="1"/>
        <w:contextualSpacing/>
        <w:rPr>
          <w:iCs/>
          <w:sz w:val="28"/>
          <w:szCs w:val="28"/>
        </w:rPr>
      </w:pPr>
    </w:p>
    <w:p w:rsidR="00ED0A41" w:rsidRPr="00EA5904" w:rsidRDefault="00ED0A41" w:rsidP="00ED0A41">
      <w:pPr>
        <w:spacing w:before="100" w:beforeAutospacing="1"/>
        <w:contextualSpacing/>
        <w:rPr>
          <w:sz w:val="28"/>
          <w:szCs w:val="28"/>
        </w:rPr>
      </w:pPr>
      <w:r w:rsidRPr="00EA5904">
        <w:rPr>
          <w:iCs/>
          <w:sz w:val="28"/>
          <w:szCs w:val="28"/>
        </w:rPr>
        <w:t>6.1. Порядок раскрытия конфликта интересов работником учреждения и порядок его урегулирования включает:</w:t>
      </w:r>
    </w:p>
    <w:p w:rsidR="00ED0A41" w:rsidRPr="00EA5904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  <w:r w:rsidRPr="00EA5904">
        <w:rPr>
          <w:sz w:val="28"/>
          <w:szCs w:val="28"/>
        </w:rPr>
        <w:t>- раскрытие сведений о конфликте интересов при приеме на работу;</w:t>
      </w:r>
    </w:p>
    <w:p w:rsidR="00ED0A41" w:rsidRPr="00EA5904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  <w:r w:rsidRPr="00EA5904">
        <w:rPr>
          <w:sz w:val="28"/>
          <w:szCs w:val="28"/>
        </w:rPr>
        <w:t>- раскрытие сведений о конфликте интересов при назначении на новую должность;</w:t>
      </w:r>
    </w:p>
    <w:p w:rsidR="00ED0A41" w:rsidRPr="00EA5904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  <w:r w:rsidRPr="00EA5904">
        <w:rPr>
          <w:sz w:val="28"/>
          <w:szCs w:val="28"/>
        </w:rPr>
        <w:t>- разовое раскрытие сведений по мере возникновения ситуаций конфликта интересов;</w:t>
      </w:r>
    </w:p>
    <w:p w:rsidR="00ED0A41" w:rsidRPr="00EA5904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  <w:r w:rsidRPr="00EA5904">
        <w:rPr>
          <w:sz w:val="28"/>
          <w:szCs w:val="28"/>
        </w:rPr>
        <w:lastRenderedPageBreak/>
        <w:t>- раскрытие сведений о конфликте интересов в ходе проведения ежегодных аттестаций на соблюдение этических норм работы в культурно-досуговом учреждении, принятых в</w:t>
      </w:r>
      <w:r w:rsidR="00D064DE">
        <w:rPr>
          <w:sz w:val="28"/>
          <w:szCs w:val="28"/>
        </w:rPr>
        <w:t xml:space="preserve"> </w:t>
      </w:r>
      <w:r w:rsidR="007B350B">
        <w:rPr>
          <w:sz w:val="28"/>
          <w:szCs w:val="28"/>
        </w:rPr>
        <w:t>МБУК «</w:t>
      </w:r>
      <w:proofErr w:type="gramStart"/>
      <w:r w:rsidR="007B350B">
        <w:rPr>
          <w:sz w:val="28"/>
          <w:szCs w:val="28"/>
        </w:rPr>
        <w:t>Первомайский</w:t>
      </w:r>
      <w:proofErr w:type="gramEnd"/>
      <w:r w:rsidR="007B350B">
        <w:rPr>
          <w:sz w:val="28"/>
          <w:szCs w:val="28"/>
        </w:rPr>
        <w:t xml:space="preserve"> СДК»</w:t>
      </w:r>
      <w:r w:rsidRPr="00EA5904">
        <w:rPr>
          <w:sz w:val="28"/>
          <w:szCs w:val="28"/>
        </w:rPr>
        <w:t xml:space="preserve"> (заполнение декларации о конфликте интересов).</w:t>
      </w:r>
    </w:p>
    <w:p w:rsidR="00ED0A41" w:rsidRPr="00EA5904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  <w:r w:rsidRPr="00EA5904">
        <w:rPr>
          <w:sz w:val="28"/>
          <w:szCs w:val="28"/>
        </w:rPr>
        <w:t>6.2. 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ED0A41" w:rsidRPr="00EA5904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  <w:r w:rsidRPr="00EA5904">
        <w:rPr>
          <w:sz w:val="28"/>
          <w:szCs w:val="28"/>
        </w:rPr>
        <w:t>6.3.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 рисков и выбора наиболее подходящей формы урегулирования конфликта интересов. Следует иметь в виду, что в итоге э</w:t>
      </w:r>
      <w:r>
        <w:rPr>
          <w:sz w:val="28"/>
          <w:szCs w:val="28"/>
        </w:rPr>
        <w:t>той работы учреждение может прий</w:t>
      </w:r>
      <w:r w:rsidRPr="00EA5904">
        <w:rPr>
          <w:sz w:val="28"/>
          <w:szCs w:val="28"/>
        </w:rPr>
        <w:t>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</w:t>
      </w:r>
      <w:r>
        <w:rPr>
          <w:sz w:val="28"/>
          <w:szCs w:val="28"/>
        </w:rPr>
        <w:t>ния. Учреждение также может прий</w:t>
      </w:r>
      <w:r w:rsidRPr="00EA5904">
        <w:rPr>
          <w:sz w:val="28"/>
          <w:szCs w:val="28"/>
        </w:rPr>
        <w:t>ти к выводу, что конфликт интересов имеет место, и использовать различные способы его разрешения, в том числе:</w:t>
      </w:r>
    </w:p>
    <w:p w:rsidR="00ED0A41" w:rsidRPr="00EA5904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  <w:r w:rsidRPr="00EA5904">
        <w:rPr>
          <w:sz w:val="28"/>
          <w:szCs w:val="28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ED0A41" w:rsidRPr="00EA5904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  <w:r w:rsidRPr="00EA5904">
        <w:rPr>
          <w:sz w:val="28"/>
          <w:szCs w:val="28"/>
        </w:rPr>
        <w:t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D0A41" w:rsidRPr="00EA5904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  <w:r w:rsidRPr="00EA5904">
        <w:rPr>
          <w:sz w:val="28"/>
          <w:szCs w:val="28"/>
        </w:rPr>
        <w:t>- пересмотр и изменение функциональных обязанностей работника;</w:t>
      </w:r>
    </w:p>
    <w:p w:rsidR="00ED0A41" w:rsidRPr="00EA5904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  <w:r w:rsidRPr="00EA5904">
        <w:rPr>
          <w:sz w:val="28"/>
          <w:szCs w:val="28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ED0A41" w:rsidRPr="00EA5904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  <w:r w:rsidRPr="00EA5904">
        <w:rPr>
          <w:sz w:val="28"/>
          <w:szCs w:val="28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ED0A41" w:rsidRPr="00EA5904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  <w:r w:rsidRPr="00EA5904">
        <w:rPr>
          <w:sz w:val="28"/>
          <w:szCs w:val="28"/>
        </w:rPr>
        <w:t>- отказ работника от своего личного интереса, порождающего конфликт с интересами организации;</w:t>
      </w:r>
    </w:p>
    <w:p w:rsidR="00ED0A41" w:rsidRPr="00EA5904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  <w:r w:rsidRPr="00EA5904">
        <w:rPr>
          <w:sz w:val="28"/>
          <w:szCs w:val="28"/>
        </w:rPr>
        <w:t>- увольнение работника из учреждения по инициативе работника;</w:t>
      </w:r>
    </w:p>
    <w:p w:rsidR="00ED0A41" w:rsidRPr="00EA5904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  <w:r w:rsidRPr="00EA5904">
        <w:rPr>
          <w:sz w:val="28"/>
          <w:szCs w:val="28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ED0A41" w:rsidRPr="00EA5904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  <w:r w:rsidRPr="00EA5904">
        <w:rPr>
          <w:sz w:val="28"/>
          <w:szCs w:val="28"/>
        </w:rPr>
        <w:t>6.4. Приведенный перечень способов разрешения конфликта интересов не является исчерпывающим.</w:t>
      </w:r>
    </w:p>
    <w:p w:rsidR="00ED0A41" w:rsidRPr="00EA5904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  <w:r w:rsidRPr="00EA5904">
        <w:rPr>
          <w:sz w:val="28"/>
          <w:szCs w:val="28"/>
        </w:rPr>
        <w:t>6.5.При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ED0A41" w:rsidRDefault="00ED0A41" w:rsidP="00ED0A41">
      <w:pPr>
        <w:spacing w:before="100" w:beforeAutospacing="1"/>
        <w:contextualSpacing/>
        <w:rPr>
          <w:b/>
          <w:iCs/>
          <w:sz w:val="28"/>
          <w:szCs w:val="28"/>
        </w:rPr>
      </w:pPr>
    </w:p>
    <w:p w:rsidR="00ED0A41" w:rsidRPr="00EA5904" w:rsidRDefault="00ED0A41" w:rsidP="00ED0A41">
      <w:pPr>
        <w:spacing w:before="100" w:beforeAutospacing="1"/>
        <w:contextualSpacing/>
        <w:rPr>
          <w:b/>
          <w:sz w:val="28"/>
          <w:szCs w:val="28"/>
        </w:rPr>
      </w:pPr>
      <w:r w:rsidRPr="00EA5904">
        <w:rPr>
          <w:b/>
          <w:iCs/>
          <w:sz w:val="28"/>
          <w:szCs w:val="28"/>
        </w:rPr>
        <w:t>7. Определение лиц, ответственных за прием сведений о возникшем конфликте интересов и рассмотрение этих сведений</w:t>
      </w:r>
    </w:p>
    <w:p w:rsidR="00ED0A41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</w:p>
    <w:p w:rsidR="00ED0A41" w:rsidRPr="00EA5904" w:rsidRDefault="00ED0A41" w:rsidP="00ED0A41">
      <w:pPr>
        <w:spacing w:before="100" w:beforeAutospacing="1"/>
        <w:contextualSpacing/>
        <w:jc w:val="both"/>
        <w:rPr>
          <w:sz w:val="28"/>
          <w:szCs w:val="28"/>
        </w:rPr>
      </w:pPr>
      <w:r w:rsidRPr="00EA5904">
        <w:rPr>
          <w:sz w:val="28"/>
          <w:szCs w:val="28"/>
        </w:rPr>
        <w:t>7.1.Ответственным за прием сведений о возникающих (имеющихся) конфликтах интересов, является директор</w:t>
      </w:r>
      <w:r w:rsidR="00D064DE">
        <w:rPr>
          <w:sz w:val="28"/>
          <w:szCs w:val="28"/>
        </w:rPr>
        <w:t xml:space="preserve"> </w:t>
      </w:r>
      <w:r w:rsidR="007B350B">
        <w:rPr>
          <w:sz w:val="28"/>
          <w:szCs w:val="28"/>
        </w:rPr>
        <w:t>МБУК «Первомайский СДК»</w:t>
      </w:r>
      <w:r w:rsidRPr="00EA5904">
        <w:rPr>
          <w:sz w:val="28"/>
          <w:szCs w:val="28"/>
        </w:rPr>
        <w:t xml:space="preserve">. </w:t>
      </w:r>
    </w:p>
    <w:p w:rsidR="00F57A6A" w:rsidRDefault="00F57A6A"/>
    <w:sectPr w:rsidR="00F57A6A" w:rsidSect="00F235E9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41"/>
    <w:rsid w:val="00152CCE"/>
    <w:rsid w:val="00756112"/>
    <w:rsid w:val="007B350B"/>
    <w:rsid w:val="00BF0410"/>
    <w:rsid w:val="00D064DE"/>
    <w:rsid w:val="00ED0A41"/>
    <w:rsid w:val="00F235E9"/>
    <w:rsid w:val="00F5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Глава</cp:lastModifiedBy>
  <cp:revision>12</cp:revision>
  <cp:lastPrinted>2019-03-11T11:24:00Z</cp:lastPrinted>
  <dcterms:created xsi:type="dcterms:W3CDTF">2018-03-06T14:12:00Z</dcterms:created>
  <dcterms:modified xsi:type="dcterms:W3CDTF">2019-03-11T11:26:00Z</dcterms:modified>
</cp:coreProperties>
</file>